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65B2936" w14:textId="77777777" w:rsidR="00F57DF0" w:rsidRDefault="000C3AF2">
      <w:pPr>
        <w:spacing w:before="119"/>
        <w:ind w:right="358"/>
        <w:jc w:val="center"/>
        <w:rPr>
          <w:b/>
          <w:sz w:val="36"/>
        </w:rPr>
      </w:pPr>
      <w:r>
        <w:rPr>
          <w:b/>
          <w:color w:val="A51C30"/>
          <w:w w:val="90"/>
          <w:sz w:val="36"/>
        </w:rPr>
        <w:t>HARVARD</w:t>
      </w:r>
      <w:r>
        <w:rPr>
          <w:b/>
          <w:color w:val="A51C30"/>
          <w:spacing w:val="9"/>
          <w:sz w:val="36"/>
        </w:rPr>
        <w:t xml:space="preserve"> </w:t>
      </w:r>
      <w:r>
        <w:rPr>
          <w:b/>
          <w:color w:val="A51C30"/>
          <w:spacing w:val="-2"/>
          <w:w w:val="95"/>
          <w:sz w:val="36"/>
        </w:rPr>
        <w:t>UNIVERSITY</w:t>
      </w:r>
    </w:p>
    <w:p w14:paraId="1248C3BA" w14:textId="77777777" w:rsidR="00F57DF0" w:rsidRDefault="000C3AF2">
      <w:pPr>
        <w:spacing w:before="276"/>
        <w:ind w:left="1" w:right="358"/>
        <w:jc w:val="center"/>
        <w:rPr>
          <w:sz w:val="32"/>
        </w:rPr>
      </w:pPr>
      <w:r>
        <w:rPr>
          <w:w w:val="105"/>
          <w:sz w:val="32"/>
        </w:rPr>
        <w:t>Department</w:t>
      </w:r>
      <w:r>
        <w:rPr>
          <w:spacing w:val="1"/>
          <w:w w:val="105"/>
          <w:sz w:val="32"/>
        </w:rPr>
        <w:t xml:space="preserve"> </w:t>
      </w:r>
      <w:r>
        <w:rPr>
          <w:w w:val="105"/>
          <w:sz w:val="32"/>
        </w:rPr>
        <w:t>of</w:t>
      </w:r>
      <w:r>
        <w:rPr>
          <w:spacing w:val="3"/>
          <w:w w:val="105"/>
          <w:sz w:val="32"/>
        </w:rPr>
        <w:t xml:space="preserve"> </w:t>
      </w:r>
      <w:r>
        <w:rPr>
          <w:w w:val="105"/>
          <w:sz w:val="32"/>
        </w:rPr>
        <w:t>Near</w:t>
      </w:r>
      <w:r>
        <w:rPr>
          <w:spacing w:val="2"/>
          <w:w w:val="105"/>
          <w:sz w:val="32"/>
        </w:rPr>
        <w:t xml:space="preserve"> </w:t>
      </w:r>
      <w:r>
        <w:rPr>
          <w:w w:val="105"/>
          <w:sz w:val="32"/>
        </w:rPr>
        <w:t>Eastern</w:t>
      </w:r>
      <w:r>
        <w:rPr>
          <w:spacing w:val="2"/>
          <w:w w:val="105"/>
          <w:sz w:val="32"/>
        </w:rPr>
        <w:t xml:space="preserve"> </w:t>
      </w:r>
      <w:r>
        <w:rPr>
          <w:w w:val="105"/>
          <w:sz w:val="32"/>
        </w:rPr>
        <w:t>Languages</w:t>
      </w:r>
      <w:r>
        <w:rPr>
          <w:spacing w:val="1"/>
          <w:w w:val="105"/>
          <w:sz w:val="32"/>
        </w:rPr>
        <w:t xml:space="preserve"> </w:t>
      </w:r>
      <w:r>
        <w:rPr>
          <w:w w:val="105"/>
          <w:sz w:val="32"/>
        </w:rPr>
        <w:t>and</w:t>
      </w:r>
      <w:r>
        <w:rPr>
          <w:spacing w:val="2"/>
          <w:w w:val="105"/>
          <w:sz w:val="32"/>
        </w:rPr>
        <w:t xml:space="preserve"> </w:t>
      </w:r>
      <w:r>
        <w:rPr>
          <w:spacing w:val="-2"/>
          <w:w w:val="105"/>
          <w:sz w:val="32"/>
        </w:rPr>
        <w:t>Civilizations</w:t>
      </w:r>
    </w:p>
    <w:p w14:paraId="0C897883" w14:textId="77777777" w:rsidR="00F57DF0" w:rsidRDefault="00F57DF0">
      <w:pPr>
        <w:pStyle w:val="BodyText"/>
        <w:rPr>
          <w:sz w:val="32"/>
        </w:rPr>
      </w:pPr>
    </w:p>
    <w:p w14:paraId="10E0E713" w14:textId="77777777" w:rsidR="00F57DF0" w:rsidRDefault="00F57DF0">
      <w:pPr>
        <w:pStyle w:val="BodyText"/>
        <w:spacing w:before="28"/>
        <w:rPr>
          <w:sz w:val="32"/>
        </w:rPr>
      </w:pPr>
    </w:p>
    <w:p w14:paraId="1F0D8132" w14:textId="77777777" w:rsidR="00F57DF0" w:rsidRDefault="000C3AF2">
      <w:pPr>
        <w:pStyle w:val="Title"/>
      </w:pPr>
      <w:r>
        <w:rPr>
          <w:w w:val="105"/>
        </w:rPr>
        <w:t>Graduate</w:t>
      </w:r>
      <w:r>
        <w:rPr>
          <w:spacing w:val="-30"/>
          <w:w w:val="105"/>
        </w:rPr>
        <w:t xml:space="preserve"> </w:t>
      </w:r>
      <w:r>
        <w:rPr>
          <w:w w:val="105"/>
        </w:rPr>
        <w:t>Student</w:t>
      </w:r>
      <w:r>
        <w:rPr>
          <w:spacing w:val="-31"/>
          <w:w w:val="105"/>
        </w:rPr>
        <w:t xml:space="preserve"> </w:t>
      </w:r>
      <w:r>
        <w:rPr>
          <w:spacing w:val="-2"/>
          <w:w w:val="105"/>
        </w:rPr>
        <w:t>Handbook</w:t>
      </w:r>
    </w:p>
    <w:p w14:paraId="642224F7" w14:textId="5837EB54" w:rsidR="00F57DF0" w:rsidRDefault="000C3AF2" w:rsidP="620C31B6">
      <w:pPr>
        <w:spacing w:before="322"/>
        <w:ind w:right="358"/>
        <w:jc w:val="center"/>
        <w:rPr>
          <w:sz w:val="36"/>
          <w:szCs w:val="36"/>
        </w:rPr>
      </w:pPr>
      <w:r w:rsidRPr="620C31B6">
        <w:rPr>
          <w:sz w:val="36"/>
          <w:szCs w:val="36"/>
        </w:rPr>
        <w:t>202</w:t>
      </w:r>
      <w:r w:rsidR="7F982BA1" w:rsidRPr="620C31B6">
        <w:rPr>
          <w:sz w:val="36"/>
          <w:szCs w:val="36"/>
        </w:rPr>
        <w:t>6</w:t>
      </w:r>
      <w:r w:rsidRPr="620C31B6">
        <w:rPr>
          <w:sz w:val="36"/>
          <w:szCs w:val="36"/>
        </w:rPr>
        <w:t>–202</w:t>
      </w:r>
      <w:r w:rsidR="2C9904F2" w:rsidRPr="620C31B6">
        <w:rPr>
          <w:sz w:val="36"/>
          <w:szCs w:val="36"/>
        </w:rPr>
        <w:t>7</w:t>
      </w:r>
    </w:p>
    <w:p w14:paraId="0CF114B7" w14:textId="77777777" w:rsidR="00F57DF0" w:rsidRDefault="00F57DF0">
      <w:pPr>
        <w:pStyle w:val="BodyText"/>
        <w:rPr>
          <w:sz w:val="36"/>
        </w:rPr>
      </w:pPr>
    </w:p>
    <w:p w14:paraId="17B4630F" w14:textId="77777777" w:rsidR="00F57DF0" w:rsidRDefault="00F57DF0">
      <w:pPr>
        <w:pStyle w:val="BodyText"/>
        <w:rPr>
          <w:sz w:val="36"/>
        </w:rPr>
      </w:pPr>
    </w:p>
    <w:p w14:paraId="7E490139" w14:textId="77777777" w:rsidR="00F57DF0" w:rsidRDefault="00F57DF0">
      <w:pPr>
        <w:pStyle w:val="BodyText"/>
        <w:rPr>
          <w:sz w:val="36"/>
        </w:rPr>
      </w:pPr>
    </w:p>
    <w:p w14:paraId="51C0F28C" w14:textId="77777777" w:rsidR="00F57DF0" w:rsidRDefault="00F57DF0">
      <w:pPr>
        <w:pStyle w:val="BodyText"/>
        <w:rPr>
          <w:sz w:val="36"/>
        </w:rPr>
      </w:pPr>
    </w:p>
    <w:p w14:paraId="7225D506" w14:textId="77777777" w:rsidR="00F57DF0" w:rsidRDefault="00F57DF0">
      <w:pPr>
        <w:pStyle w:val="BodyText"/>
        <w:rPr>
          <w:sz w:val="36"/>
        </w:rPr>
      </w:pPr>
    </w:p>
    <w:p w14:paraId="306A4429" w14:textId="77777777" w:rsidR="00F57DF0" w:rsidRDefault="00F57DF0">
      <w:pPr>
        <w:pStyle w:val="BodyText"/>
        <w:rPr>
          <w:sz w:val="36"/>
        </w:rPr>
      </w:pPr>
    </w:p>
    <w:p w14:paraId="77C5B1D5" w14:textId="77777777" w:rsidR="00F57DF0" w:rsidRDefault="00F57DF0">
      <w:pPr>
        <w:pStyle w:val="BodyText"/>
        <w:rPr>
          <w:sz w:val="36"/>
        </w:rPr>
      </w:pPr>
    </w:p>
    <w:p w14:paraId="76442985" w14:textId="77777777" w:rsidR="00F57DF0" w:rsidRDefault="00F57DF0">
      <w:pPr>
        <w:pStyle w:val="BodyText"/>
        <w:rPr>
          <w:sz w:val="36"/>
        </w:rPr>
      </w:pPr>
    </w:p>
    <w:p w14:paraId="2FF9B7CC" w14:textId="77777777" w:rsidR="00F57DF0" w:rsidRDefault="00F57DF0">
      <w:pPr>
        <w:pStyle w:val="BodyText"/>
        <w:rPr>
          <w:sz w:val="36"/>
        </w:rPr>
      </w:pPr>
    </w:p>
    <w:p w14:paraId="1A0CD6EB" w14:textId="77777777" w:rsidR="00F57DF0" w:rsidRDefault="00F57DF0">
      <w:pPr>
        <w:pStyle w:val="BodyText"/>
        <w:rPr>
          <w:sz w:val="36"/>
        </w:rPr>
      </w:pPr>
    </w:p>
    <w:p w14:paraId="799DA59F" w14:textId="77777777" w:rsidR="00F57DF0" w:rsidRDefault="00F57DF0">
      <w:pPr>
        <w:pStyle w:val="BodyText"/>
        <w:rPr>
          <w:sz w:val="36"/>
        </w:rPr>
      </w:pPr>
    </w:p>
    <w:p w14:paraId="2FE7C411" w14:textId="77777777" w:rsidR="00F57DF0" w:rsidRDefault="00F57DF0">
      <w:pPr>
        <w:pStyle w:val="BodyText"/>
        <w:rPr>
          <w:sz w:val="36"/>
        </w:rPr>
      </w:pPr>
    </w:p>
    <w:p w14:paraId="69598B07" w14:textId="77777777" w:rsidR="00F57DF0" w:rsidRDefault="00F57DF0">
      <w:pPr>
        <w:pStyle w:val="BodyText"/>
        <w:rPr>
          <w:sz w:val="36"/>
        </w:rPr>
      </w:pPr>
    </w:p>
    <w:p w14:paraId="2B3776FE" w14:textId="77777777" w:rsidR="00F57DF0" w:rsidRDefault="00F57DF0">
      <w:pPr>
        <w:pStyle w:val="BodyText"/>
        <w:rPr>
          <w:sz w:val="36"/>
        </w:rPr>
      </w:pPr>
    </w:p>
    <w:p w14:paraId="09DCB3E3" w14:textId="77777777" w:rsidR="00F57DF0" w:rsidRDefault="00F57DF0">
      <w:pPr>
        <w:pStyle w:val="BodyText"/>
        <w:spacing w:before="22"/>
        <w:rPr>
          <w:sz w:val="36"/>
        </w:rPr>
      </w:pPr>
    </w:p>
    <w:p w14:paraId="72EDB51F" w14:textId="77777777" w:rsidR="00F57DF0" w:rsidRDefault="000C3AF2">
      <w:pPr>
        <w:pStyle w:val="Heading3"/>
        <w:ind w:left="1"/>
      </w:pPr>
      <w:r>
        <w:t>6</w:t>
      </w:r>
      <w:r>
        <w:rPr>
          <w:spacing w:val="3"/>
        </w:rPr>
        <w:t xml:space="preserve"> </w:t>
      </w:r>
      <w:r>
        <w:t>Divinity</w:t>
      </w:r>
      <w:r>
        <w:rPr>
          <w:spacing w:val="4"/>
        </w:rPr>
        <w:t xml:space="preserve"> </w:t>
      </w:r>
      <w:r>
        <w:rPr>
          <w:spacing w:val="-5"/>
        </w:rPr>
        <w:t>Ave</w:t>
      </w:r>
    </w:p>
    <w:p w14:paraId="244A662B" w14:textId="77777777" w:rsidR="00F57DF0" w:rsidRDefault="000C3AF2">
      <w:pPr>
        <w:pStyle w:val="Heading3"/>
        <w:spacing w:before="58"/>
      </w:pPr>
      <w:r>
        <w:t>Cambridge,</w:t>
      </w:r>
      <w:r>
        <w:rPr>
          <w:spacing w:val="-16"/>
        </w:rPr>
        <w:t xml:space="preserve"> </w:t>
      </w:r>
      <w:r>
        <w:t>MA</w:t>
      </w:r>
      <w:r>
        <w:rPr>
          <w:spacing w:val="-15"/>
        </w:rPr>
        <w:t xml:space="preserve"> </w:t>
      </w:r>
      <w:r>
        <w:rPr>
          <w:spacing w:val="-2"/>
        </w:rPr>
        <w:t>02138</w:t>
      </w:r>
    </w:p>
    <w:p w14:paraId="553E357E" w14:textId="77777777" w:rsidR="00F57DF0" w:rsidRDefault="000C3AF2">
      <w:pPr>
        <w:pStyle w:val="Heading3"/>
        <w:spacing w:before="47"/>
        <w:ind w:right="359"/>
      </w:pPr>
      <w:r>
        <w:t>617-495-</w:t>
      </w:r>
      <w:r>
        <w:rPr>
          <w:spacing w:val="-4"/>
        </w:rPr>
        <w:t>5757</w:t>
      </w:r>
    </w:p>
    <w:p w14:paraId="4E97139D" w14:textId="77777777" w:rsidR="00F57DF0" w:rsidRDefault="00F57DF0">
      <w:pPr>
        <w:pStyle w:val="Heading3"/>
        <w:sectPr w:rsidR="00F57DF0">
          <w:type w:val="continuous"/>
          <w:pgSz w:w="12240" w:h="15840"/>
          <w:pgMar w:top="1820" w:right="1440" w:bottom="280" w:left="1800" w:header="720" w:footer="720" w:gutter="0"/>
          <w:cols w:space="720"/>
        </w:sectPr>
      </w:pPr>
    </w:p>
    <w:p w14:paraId="14D85D02" w14:textId="77777777" w:rsidR="00F57DF0" w:rsidRDefault="00F57DF0">
      <w:pPr>
        <w:pStyle w:val="BodyText"/>
        <w:rPr>
          <w:sz w:val="28"/>
        </w:rPr>
      </w:pPr>
    </w:p>
    <w:p w14:paraId="4B74C994" w14:textId="77777777" w:rsidR="00F57DF0" w:rsidRDefault="00F57DF0">
      <w:pPr>
        <w:pStyle w:val="BodyText"/>
        <w:spacing w:before="254"/>
        <w:rPr>
          <w:sz w:val="28"/>
        </w:rPr>
      </w:pPr>
    </w:p>
    <w:p w14:paraId="5A6600EA" w14:textId="77777777" w:rsidR="00F57DF0" w:rsidRDefault="000C3AF2">
      <w:pPr>
        <w:rPr>
          <w:rFonts w:ascii="Arial"/>
          <w:b/>
          <w:sz w:val="28"/>
        </w:rPr>
      </w:pPr>
      <w:r>
        <w:rPr>
          <w:rFonts w:ascii="Arial"/>
          <w:b/>
          <w:color w:val="365F91"/>
          <w:w w:val="85"/>
          <w:sz w:val="28"/>
        </w:rPr>
        <w:t>Table</w:t>
      </w:r>
      <w:r>
        <w:rPr>
          <w:rFonts w:ascii="Arial"/>
          <w:b/>
          <w:color w:val="365F91"/>
          <w:spacing w:val="-4"/>
          <w:sz w:val="28"/>
        </w:rPr>
        <w:t xml:space="preserve"> </w:t>
      </w:r>
      <w:r>
        <w:rPr>
          <w:rFonts w:ascii="Arial"/>
          <w:b/>
          <w:color w:val="365F91"/>
          <w:w w:val="85"/>
          <w:sz w:val="28"/>
        </w:rPr>
        <w:t>of</w:t>
      </w:r>
      <w:r>
        <w:rPr>
          <w:rFonts w:ascii="Arial"/>
          <w:b/>
          <w:color w:val="365F91"/>
          <w:spacing w:val="-5"/>
          <w:sz w:val="28"/>
        </w:rPr>
        <w:t xml:space="preserve"> </w:t>
      </w:r>
      <w:r>
        <w:rPr>
          <w:rFonts w:ascii="Arial"/>
          <w:b/>
          <w:color w:val="365F91"/>
          <w:spacing w:val="-2"/>
          <w:w w:val="85"/>
          <w:sz w:val="28"/>
        </w:rPr>
        <w:t>Contents</w:t>
      </w:r>
    </w:p>
    <w:sdt>
      <w:sdtPr>
        <w:id w:val="-237940027"/>
        <w:docPartObj>
          <w:docPartGallery w:val="Table of Contents"/>
          <w:docPartUnique/>
        </w:docPartObj>
      </w:sdtPr>
      <w:sdtContent>
        <w:p w14:paraId="163DFC28" w14:textId="77777777" w:rsidR="00F57DF0" w:rsidRPr="00806270" w:rsidRDefault="000C3AF2">
          <w:pPr>
            <w:pStyle w:val="TOC1"/>
            <w:tabs>
              <w:tab w:val="right" w:leader="dot" w:pos="8630"/>
            </w:tabs>
            <w:spacing w:before="470"/>
          </w:pPr>
          <w:r w:rsidRPr="00806270">
            <w:fldChar w:fldCharType="begin"/>
          </w:r>
          <w:r w:rsidRPr="00806270">
            <w:instrText xml:space="preserve">TOC \o "1-2" \h \z \u </w:instrText>
          </w:r>
          <w:r w:rsidRPr="00806270">
            <w:fldChar w:fldCharType="separate"/>
          </w:r>
          <w:hyperlink w:anchor="_TOC_250009" w:history="1">
            <w:r w:rsidR="00F57DF0" w:rsidRPr="00806270">
              <w:rPr>
                <w:spacing w:val="-2"/>
              </w:rPr>
              <w:t>INTRODUCTION</w:t>
            </w:r>
            <w:r w:rsidR="00F57DF0" w:rsidRPr="00806270">
              <w:tab/>
            </w:r>
            <w:r w:rsidR="00F57DF0" w:rsidRPr="00806270">
              <w:rPr>
                <w:spacing w:val="-10"/>
              </w:rPr>
              <w:t>1</w:t>
            </w:r>
          </w:hyperlink>
        </w:p>
        <w:p w14:paraId="62FF5AA1" w14:textId="77777777" w:rsidR="00F57DF0" w:rsidRPr="00806270" w:rsidRDefault="00F57DF0">
          <w:pPr>
            <w:pStyle w:val="TOC1"/>
            <w:tabs>
              <w:tab w:val="right" w:leader="dot" w:pos="8630"/>
            </w:tabs>
          </w:pPr>
          <w:hyperlink w:anchor="_TOC_250008" w:history="1">
            <w:r w:rsidRPr="00806270">
              <w:rPr>
                <w:w w:val="85"/>
              </w:rPr>
              <w:t>FACULTY</w:t>
            </w:r>
            <w:r w:rsidRPr="00806270">
              <w:rPr>
                <w:spacing w:val="6"/>
              </w:rPr>
              <w:t xml:space="preserve"> </w:t>
            </w:r>
            <w:r w:rsidRPr="00806270">
              <w:rPr>
                <w:w w:val="85"/>
              </w:rPr>
              <w:t>&amp;</w:t>
            </w:r>
            <w:r w:rsidRPr="00806270">
              <w:rPr>
                <w:spacing w:val="7"/>
              </w:rPr>
              <w:t xml:space="preserve"> </w:t>
            </w:r>
            <w:r w:rsidRPr="00806270">
              <w:rPr>
                <w:spacing w:val="-2"/>
                <w:w w:val="85"/>
              </w:rPr>
              <w:t>STAFF</w:t>
            </w:r>
            <w:r w:rsidRPr="00806270">
              <w:tab/>
            </w:r>
            <w:r w:rsidRPr="00806270">
              <w:rPr>
                <w:spacing w:val="-10"/>
              </w:rPr>
              <w:t>1</w:t>
            </w:r>
          </w:hyperlink>
        </w:p>
        <w:p w14:paraId="7944B2FE" w14:textId="77777777" w:rsidR="00F57DF0" w:rsidRPr="00806270" w:rsidRDefault="00F57DF0">
          <w:pPr>
            <w:pStyle w:val="TOC1"/>
            <w:tabs>
              <w:tab w:val="right" w:leader="dot" w:pos="8630"/>
            </w:tabs>
            <w:spacing w:before="146"/>
          </w:pPr>
          <w:hyperlink w:anchor="_TOC_250007" w:history="1">
            <w:r w:rsidRPr="00806270">
              <w:rPr>
                <w:w w:val="90"/>
              </w:rPr>
              <w:t>GENERAL</w:t>
            </w:r>
            <w:r w:rsidRPr="00806270">
              <w:rPr>
                <w:spacing w:val="-4"/>
                <w:w w:val="90"/>
              </w:rPr>
              <w:t xml:space="preserve"> </w:t>
            </w:r>
            <w:r w:rsidRPr="00806270">
              <w:rPr>
                <w:spacing w:val="-2"/>
              </w:rPr>
              <w:t>INFORMATION</w:t>
            </w:r>
            <w:r w:rsidRPr="00806270">
              <w:tab/>
            </w:r>
            <w:r w:rsidRPr="00806270">
              <w:rPr>
                <w:spacing w:val="-10"/>
              </w:rPr>
              <w:t>2</w:t>
            </w:r>
          </w:hyperlink>
        </w:p>
        <w:p w14:paraId="5B93B8AD" w14:textId="77777777" w:rsidR="00F57DF0" w:rsidRPr="00806270" w:rsidRDefault="00F57DF0">
          <w:pPr>
            <w:pStyle w:val="TOC1"/>
            <w:tabs>
              <w:tab w:val="right" w:leader="dot" w:pos="8630"/>
            </w:tabs>
            <w:spacing w:before="145"/>
          </w:pPr>
          <w:hyperlink w:anchor="_TOC_250006" w:history="1">
            <w:r w:rsidRPr="00806270">
              <w:rPr>
                <w:w w:val="85"/>
              </w:rPr>
              <w:t>ACADEMIC</w:t>
            </w:r>
            <w:r w:rsidRPr="00806270">
              <w:rPr>
                <w:spacing w:val="29"/>
              </w:rPr>
              <w:t xml:space="preserve"> </w:t>
            </w:r>
            <w:r w:rsidRPr="00806270">
              <w:rPr>
                <w:spacing w:val="-2"/>
              </w:rPr>
              <w:t>INFORMATION</w:t>
            </w:r>
            <w:r w:rsidRPr="00806270">
              <w:tab/>
            </w:r>
            <w:r w:rsidRPr="00806270">
              <w:rPr>
                <w:spacing w:val="-10"/>
              </w:rPr>
              <w:t>4</w:t>
            </w:r>
          </w:hyperlink>
        </w:p>
        <w:p w14:paraId="4D20AF2C" w14:textId="77777777" w:rsidR="00F57DF0" w:rsidRPr="00806270" w:rsidRDefault="00F57DF0">
          <w:pPr>
            <w:pStyle w:val="TOC2"/>
            <w:tabs>
              <w:tab w:val="right" w:leader="dot" w:pos="8630"/>
            </w:tabs>
            <w:spacing w:before="141"/>
          </w:pPr>
          <w:hyperlink w:anchor="_TOC_250005" w:history="1">
            <w:r w:rsidRPr="00806270">
              <w:t>Doctor</w:t>
            </w:r>
            <w:r w:rsidRPr="00806270">
              <w:rPr>
                <w:spacing w:val="16"/>
              </w:rPr>
              <w:t xml:space="preserve"> </w:t>
            </w:r>
            <w:r w:rsidRPr="00806270">
              <w:t>of</w:t>
            </w:r>
            <w:r w:rsidRPr="00806270">
              <w:rPr>
                <w:spacing w:val="17"/>
              </w:rPr>
              <w:t xml:space="preserve"> </w:t>
            </w:r>
            <w:r w:rsidRPr="00806270">
              <w:t>Philosophy</w:t>
            </w:r>
            <w:r w:rsidRPr="00806270">
              <w:rPr>
                <w:spacing w:val="17"/>
              </w:rPr>
              <w:t xml:space="preserve"> </w:t>
            </w:r>
            <w:r w:rsidRPr="00806270">
              <w:rPr>
                <w:spacing w:val="-4"/>
              </w:rPr>
              <w:t>(PhD)</w:t>
            </w:r>
            <w:r w:rsidRPr="00806270">
              <w:tab/>
            </w:r>
            <w:r w:rsidRPr="00806270">
              <w:rPr>
                <w:spacing w:val="-10"/>
              </w:rPr>
              <w:t>5</w:t>
            </w:r>
          </w:hyperlink>
        </w:p>
        <w:p w14:paraId="79ECFB28" w14:textId="77777777" w:rsidR="00F57DF0" w:rsidRPr="00806270" w:rsidRDefault="00F57DF0">
          <w:pPr>
            <w:pStyle w:val="TOC2"/>
            <w:tabs>
              <w:tab w:val="right" w:leader="dot" w:pos="8630"/>
            </w:tabs>
            <w:spacing w:before="145"/>
          </w:pPr>
          <w:hyperlink w:anchor="_TOC_250004" w:history="1">
            <w:r w:rsidRPr="00806270">
              <w:t>The</w:t>
            </w:r>
            <w:r w:rsidRPr="00806270">
              <w:rPr>
                <w:spacing w:val="12"/>
              </w:rPr>
              <w:t xml:space="preserve"> </w:t>
            </w:r>
            <w:r w:rsidRPr="00806270">
              <w:t>First</w:t>
            </w:r>
            <w:r w:rsidRPr="00806270">
              <w:rPr>
                <w:spacing w:val="12"/>
              </w:rPr>
              <w:t xml:space="preserve"> </w:t>
            </w:r>
            <w:r w:rsidRPr="00806270">
              <w:t>Two</w:t>
            </w:r>
            <w:r w:rsidRPr="00806270">
              <w:rPr>
                <w:spacing w:val="12"/>
              </w:rPr>
              <w:t xml:space="preserve"> </w:t>
            </w:r>
            <w:r w:rsidRPr="00806270">
              <w:rPr>
                <w:spacing w:val="-4"/>
              </w:rPr>
              <w:t>Years</w:t>
            </w:r>
            <w:r w:rsidRPr="00806270">
              <w:tab/>
            </w:r>
            <w:r w:rsidRPr="00806270">
              <w:rPr>
                <w:spacing w:val="-10"/>
              </w:rPr>
              <w:t>5</w:t>
            </w:r>
          </w:hyperlink>
        </w:p>
        <w:p w14:paraId="136C1503" w14:textId="77777777" w:rsidR="00F57DF0" w:rsidRPr="00806270" w:rsidRDefault="00F57DF0">
          <w:pPr>
            <w:pStyle w:val="TOC2"/>
            <w:tabs>
              <w:tab w:val="right" w:leader="dot" w:pos="8630"/>
            </w:tabs>
            <w:spacing w:before="146"/>
          </w:pPr>
          <w:hyperlink w:anchor="_TOC_250003" w:history="1">
            <w:r w:rsidRPr="00806270">
              <w:t>Year</w:t>
            </w:r>
            <w:r w:rsidRPr="00806270">
              <w:rPr>
                <w:spacing w:val="-6"/>
              </w:rPr>
              <w:t xml:space="preserve"> </w:t>
            </w:r>
            <w:r w:rsidRPr="00806270">
              <w:rPr>
                <w:spacing w:val="-2"/>
                <w:w w:val="110"/>
              </w:rPr>
              <w:t>Three</w:t>
            </w:r>
            <w:r w:rsidRPr="00806270">
              <w:tab/>
            </w:r>
            <w:r w:rsidRPr="00806270">
              <w:rPr>
                <w:spacing w:val="-10"/>
                <w:w w:val="110"/>
              </w:rPr>
              <w:t>7</w:t>
            </w:r>
          </w:hyperlink>
        </w:p>
        <w:p w14:paraId="346EC1B9" w14:textId="77777777" w:rsidR="00F57DF0" w:rsidRPr="00806270" w:rsidRDefault="00F57DF0">
          <w:pPr>
            <w:pStyle w:val="TOC2"/>
            <w:tabs>
              <w:tab w:val="right" w:leader="dot" w:pos="8629"/>
            </w:tabs>
          </w:pPr>
          <w:hyperlink w:anchor="_TOC_250002" w:history="1">
            <w:r w:rsidRPr="00806270">
              <w:t>Year</w:t>
            </w:r>
            <w:r w:rsidRPr="00806270">
              <w:rPr>
                <w:spacing w:val="14"/>
              </w:rPr>
              <w:t xml:space="preserve"> </w:t>
            </w:r>
            <w:r w:rsidRPr="00806270">
              <w:t>Four</w:t>
            </w:r>
            <w:r w:rsidRPr="00806270">
              <w:rPr>
                <w:spacing w:val="14"/>
              </w:rPr>
              <w:t xml:space="preserve"> </w:t>
            </w:r>
            <w:r w:rsidRPr="00806270">
              <w:t>and</w:t>
            </w:r>
            <w:r w:rsidRPr="00806270">
              <w:rPr>
                <w:spacing w:val="15"/>
              </w:rPr>
              <w:t xml:space="preserve"> </w:t>
            </w:r>
            <w:r w:rsidRPr="00806270">
              <w:rPr>
                <w:spacing w:val="-2"/>
              </w:rPr>
              <w:t>Beyond</w:t>
            </w:r>
            <w:r w:rsidRPr="00806270">
              <w:tab/>
            </w:r>
            <w:r w:rsidRPr="00806270">
              <w:rPr>
                <w:spacing w:val="-5"/>
              </w:rPr>
              <w:t>11</w:t>
            </w:r>
          </w:hyperlink>
        </w:p>
        <w:p w14:paraId="180AA170" w14:textId="77777777" w:rsidR="00F57DF0" w:rsidRPr="00806270" w:rsidRDefault="00F57DF0">
          <w:pPr>
            <w:pStyle w:val="TOC2"/>
            <w:tabs>
              <w:tab w:val="right" w:leader="dot" w:pos="8629"/>
            </w:tabs>
            <w:spacing w:before="146"/>
          </w:pPr>
          <w:hyperlink w:anchor="_TOC_250001" w:history="1">
            <w:r w:rsidRPr="00806270">
              <w:rPr>
                <w:w w:val="105"/>
              </w:rPr>
              <w:t>Master</w:t>
            </w:r>
            <w:r w:rsidRPr="00806270">
              <w:rPr>
                <w:spacing w:val="-13"/>
                <w:w w:val="105"/>
              </w:rPr>
              <w:t xml:space="preserve"> </w:t>
            </w:r>
            <w:r w:rsidRPr="00806270">
              <w:rPr>
                <w:w w:val="105"/>
              </w:rPr>
              <w:t>of</w:t>
            </w:r>
            <w:r w:rsidRPr="00806270">
              <w:rPr>
                <w:spacing w:val="-12"/>
                <w:w w:val="105"/>
              </w:rPr>
              <w:t xml:space="preserve"> </w:t>
            </w:r>
            <w:r w:rsidRPr="00806270">
              <w:rPr>
                <w:w w:val="105"/>
              </w:rPr>
              <w:t>Arts</w:t>
            </w:r>
            <w:r w:rsidRPr="00806270">
              <w:rPr>
                <w:spacing w:val="-12"/>
                <w:w w:val="105"/>
              </w:rPr>
              <w:t xml:space="preserve"> </w:t>
            </w:r>
            <w:r w:rsidRPr="00806270">
              <w:rPr>
                <w:spacing w:val="-4"/>
                <w:w w:val="105"/>
              </w:rPr>
              <w:t>(AM)</w:t>
            </w:r>
            <w:r w:rsidRPr="00806270">
              <w:tab/>
            </w:r>
            <w:r w:rsidRPr="00806270">
              <w:rPr>
                <w:spacing w:val="-7"/>
                <w:w w:val="110"/>
              </w:rPr>
              <w:t>12</w:t>
            </w:r>
          </w:hyperlink>
        </w:p>
        <w:p w14:paraId="6AE0073F" w14:textId="77777777" w:rsidR="00F57DF0" w:rsidRPr="00806270" w:rsidRDefault="00F57DF0">
          <w:pPr>
            <w:pStyle w:val="TOC2"/>
            <w:tabs>
              <w:tab w:val="right" w:leader="dot" w:pos="8629"/>
            </w:tabs>
          </w:pPr>
          <w:hyperlink w:anchor="_TOC_250000" w:history="1">
            <w:r w:rsidRPr="00806270">
              <w:t>Fellowships</w:t>
            </w:r>
            <w:r w:rsidRPr="00806270">
              <w:rPr>
                <w:spacing w:val="18"/>
              </w:rPr>
              <w:t xml:space="preserve"> </w:t>
            </w:r>
            <w:r w:rsidRPr="00806270">
              <w:t>And</w:t>
            </w:r>
            <w:r w:rsidRPr="00806270">
              <w:rPr>
                <w:spacing w:val="19"/>
              </w:rPr>
              <w:t xml:space="preserve"> </w:t>
            </w:r>
            <w:r w:rsidRPr="00806270">
              <w:rPr>
                <w:spacing w:val="-2"/>
              </w:rPr>
              <w:t>Travel</w:t>
            </w:r>
            <w:r w:rsidRPr="00806270">
              <w:tab/>
            </w:r>
            <w:r w:rsidRPr="00806270">
              <w:rPr>
                <w:spacing w:val="-5"/>
              </w:rPr>
              <w:t>14</w:t>
            </w:r>
          </w:hyperlink>
        </w:p>
        <w:p w14:paraId="2F82F99E" w14:textId="77777777" w:rsidR="00F57DF0" w:rsidRPr="00806270" w:rsidRDefault="000C3AF2">
          <w:r w:rsidRPr="00806270">
            <w:fldChar w:fldCharType="end"/>
          </w:r>
        </w:p>
      </w:sdtContent>
    </w:sdt>
    <w:p w14:paraId="4EAEF44B" w14:textId="77777777" w:rsidR="00F57DF0" w:rsidRPr="00806270" w:rsidRDefault="00F57DF0">
      <w:pPr>
        <w:pStyle w:val="BodyText"/>
      </w:pPr>
    </w:p>
    <w:p w14:paraId="28DECF8B" w14:textId="77777777" w:rsidR="00F57DF0" w:rsidRPr="00806270" w:rsidRDefault="00F57DF0">
      <w:pPr>
        <w:pStyle w:val="BodyText"/>
      </w:pPr>
    </w:p>
    <w:p w14:paraId="06CCC95D" w14:textId="77777777" w:rsidR="00F57DF0" w:rsidRDefault="00F57DF0">
      <w:pPr>
        <w:pStyle w:val="BodyText"/>
      </w:pPr>
    </w:p>
    <w:p w14:paraId="79559B4C" w14:textId="77777777" w:rsidR="00F57DF0" w:rsidRDefault="00F57DF0">
      <w:pPr>
        <w:pStyle w:val="BodyText"/>
      </w:pPr>
    </w:p>
    <w:p w14:paraId="64339A62" w14:textId="77777777" w:rsidR="00F57DF0" w:rsidRDefault="00F57DF0">
      <w:pPr>
        <w:pStyle w:val="BodyText"/>
      </w:pPr>
    </w:p>
    <w:p w14:paraId="2AB69179" w14:textId="77777777" w:rsidR="00F57DF0" w:rsidRDefault="00F57DF0">
      <w:pPr>
        <w:pStyle w:val="BodyText"/>
      </w:pPr>
    </w:p>
    <w:p w14:paraId="38F789B4" w14:textId="77777777" w:rsidR="00F57DF0" w:rsidRDefault="00F57DF0">
      <w:pPr>
        <w:pStyle w:val="BodyText"/>
      </w:pPr>
    </w:p>
    <w:p w14:paraId="0B6A8174" w14:textId="77777777" w:rsidR="00F57DF0" w:rsidRDefault="00F57DF0">
      <w:pPr>
        <w:pStyle w:val="BodyText"/>
      </w:pPr>
    </w:p>
    <w:p w14:paraId="0FF5086C" w14:textId="77777777" w:rsidR="00F57DF0" w:rsidRDefault="00F57DF0">
      <w:pPr>
        <w:pStyle w:val="BodyText"/>
      </w:pPr>
    </w:p>
    <w:p w14:paraId="4650E370" w14:textId="77777777" w:rsidR="00F57DF0" w:rsidRDefault="00F57DF0">
      <w:pPr>
        <w:pStyle w:val="BodyText"/>
      </w:pPr>
    </w:p>
    <w:p w14:paraId="28320F1D" w14:textId="77777777" w:rsidR="00F57DF0" w:rsidRDefault="00F57DF0">
      <w:pPr>
        <w:pStyle w:val="BodyText"/>
      </w:pPr>
    </w:p>
    <w:p w14:paraId="237A93B1" w14:textId="77777777" w:rsidR="00F57DF0" w:rsidRDefault="00F57DF0">
      <w:pPr>
        <w:pStyle w:val="BodyText"/>
      </w:pPr>
    </w:p>
    <w:p w14:paraId="3080C412" w14:textId="77777777" w:rsidR="00F57DF0" w:rsidRDefault="00F57DF0">
      <w:pPr>
        <w:pStyle w:val="BodyText"/>
      </w:pPr>
    </w:p>
    <w:p w14:paraId="56EEA70D" w14:textId="77777777" w:rsidR="00F57DF0" w:rsidRDefault="00F57DF0">
      <w:pPr>
        <w:pStyle w:val="BodyText"/>
      </w:pPr>
    </w:p>
    <w:p w14:paraId="1C8B86A0" w14:textId="77777777" w:rsidR="00F57DF0" w:rsidRDefault="00F57DF0">
      <w:pPr>
        <w:pStyle w:val="BodyText"/>
      </w:pPr>
    </w:p>
    <w:p w14:paraId="2FB866FE" w14:textId="77777777" w:rsidR="00F57DF0" w:rsidRDefault="00F57DF0">
      <w:pPr>
        <w:pStyle w:val="BodyText"/>
      </w:pPr>
    </w:p>
    <w:p w14:paraId="5053E0F5" w14:textId="77777777" w:rsidR="00F57DF0" w:rsidRDefault="00F57DF0">
      <w:pPr>
        <w:pStyle w:val="BodyText"/>
      </w:pPr>
    </w:p>
    <w:p w14:paraId="3CEA0A2B" w14:textId="77777777" w:rsidR="00F57DF0" w:rsidRDefault="00F57DF0">
      <w:pPr>
        <w:pStyle w:val="BodyText"/>
      </w:pPr>
    </w:p>
    <w:p w14:paraId="7994F46D" w14:textId="77777777" w:rsidR="00F57DF0" w:rsidRDefault="00F57DF0">
      <w:pPr>
        <w:pStyle w:val="BodyText"/>
      </w:pPr>
    </w:p>
    <w:p w14:paraId="6271ED83" w14:textId="77777777" w:rsidR="00F57DF0" w:rsidRDefault="00F57DF0">
      <w:pPr>
        <w:pStyle w:val="BodyText"/>
      </w:pPr>
    </w:p>
    <w:p w14:paraId="47B1946E" w14:textId="77777777" w:rsidR="00F57DF0" w:rsidRDefault="00F57DF0">
      <w:pPr>
        <w:pStyle w:val="BodyText"/>
      </w:pPr>
    </w:p>
    <w:p w14:paraId="029811A3" w14:textId="77777777" w:rsidR="00F57DF0" w:rsidRDefault="00F57DF0">
      <w:pPr>
        <w:pStyle w:val="BodyText"/>
      </w:pPr>
    </w:p>
    <w:p w14:paraId="1EE94D3E" w14:textId="77777777" w:rsidR="00F57DF0" w:rsidRDefault="00F57DF0">
      <w:pPr>
        <w:pStyle w:val="BodyText"/>
      </w:pPr>
    </w:p>
    <w:p w14:paraId="774511BF" w14:textId="77777777" w:rsidR="00F57DF0" w:rsidRDefault="00F57DF0">
      <w:pPr>
        <w:pStyle w:val="BodyText"/>
      </w:pPr>
    </w:p>
    <w:p w14:paraId="2FC6D582" w14:textId="77777777" w:rsidR="00F57DF0" w:rsidRDefault="00F57DF0">
      <w:pPr>
        <w:pStyle w:val="BodyText"/>
      </w:pPr>
    </w:p>
    <w:p w14:paraId="79F99F22" w14:textId="77777777" w:rsidR="00F57DF0" w:rsidRDefault="00F57DF0">
      <w:pPr>
        <w:pStyle w:val="BodyText"/>
      </w:pPr>
    </w:p>
    <w:p w14:paraId="785AE36B" w14:textId="77777777" w:rsidR="00F57DF0" w:rsidRDefault="00F57DF0">
      <w:pPr>
        <w:pStyle w:val="BodyText"/>
      </w:pPr>
    </w:p>
    <w:p w14:paraId="51D37AAE" w14:textId="77777777" w:rsidR="00F57DF0" w:rsidRDefault="00F57DF0">
      <w:pPr>
        <w:pStyle w:val="BodyText"/>
        <w:spacing w:before="201"/>
      </w:pPr>
    </w:p>
    <w:p w14:paraId="391633F6" w14:textId="77777777" w:rsidR="00F57DF0" w:rsidRDefault="000C3AF2">
      <w:pPr>
        <w:pStyle w:val="BodyText"/>
        <w:ind w:left="1" w:right="358"/>
        <w:jc w:val="center"/>
      </w:pPr>
      <w:r>
        <w:rPr>
          <w:spacing w:val="-10"/>
          <w:w w:val="110"/>
        </w:rPr>
        <w:t>2</w:t>
      </w:r>
    </w:p>
    <w:p w14:paraId="23D43A89" w14:textId="77777777" w:rsidR="00F57DF0" w:rsidRDefault="00F57DF0">
      <w:pPr>
        <w:pStyle w:val="BodyText"/>
        <w:jc w:val="center"/>
        <w:sectPr w:rsidR="00F57DF0">
          <w:pgSz w:w="12240" w:h="15840"/>
          <w:pgMar w:top="1820" w:right="1440" w:bottom="280" w:left="1800" w:header="720" w:footer="720" w:gutter="0"/>
          <w:cols w:space="720"/>
        </w:sectPr>
      </w:pPr>
    </w:p>
    <w:p w14:paraId="1FD66F44" w14:textId="77777777" w:rsidR="00F57DF0" w:rsidRDefault="000C3AF2">
      <w:pPr>
        <w:pStyle w:val="Heading1"/>
        <w:spacing w:before="84"/>
      </w:pPr>
      <w:bookmarkStart w:id="0" w:name="_TOC_250009"/>
      <w:bookmarkEnd w:id="0"/>
      <w:r>
        <w:rPr>
          <w:color w:val="365F91"/>
          <w:spacing w:val="-2"/>
          <w:w w:val="90"/>
        </w:rPr>
        <w:lastRenderedPageBreak/>
        <w:t>INTRODUCTION</w:t>
      </w:r>
    </w:p>
    <w:p w14:paraId="007740D9" w14:textId="77777777" w:rsidR="00F57DF0" w:rsidRDefault="000C3AF2">
      <w:pPr>
        <w:pStyle w:val="BodyText"/>
        <w:spacing w:before="72" w:line="280" w:lineRule="auto"/>
        <w:ind w:right="366"/>
      </w:pPr>
      <w:r>
        <w:rPr>
          <w:w w:val="105"/>
        </w:rPr>
        <w:t>The</w:t>
      </w:r>
      <w:r>
        <w:rPr>
          <w:spacing w:val="-1"/>
          <w:w w:val="105"/>
        </w:rPr>
        <w:t xml:space="preserve"> </w:t>
      </w:r>
      <w:r>
        <w:rPr>
          <w:w w:val="105"/>
        </w:rPr>
        <w:t>Department</w:t>
      </w:r>
      <w:r>
        <w:rPr>
          <w:spacing w:val="-1"/>
          <w:w w:val="105"/>
        </w:rPr>
        <w:t xml:space="preserve"> </w:t>
      </w:r>
      <w:r>
        <w:rPr>
          <w:w w:val="105"/>
        </w:rPr>
        <w:t>of</w:t>
      </w:r>
      <w:r>
        <w:rPr>
          <w:spacing w:val="-1"/>
          <w:w w:val="105"/>
        </w:rPr>
        <w:t xml:space="preserve"> </w:t>
      </w:r>
      <w:r>
        <w:rPr>
          <w:w w:val="105"/>
        </w:rPr>
        <w:t>Near</w:t>
      </w:r>
      <w:r>
        <w:rPr>
          <w:spacing w:val="-1"/>
          <w:w w:val="105"/>
        </w:rPr>
        <w:t xml:space="preserve"> </w:t>
      </w:r>
      <w:r>
        <w:rPr>
          <w:w w:val="105"/>
        </w:rPr>
        <w:t>Eastern</w:t>
      </w:r>
      <w:r>
        <w:rPr>
          <w:spacing w:val="-1"/>
          <w:w w:val="105"/>
        </w:rPr>
        <w:t xml:space="preserve"> </w:t>
      </w:r>
      <w:r>
        <w:rPr>
          <w:w w:val="105"/>
        </w:rPr>
        <w:t>Languages</w:t>
      </w:r>
      <w:r>
        <w:rPr>
          <w:spacing w:val="-1"/>
          <w:w w:val="105"/>
        </w:rPr>
        <w:t xml:space="preserve"> </w:t>
      </w:r>
      <w:r>
        <w:rPr>
          <w:w w:val="105"/>
        </w:rPr>
        <w:t>and</w:t>
      </w:r>
      <w:r>
        <w:rPr>
          <w:spacing w:val="-1"/>
          <w:w w:val="105"/>
        </w:rPr>
        <w:t xml:space="preserve"> </w:t>
      </w:r>
      <w:r>
        <w:rPr>
          <w:w w:val="105"/>
        </w:rPr>
        <w:t>Civilizations</w:t>
      </w:r>
      <w:r>
        <w:rPr>
          <w:spacing w:val="-1"/>
          <w:w w:val="105"/>
        </w:rPr>
        <w:t xml:space="preserve"> </w:t>
      </w:r>
      <w:r>
        <w:rPr>
          <w:w w:val="105"/>
        </w:rPr>
        <w:t>Graduate</w:t>
      </w:r>
      <w:r>
        <w:rPr>
          <w:spacing w:val="-1"/>
          <w:w w:val="105"/>
        </w:rPr>
        <w:t xml:space="preserve"> </w:t>
      </w:r>
      <w:r>
        <w:rPr>
          <w:w w:val="105"/>
        </w:rPr>
        <w:t>Student</w:t>
      </w:r>
      <w:r>
        <w:rPr>
          <w:spacing w:val="-1"/>
          <w:w w:val="105"/>
        </w:rPr>
        <w:t xml:space="preserve"> </w:t>
      </w:r>
      <w:r>
        <w:rPr>
          <w:w w:val="105"/>
        </w:rPr>
        <w:t>Handbook</w:t>
      </w:r>
      <w:r>
        <w:rPr>
          <w:spacing w:val="-1"/>
          <w:w w:val="105"/>
        </w:rPr>
        <w:t xml:space="preserve"> </w:t>
      </w:r>
      <w:r>
        <w:rPr>
          <w:w w:val="105"/>
        </w:rPr>
        <w:t>is intended to serve as a reference manual for graduate students. Please let us know if you find anything</w:t>
      </w:r>
      <w:r>
        <w:rPr>
          <w:spacing w:val="24"/>
          <w:w w:val="105"/>
        </w:rPr>
        <w:t xml:space="preserve"> </w:t>
      </w:r>
      <w:r>
        <w:rPr>
          <w:w w:val="105"/>
        </w:rPr>
        <w:t>missing</w:t>
      </w:r>
      <w:r>
        <w:rPr>
          <w:spacing w:val="24"/>
          <w:w w:val="105"/>
        </w:rPr>
        <w:t xml:space="preserve"> </w:t>
      </w:r>
      <w:r>
        <w:rPr>
          <w:w w:val="105"/>
        </w:rPr>
        <w:t>that</w:t>
      </w:r>
      <w:r>
        <w:rPr>
          <w:spacing w:val="24"/>
          <w:w w:val="105"/>
        </w:rPr>
        <w:t xml:space="preserve"> </w:t>
      </w:r>
      <w:r>
        <w:rPr>
          <w:w w:val="105"/>
        </w:rPr>
        <w:t>would</w:t>
      </w:r>
      <w:r>
        <w:rPr>
          <w:spacing w:val="23"/>
          <w:w w:val="105"/>
        </w:rPr>
        <w:t xml:space="preserve"> </w:t>
      </w:r>
      <w:r>
        <w:rPr>
          <w:w w:val="105"/>
        </w:rPr>
        <w:t>be</w:t>
      </w:r>
      <w:r>
        <w:rPr>
          <w:spacing w:val="23"/>
          <w:w w:val="105"/>
        </w:rPr>
        <w:t xml:space="preserve"> </w:t>
      </w:r>
      <w:r>
        <w:rPr>
          <w:w w:val="105"/>
        </w:rPr>
        <w:t>useful</w:t>
      </w:r>
      <w:r>
        <w:rPr>
          <w:spacing w:val="24"/>
          <w:w w:val="105"/>
        </w:rPr>
        <w:t xml:space="preserve"> </w:t>
      </w:r>
      <w:r>
        <w:rPr>
          <w:w w:val="105"/>
        </w:rPr>
        <w:t>for</w:t>
      </w:r>
      <w:r>
        <w:rPr>
          <w:spacing w:val="24"/>
          <w:w w:val="105"/>
        </w:rPr>
        <w:t xml:space="preserve"> </w:t>
      </w:r>
      <w:r>
        <w:rPr>
          <w:w w:val="105"/>
        </w:rPr>
        <w:t>future</w:t>
      </w:r>
      <w:r>
        <w:rPr>
          <w:spacing w:val="23"/>
          <w:w w:val="105"/>
        </w:rPr>
        <w:t xml:space="preserve"> </w:t>
      </w:r>
      <w:r>
        <w:rPr>
          <w:w w:val="105"/>
        </w:rPr>
        <w:t>editions.</w:t>
      </w:r>
      <w:r>
        <w:rPr>
          <w:spacing w:val="24"/>
          <w:w w:val="105"/>
        </w:rPr>
        <w:t xml:space="preserve"> </w:t>
      </w:r>
      <w:r>
        <w:rPr>
          <w:w w:val="105"/>
        </w:rPr>
        <w:t>(The</w:t>
      </w:r>
      <w:r>
        <w:rPr>
          <w:spacing w:val="23"/>
          <w:w w:val="105"/>
        </w:rPr>
        <w:t xml:space="preserve"> </w:t>
      </w:r>
      <w:r>
        <w:rPr>
          <w:w w:val="105"/>
        </w:rPr>
        <w:t>department</w:t>
      </w:r>
      <w:r>
        <w:rPr>
          <w:spacing w:val="26"/>
          <w:w w:val="105"/>
        </w:rPr>
        <w:t xml:space="preserve"> </w:t>
      </w:r>
      <w:r>
        <w:rPr>
          <w:w w:val="105"/>
        </w:rPr>
        <w:t>reserves</w:t>
      </w:r>
      <w:r>
        <w:rPr>
          <w:spacing w:val="24"/>
          <w:w w:val="105"/>
        </w:rPr>
        <w:t xml:space="preserve"> </w:t>
      </w:r>
      <w:r>
        <w:rPr>
          <w:w w:val="105"/>
        </w:rPr>
        <w:t xml:space="preserve">the right to amend this handbook as needed. We apologize for errors of omission and commission.) Visit the Department of Near Eastern Languages and Civilizations Website at: </w:t>
      </w:r>
      <w:hyperlink r:id="rId10">
        <w:r w:rsidR="00F57DF0">
          <w:rPr>
            <w:spacing w:val="-2"/>
            <w:w w:val="105"/>
          </w:rPr>
          <w:t>www.nelc.fas.harvard.edu</w:t>
        </w:r>
      </w:hyperlink>
    </w:p>
    <w:p w14:paraId="79FF80B2" w14:textId="77777777" w:rsidR="00F57DF0" w:rsidRDefault="00F57DF0">
      <w:pPr>
        <w:pStyle w:val="BodyText"/>
        <w:spacing w:before="232"/>
      </w:pPr>
    </w:p>
    <w:p w14:paraId="59F931E3" w14:textId="77777777" w:rsidR="00F57DF0" w:rsidRDefault="000C3AF2">
      <w:pPr>
        <w:pStyle w:val="Heading1"/>
      </w:pPr>
      <w:bookmarkStart w:id="1" w:name="_TOC_250008"/>
      <w:r>
        <w:rPr>
          <w:color w:val="365F91"/>
          <w:w w:val="80"/>
        </w:rPr>
        <w:t>FACULTY</w:t>
      </w:r>
      <w:r>
        <w:rPr>
          <w:color w:val="365F91"/>
          <w:spacing w:val="-10"/>
        </w:rPr>
        <w:t xml:space="preserve"> </w:t>
      </w:r>
      <w:r>
        <w:rPr>
          <w:color w:val="365F91"/>
          <w:w w:val="80"/>
        </w:rPr>
        <w:t>&amp;</w:t>
      </w:r>
      <w:r>
        <w:rPr>
          <w:color w:val="365F91"/>
          <w:spacing w:val="-10"/>
        </w:rPr>
        <w:t xml:space="preserve"> </w:t>
      </w:r>
      <w:bookmarkEnd w:id="1"/>
      <w:r>
        <w:rPr>
          <w:color w:val="365F91"/>
          <w:spacing w:val="-2"/>
          <w:w w:val="80"/>
        </w:rPr>
        <w:t>STAFF</w:t>
      </w:r>
    </w:p>
    <w:p w14:paraId="47FBB532" w14:textId="77777777" w:rsidR="00F57DF0" w:rsidRDefault="00F57DF0">
      <w:pPr>
        <w:pStyle w:val="BodyText"/>
        <w:spacing w:before="243"/>
        <w:rPr>
          <w:rFonts w:ascii="Arial"/>
          <w:b/>
          <w:sz w:val="28"/>
        </w:rPr>
      </w:pPr>
    </w:p>
    <w:p w14:paraId="1E630FF0" w14:textId="77777777" w:rsidR="00F57DF0" w:rsidRDefault="000C3AF2">
      <w:pPr>
        <w:pStyle w:val="Heading4"/>
        <w:spacing w:before="1"/>
      </w:pPr>
      <w:r>
        <w:rPr>
          <w:w w:val="85"/>
        </w:rPr>
        <w:t>NELC</w:t>
      </w:r>
      <w:r>
        <w:rPr>
          <w:spacing w:val="-5"/>
        </w:rPr>
        <w:t xml:space="preserve"> </w:t>
      </w:r>
      <w:r>
        <w:rPr>
          <w:spacing w:val="-2"/>
        </w:rPr>
        <w:t>Faculty</w:t>
      </w:r>
    </w:p>
    <w:p w14:paraId="3B390849" w14:textId="37B7A629" w:rsidR="620C31B6" w:rsidRDefault="620C31B6" w:rsidP="620C31B6">
      <w:pPr>
        <w:pStyle w:val="Heading4"/>
        <w:spacing w:before="1"/>
      </w:pPr>
    </w:p>
    <w:p w14:paraId="15FC2091" w14:textId="10EFBF23" w:rsidR="5C6B22C4" w:rsidRDefault="5C6B22C4" w:rsidP="620C31B6">
      <w:pPr>
        <w:pStyle w:val="BodyText"/>
        <w:spacing w:before="6" w:line="244" w:lineRule="auto"/>
        <w:ind w:right="371"/>
      </w:pPr>
      <w:r w:rsidRPr="620C31B6">
        <w:rPr>
          <w:color w:val="000000" w:themeColor="text1"/>
        </w:rPr>
        <w:t>Jesse Arlen, Lecturer in Armenian Studies</w:t>
      </w:r>
    </w:p>
    <w:p w14:paraId="59673CAF" w14:textId="77777777" w:rsidR="00F57DF0" w:rsidRDefault="000C3AF2">
      <w:pPr>
        <w:pStyle w:val="BodyText"/>
        <w:spacing w:before="6" w:line="244" w:lineRule="auto"/>
        <w:ind w:right="371"/>
      </w:pPr>
      <w:r>
        <w:rPr>
          <w:w w:val="105"/>
        </w:rPr>
        <w:t>Ali</w:t>
      </w:r>
      <w:r>
        <w:rPr>
          <w:spacing w:val="-14"/>
          <w:w w:val="105"/>
        </w:rPr>
        <w:t xml:space="preserve"> </w:t>
      </w:r>
      <w:r>
        <w:rPr>
          <w:w w:val="105"/>
        </w:rPr>
        <w:t>S.</w:t>
      </w:r>
      <w:r>
        <w:rPr>
          <w:spacing w:val="-14"/>
          <w:w w:val="105"/>
        </w:rPr>
        <w:t xml:space="preserve"> </w:t>
      </w:r>
      <w:r>
        <w:rPr>
          <w:w w:val="105"/>
        </w:rPr>
        <w:t>Asani,</w:t>
      </w:r>
      <w:r>
        <w:rPr>
          <w:spacing w:val="-14"/>
          <w:w w:val="105"/>
        </w:rPr>
        <w:t xml:space="preserve"> </w:t>
      </w:r>
      <w:r>
        <w:rPr>
          <w:w w:val="105"/>
        </w:rPr>
        <w:t>Murray</w:t>
      </w:r>
      <w:r>
        <w:rPr>
          <w:spacing w:val="-14"/>
          <w:w w:val="105"/>
        </w:rPr>
        <w:t xml:space="preserve"> </w:t>
      </w:r>
      <w:r>
        <w:rPr>
          <w:w w:val="105"/>
        </w:rPr>
        <w:t>A.</w:t>
      </w:r>
      <w:r>
        <w:rPr>
          <w:spacing w:val="-14"/>
          <w:w w:val="105"/>
        </w:rPr>
        <w:t xml:space="preserve"> </w:t>
      </w:r>
      <w:r>
        <w:rPr>
          <w:w w:val="105"/>
        </w:rPr>
        <w:t>Albertson</w:t>
      </w:r>
      <w:r>
        <w:rPr>
          <w:spacing w:val="-14"/>
          <w:w w:val="105"/>
        </w:rPr>
        <w:t xml:space="preserve"> </w:t>
      </w:r>
      <w:r>
        <w:rPr>
          <w:w w:val="105"/>
        </w:rPr>
        <w:t>Professor</w:t>
      </w:r>
      <w:r>
        <w:rPr>
          <w:spacing w:val="-14"/>
          <w:w w:val="105"/>
        </w:rPr>
        <w:t xml:space="preserve"> </w:t>
      </w:r>
      <w:r>
        <w:rPr>
          <w:w w:val="105"/>
        </w:rPr>
        <w:t>of</w:t>
      </w:r>
      <w:r>
        <w:rPr>
          <w:spacing w:val="-14"/>
          <w:w w:val="105"/>
        </w:rPr>
        <w:t xml:space="preserve"> </w:t>
      </w:r>
      <w:r>
        <w:rPr>
          <w:w w:val="105"/>
        </w:rPr>
        <w:t>Middle</w:t>
      </w:r>
      <w:r>
        <w:rPr>
          <w:spacing w:val="-14"/>
          <w:w w:val="105"/>
        </w:rPr>
        <w:t xml:space="preserve"> </w:t>
      </w:r>
      <w:r>
        <w:rPr>
          <w:w w:val="105"/>
        </w:rPr>
        <w:t>Eastern</w:t>
      </w:r>
      <w:r>
        <w:rPr>
          <w:spacing w:val="-14"/>
          <w:w w:val="105"/>
        </w:rPr>
        <w:t xml:space="preserve"> </w:t>
      </w:r>
      <w:r>
        <w:rPr>
          <w:w w:val="105"/>
        </w:rPr>
        <w:t>Studies</w:t>
      </w:r>
      <w:r>
        <w:rPr>
          <w:spacing w:val="-14"/>
          <w:w w:val="105"/>
        </w:rPr>
        <w:t xml:space="preserve"> </w:t>
      </w:r>
      <w:r>
        <w:rPr>
          <w:w w:val="105"/>
        </w:rPr>
        <w:t>and</w:t>
      </w:r>
      <w:r>
        <w:rPr>
          <w:spacing w:val="-14"/>
          <w:w w:val="105"/>
        </w:rPr>
        <w:t xml:space="preserve"> </w:t>
      </w:r>
      <w:r>
        <w:rPr>
          <w:w w:val="105"/>
        </w:rPr>
        <w:t>Professor</w:t>
      </w:r>
      <w:r>
        <w:rPr>
          <w:spacing w:val="-14"/>
          <w:w w:val="105"/>
        </w:rPr>
        <w:t xml:space="preserve"> </w:t>
      </w:r>
      <w:r>
        <w:rPr>
          <w:w w:val="105"/>
        </w:rPr>
        <w:t>of</w:t>
      </w:r>
      <w:r>
        <w:rPr>
          <w:spacing w:val="-14"/>
          <w:w w:val="105"/>
        </w:rPr>
        <w:t xml:space="preserve"> </w:t>
      </w:r>
      <w:r>
        <w:rPr>
          <w:w w:val="105"/>
        </w:rPr>
        <w:t>Indo-Muslim and Islamic Religion and Cultures</w:t>
      </w:r>
    </w:p>
    <w:p w14:paraId="72E8F8FF" w14:textId="5F4259BA" w:rsidR="34F65507" w:rsidRDefault="34F65507" w:rsidP="620C31B6">
      <w:pPr>
        <w:pStyle w:val="BodyText"/>
        <w:spacing w:before="6" w:line="244" w:lineRule="auto"/>
        <w:ind w:right="371"/>
      </w:pPr>
      <w:r w:rsidRPr="620C31B6">
        <w:rPr>
          <w:color w:val="000000" w:themeColor="text1"/>
        </w:rPr>
        <w:t>Abdul Manan Bhat, Preceptor in Urdu and Indo-Persian (Joint with South Asian Studies)</w:t>
      </w:r>
    </w:p>
    <w:p w14:paraId="0E500E56" w14:textId="77777777" w:rsidR="00F57DF0" w:rsidRDefault="000C3AF2">
      <w:pPr>
        <w:pStyle w:val="BodyText"/>
        <w:spacing w:before="6" w:line="244" w:lineRule="auto"/>
        <w:ind w:right="685"/>
      </w:pPr>
      <w:r>
        <w:rPr>
          <w:w w:val="105"/>
        </w:rPr>
        <w:t xml:space="preserve">Nicholas Boylston, Assistant Professor of Near Eastern Languages and Civilizations </w:t>
      </w:r>
    </w:p>
    <w:p w14:paraId="4DE37A7A" w14:textId="744BCD1B" w:rsidR="00D41D5A" w:rsidRDefault="000C3AF2" w:rsidP="620C31B6">
      <w:pPr>
        <w:pStyle w:val="BodyText"/>
        <w:spacing w:before="6" w:line="244" w:lineRule="auto"/>
        <w:ind w:right="685"/>
      </w:pPr>
      <w:r>
        <w:t xml:space="preserve">Shaye Cohen, Nathan Littauer Professor of Hebrew Literature and Philosophy (Emeritus) </w:t>
      </w:r>
    </w:p>
    <w:p w14:paraId="07653B22" w14:textId="2D15219B" w:rsidR="00073FCE" w:rsidRDefault="000C3AF2">
      <w:pPr>
        <w:pStyle w:val="BodyText"/>
        <w:spacing w:line="244" w:lineRule="auto"/>
        <w:ind w:right="685"/>
      </w:pPr>
      <w:r>
        <w:t>Andrew Danielson, Assistant Professor of Near Eastern Languages and Civilizations</w:t>
      </w:r>
      <w:r>
        <w:rPr>
          <w:spacing w:val="80"/>
          <w:w w:val="150"/>
        </w:rPr>
        <w:t xml:space="preserve"> </w:t>
      </w:r>
    </w:p>
    <w:p w14:paraId="4CCF3740" w14:textId="1EB6FA4C" w:rsidR="00F57DF0" w:rsidRDefault="000C3AF2">
      <w:pPr>
        <w:pStyle w:val="BodyText"/>
        <w:spacing w:before="1"/>
        <w:ind w:right="685"/>
      </w:pPr>
      <w:r>
        <w:rPr>
          <w:w w:val="105"/>
        </w:rPr>
        <w:t>Céline</w:t>
      </w:r>
      <w:r>
        <w:rPr>
          <w:spacing w:val="-9"/>
          <w:w w:val="105"/>
        </w:rPr>
        <w:t xml:space="preserve"> </w:t>
      </w:r>
      <w:r>
        <w:rPr>
          <w:w w:val="105"/>
        </w:rPr>
        <w:t>Debourse,</w:t>
      </w:r>
      <w:r>
        <w:rPr>
          <w:spacing w:val="-10"/>
          <w:w w:val="105"/>
        </w:rPr>
        <w:t xml:space="preserve"> </w:t>
      </w:r>
      <w:r>
        <w:rPr>
          <w:w w:val="105"/>
        </w:rPr>
        <w:t>Assistant</w:t>
      </w:r>
      <w:r>
        <w:rPr>
          <w:spacing w:val="-9"/>
          <w:w w:val="105"/>
        </w:rPr>
        <w:t xml:space="preserve"> </w:t>
      </w:r>
      <w:r>
        <w:rPr>
          <w:w w:val="105"/>
        </w:rPr>
        <w:t>Professor</w:t>
      </w:r>
      <w:r>
        <w:rPr>
          <w:spacing w:val="-9"/>
          <w:w w:val="105"/>
        </w:rPr>
        <w:t xml:space="preserve"> </w:t>
      </w:r>
      <w:r>
        <w:rPr>
          <w:w w:val="105"/>
        </w:rPr>
        <w:t>of</w:t>
      </w:r>
      <w:r>
        <w:rPr>
          <w:spacing w:val="-9"/>
          <w:w w:val="105"/>
        </w:rPr>
        <w:t xml:space="preserve"> </w:t>
      </w:r>
      <w:r>
        <w:rPr>
          <w:w w:val="105"/>
        </w:rPr>
        <w:t>Near</w:t>
      </w:r>
      <w:r>
        <w:rPr>
          <w:spacing w:val="-9"/>
          <w:w w:val="105"/>
        </w:rPr>
        <w:t xml:space="preserve"> </w:t>
      </w:r>
      <w:r>
        <w:rPr>
          <w:w w:val="105"/>
        </w:rPr>
        <w:t>Eastern</w:t>
      </w:r>
      <w:r>
        <w:rPr>
          <w:spacing w:val="-9"/>
          <w:w w:val="105"/>
        </w:rPr>
        <w:t xml:space="preserve"> </w:t>
      </w:r>
      <w:r>
        <w:rPr>
          <w:w w:val="105"/>
        </w:rPr>
        <w:t>Languages</w:t>
      </w:r>
      <w:r>
        <w:rPr>
          <w:spacing w:val="-9"/>
          <w:w w:val="105"/>
        </w:rPr>
        <w:t xml:space="preserve"> </w:t>
      </w:r>
      <w:r>
        <w:rPr>
          <w:w w:val="105"/>
        </w:rPr>
        <w:t>and</w:t>
      </w:r>
      <w:r>
        <w:rPr>
          <w:spacing w:val="-9"/>
          <w:w w:val="105"/>
        </w:rPr>
        <w:t xml:space="preserve"> </w:t>
      </w:r>
      <w:r>
        <w:rPr>
          <w:w w:val="105"/>
        </w:rPr>
        <w:t xml:space="preserve">Civilizations </w:t>
      </w:r>
    </w:p>
    <w:p w14:paraId="448776A7" w14:textId="5D28DD7C" w:rsidR="00F57DF0" w:rsidRDefault="000C3AF2">
      <w:pPr>
        <w:pStyle w:val="BodyText"/>
        <w:spacing w:before="8" w:line="244" w:lineRule="auto"/>
        <w:ind w:right="685"/>
      </w:pPr>
      <w:r>
        <w:rPr>
          <w:w w:val="105"/>
        </w:rPr>
        <w:t>Khaled</w:t>
      </w:r>
      <w:r>
        <w:rPr>
          <w:spacing w:val="-12"/>
          <w:w w:val="105"/>
        </w:rPr>
        <w:t xml:space="preserve"> </w:t>
      </w:r>
      <w:r>
        <w:rPr>
          <w:w w:val="105"/>
        </w:rPr>
        <w:t>El-</w:t>
      </w:r>
      <w:proofErr w:type="spellStart"/>
      <w:r>
        <w:t>Rouayheb</w:t>
      </w:r>
      <w:proofErr w:type="spellEnd"/>
      <w:r>
        <w:t>,</w:t>
      </w:r>
      <w:r>
        <w:rPr>
          <w:spacing w:val="-12"/>
          <w:w w:val="105"/>
        </w:rPr>
        <w:t xml:space="preserve"> </w:t>
      </w:r>
      <w:r>
        <w:rPr>
          <w:w w:val="105"/>
        </w:rPr>
        <w:t>James</w:t>
      </w:r>
      <w:r>
        <w:rPr>
          <w:spacing w:val="-12"/>
          <w:w w:val="105"/>
        </w:rPr>
        <w:t xml:space="preserve"> </w:t>
      </w:r>
      <w:r>
        <w:rPr>
          <w:w w:val="105"/>
        </w:rPr>
        <w:t>Richard</w:t>
      </w:r>
      <w:r>
        <w:rPr>
          <w:spacing w:val="-12"/>
          <w:w w:val="105"/>
        </w:rPr>
        <w:t xml:space="preserve"> </w:t>
      </w:r>
      <w:r>
        <w:rPr>
          <w:w w:val="105"/>
        </w:rPr>
        <w:t>Jewett</w:t>
      </w:r>
      <w:r>
        <w:rPr>
          <w:spacing w:val="-12"/>
          <w:w w:val="105"/>
        </w:rPr>
        <w:t xml:space="preserve"> </w:t>
      </w:r>
      <w:r>
        <w:rPr>
          <w:w w:val="105"/>
        </w:rPr>
        <w:t>Professor</w:t>
      </w:r>
      <w:r>
        <w:rPr>
          <w:spacing w:val="-12"/>
          <w:w w:val="105"/>
        </w:rPr>
        <w:t xml:space="preserve"> </w:t>
      </w:r>
      <w:r>
        <w:rPr>
          <w:w w:val="105"/>
        </w:rPr>
        <w:t>of</w:t>
      </w:r>
      <w:r>
        <w:rPr>
          <w:spacing w:val="-12"/>
          <w:w w:val="105"/>
        </w:rPr>
        <w:t xml:space="preserve"> </w:t>
      </w:r>
      <w:r>
        <w:rPr>
          <w:w w:val="105"/>
        </w:rPr>
        <w:t>Islamic</w:t>
      </w:r>
      <w:r>
        <w:rPr>
          <w:spacing w:val="-12"/>
          <w:w w:val="105"/>
        </w:rPr>
        <w:t xml:space="preserve"> </w:t>
      </w:r>
      <w:r>
        <w:rPr>
          <w:w w:val="105"/>
        </w:rPr>
        <w:t>Intellectual</w:t>
      </w:r>
      <w:r>
        <w:rPr>
          <w:spacing w:val="-12"/>
          <w:w w:val="105"/>
        </w:rPr>
        <w:t xml:space="preserve"> </w:t>
      </w:r>
      <w:r>
        <w:rPr>
          <w:w w:val="105"/>
        </w:rPr>
        <w:t>History (</w:t>
      </w:r>
      <w:r w:rsidR="1132B802">
        <w:t>co-</w:t>
      </w:r>
      <w:r>
        <w:t xml:space="preserve">Director of </w:t>
      </w:r>
      <w:r w:rsidR="621C572F">
        <w:t>Underg</w:t>
      </w:r>
      <w:r>
        <w:t>raduate Studies)</w:t>
      </w:r>
    </w:p>
    <w:p w14:paraId="14B7F1B2" w14:textId="59AC3AB0" w:rsidR="00F57DF0" w:rsidRDefault="76CE1040" w:rsidP="620C31B6">
      <w:pPr>
        <w:pStyle w:val="BodyText"/>
        <w:spacing w:before="8" w:line="244" w:lineRule="auto"/>
        <w:ind w:right="685"/>
      </w:pPr>
      <w:r w:rsidRPr="620C31B6">
        <w:rPr>
          <w:color w:val="000000" w:themeColor="text1"/>
        </w:rPr>
        <w:t>Nalan Erbil Erkan, Preceptor in Modern Turkish</w:t>
      </w:r>
    </w:p>
    <w:p w14:paraId="1BDFCDCB" w14:textId="1E2BE4FB" w:rsidR="00F57DF0" w:rsidRDefault="000C3AF2">
      <w:pPr>
        <w:pStyle w:val="BodyText"/>
        <w:spacing w:before="2"/>
        <w:ind w:right="5260"/>
      </w:pPr>
      <w:r>
        <w:t>Anna Glenn, Preceptor in Sumerian</w:t>
      </w:r>
    </w:p>
    <w:p w14:paraId="36B90042" w14:textId="77777777" w:rsidR="00F57DF0" w:rsidRDefault="000C3AF2">
      <w:pPr>
        <w:pStyle w:val="BodyText"/>
        <w:spacing w:before="8" w:line="244" w:lineRule="auto"/>
        <w:ind w:right="685"/>
      </w:pPr>
      <w:r>
        <w:rPr>
          <w:w w:val="105"/>
        </w:rPr>
        <w:t>William</w:t>
      </w:r>
      <w:r>
        <w:rPr>
          <w:spacing w:val="-2"/>
          <w:w w:val="105"/>
        </w:rPr>
        <w:t xml:space="preserve"> </w:t>
      </w:r>
      <w:r>
        <w:rPr>
          <w:w w:val="105"/>
        </w:rPr>
        <w:t>A.</w:t>
      </w:r>
      <w:r>
        <w:rPr>
          <w:spacing w:val="-1"/>
          <w:w w:val="105"/>
        </w:rPr>
        <w:t xml:space="preserve"> </w:t>
      </w:r>
      <w:r>
        <w:rPr>
          <w:w w:val="105"/>
        </w:rPr>
        <w:t>Graham,</w:t>
      </w:r>
      <w:r>
        <w:rPr>
          <w:spacing w:val="-1"/>
          <w:w w:val="105"/>
        </w:rPr>
        <w:t xml:space="preserve"> </w:t>
      </w:r>
      <w:r>
        <w:rPr>
          <w:w w:val="105"/>
        </w:rPr>
        <w:t>Harvard</w:t>
      </w:r>
      <w:r>
        <w:rPr>
          <w:spacing w:val="-2"/>
          <w:w w:val="105"/>
        </w:rPr>
        <w:t xml:space="preserve"> </w:t>
      </w:r>
      <w:r>
        <w:rPr>
          <w:w w:val="105"/>
        </w:rPr>
        <w:t>University</w:t>
      </w:r>
      <w:r>
        <w:rPr>
          <w:spacing w:val="-2"/>
          <w:w w:val="105"/>
        </w:rPr>
        <w:t xml:space="preserve"> </w:t>
      </w:r>
      <w:r>
        <w:rPr>
          <w:w w:val="105"/>
        </w:rPr>
        <w:t>Distinguished</w:t>
      </w:r>
      <w:r>
        <w:rPr>
          <w:spacing w:val="-2"/>
          <w:w w:val="105"/>
        </w:rPr>
        <w:t xml:space="preserve"> </w:t>
      </w:r>
      <w:r>
        <w:rPr>
          <w:w w:val="105"/>
        </w:rPr>
        <w:t>Service</w:t>
      </w:r>
      <w:r>
        <w:rPr>
          <w:spacing w:val="-2"/>
          <w:w w:val="105"/>
        </w:rPr>
        <w:t xml:space="preserve"> </w:t>
      </w:r>
      <w:r>
        <w:rPr>
          <w:w w:val="105"/>
        </w:rPr>
        <w:t>Professor</w:t>
      </w:r>
      <w:r>
        <w:rPr>
          <w:spacing w:val="-1"/>
          <w:w w:val="105"/>
        </w:rPr>
        <w:t xml:space="preserve"> </w:t>
      </w:r>
      <w:r>
        <w:rPr>
          <w:w w:val="105"/>
        </w:rPr>
        <w:t xml:space="preserve">(Emeritus) </w:t>
      </w:r>
    </w:p>
    <w:p w14:paraId="73E6B883" w14:textId="356F5F7A" w:rsidR="00F57DF0" w:rsidRDefault="000C3AF2">
      <w:pPr>
        <w:pStyle w:val="BodyText"/>
        <w:spacing w:before="8" w:line="244" w:lineRule="auto"/>
        <w:ind w:right="685"/>
      </w:pPr>
      <w:r>
        <w:t xml:space="preserve">William E. </w:t>
      </w:r>
      <w:proofErr w:type="spellStart"/>
      <w:r>
        <w:t>Granara</w:t>
      </w:r>
      <w:proofErr w:type="spellEnd"/>
      <w:r>
        <w:t>, Research Professor of the Practice of Arabic on the Gordon Gray Endowment (Emeritus)</w:t>
      </w:r>
    </w:p>
    <w:p w14:paraId="75417CA3" w14:textId="77777777" w:rsidR="00F57DF0" w:rsidRDefault="000C3AF2">
      <w:pPr>
        <w:pStyle w:val="BodyText"/>
        <w:spacing w:line="252" w:lineRule="exact"/>
      </w:pPr>
      <w:r>
        <w:rPr>
          <w:w w:val="105"/>
        </w:rPr>
        <w:t>Muhammad</w:t>
      </w:r>
      <w:r>
        <w:rPr>
          <w:spacing w:val="-7"/>
          <w:w w:val="105"/>
        </w:rPr>
        <w:t xml:space="preserve"> </w:t>
      </w:r>
      <w:r>
        <w:rPr>
          <w:w w:val="105"/>
        </w:rPr>
        <w:t>Habib,</w:t>
      </w:r>
      <w:r>
        <w:rPr>
          <w:spacing w:val="-5"/>
          <w:w w:val="105"/>
        </w:rPr>
        <w:t xml:space="preserve"> </w:t>
      </w:r>
      <w:r>
        <w:rPr>
          <w:w w:val="105"/>
        </w:rPr>
        <w:t>Preceptor</w:t>
      </w:r>
      <w:r>
        <w:rPr>
          <w:spacing w:val="-5"/>
          <w:w w:val="105"/>
        </w:rPr>
        <w:t xml:space="preserve"> </w:t>
      </w:r>
      <w:r>
        <w:rPr>
          <w:w w:val="105"/>
        </w:rPr>
        <w:t>in</w:t>
      </w:r>
      <w:r>
        <w:rPr>
          <w:spacing w:val="-5"/>
          <w:w w:val="105"/>
        </w:rPr>
        <w:t xml:space="preserve"> </w:t>
      </w:r>
      <w:r>
        <w:rPr>
          <w:spacing w:val="-2"/>
          <w:w w:val="105"/>
        </w:rPr>
        <w:t>Arabic</w:t>
      </w:r>
    </w:p>
    <w:p w14:paraId="3BBFB4EE" w14:textId="4104CE04" w:rsidR="4D942B6C" w:rsidRDefault="4D942B6C" w:rsidP="620C31B6">
      <w:pPr>
        <w:pStyle w:val="BodyText"/>
        <w:spacing w:line="252" w:lineRule="exact"/>
      </w:pPr>
      <w:proofErr w:type="spellStart"/>
      <w:r w:rsidRPr="620C31B6">
        <w:rPr>
          <w:color w:val="000000" w:themeColor="text1"/>
        </w:rPr>
        <w:t>Mazalit</w:t>
      </w:r>
      <w:proofErr w:type="spellEnd"/>
      <w:r w:rsidRPr="620C31B6">
        <w:rPr>
          <w:color w:val="000000" w:themeColor="text1"/>
        </w:rPr>
        <w:t xml:space="preserve"> Haim, Senior Preceptor in Modern Hebrew</w:t>
      </w:r>
    </w:p>
    <w:p w14:paraId="44534D48" w14:textId="77777777" w:rsidR="00F57DF0" w:rsidRDefault="000C3AF2">
      <w:pPr>
        <w:pStyle w:val="BodyText"/>
        <w:spacing w:before="6" w:line="244" w:lineRule="auto"/>
        <w:ind w:right="2882"/>
      </w:pPr>
      <w:r>
        <w:rPr>
          <w:w w:val="105"/>
        </w:rPr>
        <w:t>Jay</w:t>
      </w:r>
      <w:r>
        <w:rPr>
          <w:spacing w:val="-13"/>
          <w:w w:val="105"/>
        </w:rPr>
        <w:t xml:space="preserve"> </w:t>
      </w:r>
      <w:r>
        <w:rPr>
          <w:w w:val="105"/>
        </w:rPr>
        <w:t>Harris,</w:t>
      </w:r>
      <w:r>
        <w:rPr>
          <w:spacing w:val="-13"/>
          <w:w w:val="105"/>
        </w:rPr>
        <w:t xml:space="preserve"> </w:t>
      </w:r>
      <w:r>
        <w:rPr>
          <w:w w:val="105"/>
        </w:rPr>
        <w:t>Harry</w:t>
      </w:r>
      <w:r>
        <w:rPr>
          <w:spacing w:val="-13"/>
          <w:w w:val="105"/>
        </w:rPr>
        <w:t xml:space="preserve"> </w:t>
      </w:r>
      <w:r>
        <w:rPr>
          <w:w w:val="105"/>
        </w:rPr>
        <w:t>Austryn</w:t>
      </w:r>
      <w:r>
        <w:rPr>
          <w:spacing w:val="-13"/>
          <w:w w:val="105"/>
        </w:rPr>
        <w:t xml:space="preserve"> </w:t>
      </w:r>
      <w:r>
        <w:rPr>
          <w:w w:val="105"/>
        </w:rPr>
        <w:t>Wolfson</w:t>
      </w:r>
      <w:r>
        <w:rPr>
          <w:spacing w:val="-13"/>
          <w:w w:val="105"/>
        </w:rPr>
        <w:t xml:space="preserve"> </w:t>
      </w:r>
      <w:r>
        <w:rPr>
          <w:w w:val="105"/>
        </w:rPr>
        <w:t>Professor</w:t>
      </w:r>
      <w:r>
        <w:rPr>
          <w:spacing w:val="-13"/>
          <w:w w:val="105"/>
        </w:rPr>
        <w:t xml:space="preserve"> </w:t>
      </w:r>
      <w:r>
        <w:rPr>
          <w:w w:val="105"/>
        </w:rPr>
        <w:t>of</w:t>
      </w:r>
      <w:r>
        <w:rPr>
          <w:spacing w:val="-13"/>
          <w:w w:val="105"/>
        </w:rPr>
        <w:t xml:space="preserve"> </w:t>
      </w:r>
      <w:r>
        <w:rPr>
          <w:w w:val="105"/>
        </w:rPr>
        <w:t>Jewish</w:t>
      </w:r>
      <w:r>
        <w:rPr>
          <w:spacing w:val="-14"/>
          <w:w w:val="105"/>
        </w:rPr>
        <w:t xml:space="preserve"> </w:t>
      </w:r>
      <w:r>
        <w:rPr>
          <w:w w:val="105"/>
        </w:rPr>
        <w:t xml:space="preserve">Studies </w:t>
      </w:r>
    </w:p>
    <w:p w14:paraId="6C576D93" w14:textId="5E6D8BE1" w:rsidR="00F57DF0" w:rsidRDefault="000C3AF2">
      <w:pPr>
        <w:pStyle w:val="BodyText"/>
        <w:spacing w:before="6" w:line="244" w:lineRule="auto"/>
        <w:ind w:right="2882"/>
      </w:pPr>
      <w:r>
        <w:t>Aya Khalaf, Preceptor in Arabic</w:t>
      </w:r>
    </w:p>
    <w:p w14:paraId="4BBD8361" w14:textId="77777777" w:rsidR="00F57DF0" w:rsidRDefault="000C3AF2">
      <w:pPr>
        <w:pStyle w:val="BodyText"/>
        <w:spacing w:line="244" w:lineRule="auto"/>
        <w:ind w:right="685"/>
      </w:pPr>
      <w:r>
        <w:rPr>
          <w:w w:val="105"/>
        </w:rPr>
        <w:t>Peter Machinist, Hancock Professor of Hebrew</w:t>
      </w:r>
      <w:r>
        <w:rPr>
          <w:spacing w:val="-1"/>
          <w:w w:val="105"/>
        </w:rPr>
        <w:t xml:space="preserve"> </w:t>
      </w:r>
      <w:r>
        <w:rPr>
          <w:w w:val="105"/>
        </w:rPr>
        <w:t xml:space="preserve">and other Oriental Languages (Emeritus) </w:t>
      </w:r>
    </w:p>
    <w:p w14:paraId="13F38534" w14:textId="1A823585" w:rsidR="00F57DF0" w:rsidRDefault="2AA95140" w:rsidP="727BEB4F">
      <w:pPr>
        <w:pStyle w:val="BodyText"/>
        <w:spacing w:before="8" w:line="244" w:lineRule="auto"/>
        <w:ind w:right="685"/>
      </w:pPr>
      <w:r w:rsidRPr="727BEB4F">
        <w:rPr>
          <w:color w:val="000000" w:themeColor="text1"/>
        </w:rPr>
        <w:t>Jessica Marglin, Jacob E. Safra Professor of Jewish History and Sephardic Civilization</w:t>
      </w:r>
      <w:r w:rsidR="21078471" w:rsidRPr="727BEB4F">
        <w:rPr>
          <w:color w:val="000000" w:themeColor="text1"/>
        </w:rPr>
        <w:t xml:space="preserve"> (co-</w:t>
      </w:r>
      <w:r w:rsidR="21078471">
        <w:t>Director of Undergraduate Studies)</w:t>
      </w:r>
    </w:p>
    <w:p w14:paraId="7113A40C" w14:textId="4BE93375" w:rsidR="00F57DF0" w:rsidRDefault="000C3AF2">
      <w:pPr>
        <w:pStyle w:val="BodyText"/>
        <w:spacing w:line="244" w:lineRule="auto"/>
        <w:ind w:right="685"/>
      </w:pPr>
      <w:r>
        <w:t>Amr Madi, Preceptor in Arabic</w:t>
      </w:r>
    </w:p>
    <w:p w14:paraId="1A460CB6" w14:textId="4EFF2C16" w:rsidR="4DC89A9B" w:rsidRDefault="4DC89A9B" w:rsidP="620C31B6">
      <w:pPr>
        <w:pStyle w:val="BodyText"/>
        <w:spacing w:line="244" w:lineRule="auto"/>
        <w:ind w:right="685"/>
      </w:pPr>
      <w:r w:rsidRPr="620C31B6">
        <w:rPr>
          <w:color w:val="000000" w:themeColor="text1"/>
        </w:rPr>
        <w:t>Adi Mahalel, Lecturer in Yiddish Studies</w:t>
      </w:r>
    </w:p>
    <w:p w14:paraId="1989661C" w14:textId="77777777" w:rsidR="00F57DF0" w:rsidRDefault="000C3AF2">
      <w:pPr>
        <w:pStyle w:val="BodyText"/>
      </w:pPr>
      <w:r>
        <w:rPr>
          <w:w w:val="105"/>
        </w:rPr>
        <w:t>Dana</w:t>
      </w:r>
      <w:r>
        <w:rPr>
          <w:spacing w:val="-10"/>
          <w:w w:val="105"/>
        </w:rPr>
        <w:t xml:space="preserve"> </w:t>
      </w:r>
      <w:r>
        <w:rPr>
          <w:w w:val="105"/>
        </w:rPr>
        <w:t>Malhas,</w:t>
      </w:r>
      <w:r>
        <w:rPr>
          <w:spacing w:val="-9"/>
          <w:w w:val="105"/>
        </w:rPr>
        <w:t xml:space="preserve"> </w:t>
      </w:r>
      <w:r>
        <w:rPr>
          <w:w w:val="105"/>
        </w:rPr>
        <w:t>Preceptor</w:t>
      </w:r>
      <w:r>
        <w:rPr>
          <w:spacing w:val="-8"/>
          <w:w w:val="105"/>
        </w:rPr>
        <w:t xml:space="preserve"> </w:t>
      </w:r>
      <w:r>
        <w:rPr>
          <w:w w:val="105"/>
        </w:rPr>
        <w:t>in</w:t>
      </w:r>
      <w:r>
        <w:rPr>
          <w:spacing w:val="-10"/>
          <w:w w:val="105"/>
        </w:rPr>
        <w:t xml:space="preserve"> </w:t>
      </w:r>
      <w:r>
        <w:rPr>
          <w:spacing w:val="-2"/>
          <w:w w:val="105"/>
        </w:rPr>
        <w:t>Arabic</w:t>
      </w:r>
    </w:p>
    <w:p w14:paraId="177C6798" w14:textId="77777777" w:rsidR="00F57DF0" w:rsidRDefault="000C3AF2">
      <w:pPr>
        <w:pStyle w:val="BodyText"/>
        <w:spacing w:before="6"/>
        <w:ind w:right="2643"/>
      </w:pPr>
      <w:r>
        <w:rPr>
          <w:w w:val="105"/>
        </w:rPr>
        <w:t xml:space="preserve">Peter Der Manuelian, Barbara Bell Professor of Egyptology </w:t>
      </w:r>
    </w:p>
    <w:p w14:paraId="471EFC7D" w14:textId="2B2B64DE" w:rsidR="00F57DF0" w:rsidRDefault="000C3AF2">
      <w:pPr>
        <w:pStyle w:val="BodyText"/>
        <w:spacing w:before="6"/>
        <w:ind w:right="2643"/>
      </w:pPr>
      <w:r>
        <w:t>Christina Maranci, Mashtots Professor of Armenian Studies (Chair)</w:t>
      </w:r>
    </w:p>
    <w:p w14:paraId="0AC929B8" w14:textId="77777777" w:rsidR="00F57DF0" w:rsidRDefault="000C3AF2">
      <w:pPr>
        <w:pStyle w:val="BodyText"/>
        <w:spacing w:before="8"/>
      </w:pPr>
      <w:r>
        <w:rPr>
          <w:w w:val="105"/>
        </w:rPr>
        <w:t>Adam</w:t>
      </w:r>
      <w:r>
        <w:rPr>
          <w:spacing w:val="-11"/>
          <w:w w:val="105"/>
        </w:rPr>
        <w:t xml:space="preserve"> </w:t>
      </w:r>
      <w:r>
        <w:rPr>
          <w:w w:val="105"/>
        </w:rPr>
        <w:t>Mestyan,</w:t>
      </w:r>
      <w:r>
        <w:rPr>
          <w:spacing w:val="-9"/>
          <w:w w:val="105"/>
        </w:rPr>
        <w:t xml:space="preserve"> </w:t>
      </w:r>
      <w:r>
        <w:rPr>
          <w:w w:val="105"/>
        </w:rPr>
        <w:t>Ford</w:t>
      </w:r>
      <w:r>
        <w:rPr>
          <w:spacing w:val="-9"/>
          <w:w w:val="105"/>
        </w:rPr>
        <w:t xml:space="preserve"> </w:t>
      </w:r>
      <w:r>
        <w:rPr>
          <w:w w:val="105"/>
        </w:rPr>
        <w:t>Foundation</w:t>
      </w:r>
      <w:r>
        <w:rPr>
          <w:spacing w:val="-9"/>
          <w:w w:val="105"/>
        </w:rPr>
        <w:t xml:space="preserve"> </w:t>
      </w:r>
      <w:r>
        <w:rPr>
          <w:w w:val="105"/>
        </w:rPr>
        <w:t>Professor</w:t>
      </w:r>
      <w:r>
        <w:rPr>
          <w:spacing w:val="-9"/>
          <w:w w:val="105"/>
        </w:rPr>
        <w:t xml:space="preserve"> </w:t>
      </w:r>
      <w:r>
        <w:rPr>
          <w:w w:val="105"/>
        </w:rPr>
        <w:t>of</w:t>
      </w:r>
      <w:r>
        <w:rPr>
          <w:spacing w:val="-9"/>
          <w:w w:val="105"/>
        </w:rPr>
        <w:t xml:space="preserve"> </w:t>
      </w:r>
      <w:r>
        <w:rPr>
          <w:w w:val="105"/>
        </w:rPr>
        <w:t>Middle</w:t>
      </w:r>
      <w:r>
        <w:rPr>
          <w:spacing w:val="-9"/>
          <w:w w:val="105"/>
        </w:rPr>
        <w:t xml:space="preserve"> </w:t>
      </w:r>
      <w:r>
        <w:rPr>
          <w:w w:val="105"/>
        </w:rPr>
        <w:t>Eastern</w:t>
      </w:r>
      <w:r>
        <w:rPr>
          <w:spacing w:val="-10"/>
          <w:w w:val="105"/>
        </w:rPr>
        <w:t xml:space="preserve"> </w:t>
      </w:r>
      <w:r>
        <w:rPr>
          <w:spacing w:val="-2"/>
          <w:w w:val="105"/>
        </w:rPr>
        <w:t>Studies</w:t>
      </w:r>
    </w:p>
    <w:p w14:paraId="0720A5C6" w14:textId="77777777" w:rsidR="00F57DF0" w:rsidRDefault="000C3AF2">
      <w:pPr>
        <w:pStyle w:val="BodyText"/>
        <w:spacing w:line="251" w:lineRule="exact"/>
      </w:pPr>
      <w:r>
        <w:t>Julia</w:t>
      </w:r>
      <w:r>
        <w:rPr>
          <w:spacing w:val="8"/>
        </w:rPr>
        <w:t xml:space="preserve"> </w:t>
      </w:r>
      <w:r>
        <w:t>Rhyder,</w:t>
      </w:r>
      <w:r>
        <w:rPr>
          <w:spacing w:val="8"/>
        </w:rPr>
        <w:t xml:space="preserve"> </w:t>
      </w:r>
      <w:r>
        <w:t>John</w:t>
      </w:r>
      <w:r>
        <w:rPr>
          <w:spacing w:val="8"/>
        </w:rPr>
        <w:t xml:space="preserve"> </w:t>
      </w:r>
      <w:r>
        <w:t>L.</w:t>
      </w:r>
      <w:r>
        <w:rPr>
          <w:spacing w:val="8"/>
        </w:rPr>
        <w:t xml:space="preserve"> </w:t>
      </w:r>
      <w:r>
        <w:t>Loeb</w:t>
      </w:r>
      <w:r>
        <w:rPr>
          <w:spacing w:val="8"/>
        </w:rPr>
        <w:t xml:space="preserve"> </w:t>
      </w:r>
      <w:r>
        <w:t>Associate</w:t>
      </w:r>
      <w:r>
        <w:rPr>
          <w:spacing w:val="7"/>
        </w:rPr>
        <w:t xml:space="preserve"> </w:t>
      </w:r>
      <w:r>
        <w:t>Professor</w:t>
      </w:r>
      <w:r>
        <w:rPr>
          <w:spacing w:val="8"/>
        </w:rPr>
        <w:t xml:space="preserve"> </w:t>
      </w:r>
      <w:r>
        <w:t>of</w:t>
      </w:r>
      <w:r>
        <w:rPr>
          <w:spacing w:val="8"/>
        </w:rPr>
        <w:t xml:space="preserve"> </w:t>
      </w:r>
      <w:r>
        <w:t>the</w:t>
      </w:r>
      <w:r>
        <w:rPr>
          <w:spacing w:val="7"/>
        </w:rPr>
        <w:t xml:space="preserve"> </w:t>
      </w:r>
      <w:r>
        <w:rPr>
          <w:spacing w:val="-2"/>
        </w:rPr>
        <w:t>Humanities</w:t>
      </w:r>
    </w:p>
    <w:p w14:paraId="0A8448C4" w14:textId="77777777" w:rsidR="00F57DF0" w:rsidRDefault="000C3AF2">
      <w:pPr>
        <w:pStyle w:val="BodyText"/>
        <w:spacing w:before="6" w:line="244" w:lineRule="auto"/>
        <w:ind w:right="2643"/>
      </w:pPr>
      <w:r>
        <w:rPr>
          <w:w w:val="105"/>
        </w:rPr>
        <w:t>P.</w:t>
      </w:r>
      <w:r>
        <w:rPr>
          <w:spacing w:val="-11"/>
          <w:w w:val="105"/>
        </w:rPr>
        <w:t xml:space="preserve"> </w:t>
      </w:r>
      <w:proofErr w:type="spellStart"/>
      <w:r>
        <w:rPr>
          <w:w w:val="105"/>
        </w:rPr>
        <w:t>Oktor</w:t>
      </w:r>
      <w:proofErr w:type="spellEnd"/>
      <w:r>
        <w:rPr>
          <w:spacing w:val="-11"/>
          <w:w w:val="105"/>
        </w:rPr>
        <w:t xml:space="preserve"> </w:t>
      </w:r>
      <w:r>
        <w:rPr>
          <w:w w:val="105"/>
        </w:rPr>
        <w:t>Skjaervo,</w:t>
      </w:r>
      <w:r>
        <w:rPr>
          <w:spacing w:val="-11"/>
          <w:w w:val="105"/>
        </w:rPr>
        <w:t xml:space="preserve"> </w:t>
      </w:r>
      <w:r>
        <w:rPr>
          <w:w w:val="105"/>
        </w:rPr>
        <w:t>Aga</w:t>
      </w:r>
      <w:r>
        <w:rPr>
          <w:spacing w:val="-11"/>
          <w:w w:val="105"/>
        </w:rPr>
        <w:t xml:space="preserve"> </w:t>
      </w:r>
      <w:r>
        <w:rPr>
          <w:w w:val="105"/>
        </w:rPr>
        <w:t>Khan</w:t>
      </w:r>
      <w:r>
        <w:rPr>
          <w:spacing w:val="-11"/>
          <w:w w:val="105"/>
        </w:rPr>
        <w:t xml:space="preserve"> </w:t>
      </w:r>
      <w:r>
        <w:rPr>
          <w:w w:val="105"/>
        </w:rPr>
        <w:t>Professor</w:t>
      </w:r>
      <w:r>
        <w:rPr>
          <w:spacing w:val="-11"/>
          <w:w w:val="105"/>
        </w:rPr>
        <w:t xml:space="preserve"> </w:t>
      </w:r>
      <w:r>
        <w:rPr>
          <w:w w:val="105"/>
        </w:rPr>
        <w:t>of</w:t>
      </w:r>
      <w:r>
        <w:rPr>
          <w:spacing w:val="-11"/>
          <w:w w:val="105"/>
        </w:rPr>
        <w:t xml:space="preserve"> </w:t>
      </w:r>
      <w:r>
        <w:rPr>
          <w:w w:val="105"/>
        </w:rPr>
        <w:t>Iranian</w:t>
      </w:r>
      <w:r>
        <w:rPr>
          <w:spacing w:val="-11"/>
          <w:w w:val="105"/>
        </w:rPr>
        <w:t xml:space="preserve"> </w:t>
      </w:r>
      <w:r>
        <w:rPr>
          <w:w w:val="105"/>
        </w:rPr>
        <w:t>Studies</w:t>
      </w:r>
      <w:r>
        <w:rPr>
          <w:spacing w:val="-11"/>
          <w:w w:val="105"/>
        </w:rPr>
        <w:t xml:space="preserve"> </w:t>
      </w:r>
      <w:r>
        <w:rPr>
          <w:w w:val="105"/>
        </w:rPr>
        <w:t>(Emeritus) Piotr Steinkeller, Research Professor of Assyriology (Emeritus)</w:t>
      </w:r>
    </w:p>
    <w:p w14:paraId="0FE844A6" w14:textId="77777777" w:rsidR="00F57DF0" w:rsidRDefault="000C3AF2">
      <w:pPr>
        <w:pStyle w:val="BodyText"/>
        <w:spacing w:before="2"/>
        <w:ind w:right="366"/>
      </w:pPr>
      <w:r>
        <w:rPr>
          <w:w w:val="105"/>
        </w:rPr>
        <w:t>David</w:t>
      </w:r>
      <w:r>
        <w:rPr>
          <w:spacing w:val="-3"/>
          <w:w w:val="105"/>
        </w:rPr>
        <w:t xml:space="preserve"> </w:t>
      </w:r>
      <w:r>
        <w:rPr>
          <w:w w:val="105"/>
        </w:rPr>
        <w:t>Stern,</w:t>
      </w:r>
      <w:r>
        <w:rPr>
          <w:spacing w:val="-3"/>
          <w:w w:val="105"/>
        </w:rPr>
        <w:t xml:space="preserve"> </w:t>
      </w:r>
      <w:r>
        <w:rPr>
          <w:w w:val="105"/>
        </w:rPr>
        <w:t>Harry</w:t>
      </w:r>
      <w:r>
        <w:rPr>
          <w:spacing w:val="-3"/>
          <w:w w:val="105"/>
        </w:rPr>
        <w:t xml:space="preserve"> </w:t>
      </w:r>
      <w:r>
        <w:rPr>
          <w:w w:val="105"/>
        </w:rPr>
        <w:t>Starr</w:t>
      </w:r>
      <w:r>
        <w:rPr>
          <w:spacing w:val="-3"/>
          <w:w w:val="105"/>
        </w:rPr>
        <w:t xml:space="preserve"> </w:t>
      </w:r>
      <w:r>
        <w:rPr>
          <w:w w:val="105"/>
        </w:rPr>
        <w:t>Professor</w:t>
      </w:r>
      <w:r>
        <w:rPr>
          <w:spacing w:val="-3"/>
          <w:w w:val="105"/>
        </w:rPr>
        <w:t xml:space="preserve"> </w:t>
      </w:r>
      <w:r>
        <w:rPr>
          <w:w w:val="105"/>
        </w:rPr>
        <w:t>of</w:t>
      </w:r>
      <w:r>
        <w:rPr>
          <w:spacing w:val="-3"/>
          <w:w w:val="105"/>
        </w:rPr>
        <w:t xml:space="preserve"> </w:t>
      </w:r>
      <w:r>
        <w:rPr>
          <w:w w:val="105"/>
        </w:rPr>
        <w:t>Classical</w:t>
      </w:r>
      <w:r>
        <w:rPr>
          <w:spacing w:val="-3"/>
          <w:w w:val="105"/>
        </w:rPr>
        <w:t xml:space="preserve"> </w:t>
      </w:r>
      <w:r>
        <w:rPr>
          <w:w w:val="105"/>
        </w:rPr>
        <w:t>and</w:t>
      </w:r>
      <w:r>
        <w:rPr>
          <w:spacing w:val="-3"/>
          <w:w w:val="105"/>
        </w:rPr>
        <w:t xml:space="preserve"> </w:t>
      </w:r>
      <w:r>
        <w:rPr>
          <w:w w:val="105"/>
        </w:rPr>
        <w:t>Modern</w:t>
      </w:r>
      <w:r>
        <w:rPr>
          <w:spacing w:val="-4"/>
          <w:w w:val="105"/>
        </w:rPr>
        <w:t xml:space="preserve"> </w:t>
      </w:r>
      <w:r>
        <w:rPr>
          <w:w w:val="105"/>
        </w:rPr>
        <w:t>Jewish</w:t>
      </w:r>
      <w:r>
        <w:rPr>
          <w:spacing w:val="-3"/>
          <w:w w:val="105"/>
        </w:rPr>
        <w:t xml:space="preserve"> </w:t>
      </w:r>
      <w:r>
        <w:rPr>
          <w:w w:val="105"/>
        </w:rPr>
        <w:t>and</w:t>
      </w:r>
      <w:r>
        <w:rPr>
          <w:spacing w:val="-3"/>
          <w:w w:val="105"/>
        </w:rPr>
        <w:t xml:space="preserve"> </w:t>
      </w:r>
      <w:r>
        <w:rPr>
          <w:w w:val="105"/>
        </w:rPr>
        <w:t>Hebrew</w:t>
      </w:r>
      <w:r>
        <w:rPr>
          <w:spacing w:val="-4"/>
          <w:w w:val="105"/>
        </w:rPr>
        <w:t xml:space="preserve"> </w:t>
      </w:r>
      <w:r>
        <w:rPr>
          <w:w w:val="105"/>
        </w:rPr>
        <w:t>Literature and Professor of Comparative Literature</w:t>
      </w:r>
    </w:p>
    <w:p w14:paraId="5C9E45AE" w14:textId="77777777" w:rsidR="00F57DF0" w:rsidRDefault="000C3AF2">
      <w:pPr>
        <w:pStyle w:val="BodyText"/>
        <w:spacing w:before="8"/>
      </w:pPr>
      <w:proofErr w:type="spellStart"/>
      <w:r>
        <w:t>Himmet</w:t>
      </w:r>
      <w:proofErr w:type="spellEnd"/>
      <w:r>
        <w:rPr>
          <w:spacing w:val="33"/>
        </w:rPr>
        <w:t xml:space="preserve"> </w:t>
      </w:r>
      <w:r>
        <w:t>Taskomur,</w:t>
      </w:r>
      <w:r>
        <w:rPr>
          <w:spacing w:val="34"/>
        </w:rPr>
        <w:t xml:space="preserve"> </w:t>
      </w:r>
      <w:r>
        <w:t>Senior</w:t>
      </w:r>
      <w:r>
        <w:rPr>
          <w:spacing w:val="34"/>
        </w:rPr>
        <w:t xml:space="preserve"> </w:t>
      </w:r>
      <w:r>
        <w:t>Preceptor</w:t>
      </w:r>
      <w:r>
        <w:rPr>
          <w:spacing w:val="33"/>
        </w:rPr>
        <w:t xml:space="preserve"> </w:t>
      </w:r>
      <w:r>
        <w:t>in</w:t>
      </w:r>
      <w:r>
        <w:rPr>
          <w:spacing w:val="32"/>
        </w:rPr>
        <w:t xml:space="preserve"> </w:t>
      </w:r>
      <w:r>
        <w:t>Ottoman</w:t>
      </w:r>
      <w:r>
        <w:rPr>
          <w:spacing w:val="32"/>
        </w:rPr>
        <w:t xml:space="preserve"> </w:t>
      </w:r>
      <w:r>
        <w:t>and</w:t>
      </w:r>
      <w:r>
        <w:rPr>
          <w:spacing w:val="32"/>
        </w:rPr>
        <w:t xml:space="preserve"> </w:t>
      </w:r>
      <w:r>
        <w:t>Modern</w:t>
      </w:r>
      <w:r>
        <w:rPr>
          <w:spacing w:val="32"/>
        </w:rPr>
        <w:t xml:space="preserve"> </w:t>
      </w:r>
      <w:r>
        <w:rPr>
          <w:spacing w:val="-2"/>
        </w:rPr>
        <w:t>Turkish</w:t>
      </w:r>
    </w:p>
    <w:p w14:paraId="3EE418F3" w14:textId="77777777" w:rsidR="00F57DF0" w:rsidRDefault="00F57DF0">
      <w:pPr>
        <w:pStyle w:val="BodyText"/>
        <w:sectPr w:rsidR="00F57DF0">
          <w:pgSz w:w="12240" w:h="15840"/>
          <w:pgMar w:top="1640" w:right="1440" w:bottom="280" w:left="1800" w:header="720" w:footer="720" w:gutter="0"/>
          <w:cols w:space="720"/>
        </w:sectPr>
      </w:pPr>
    </w:p>
    <w:p w14:paraId="50181EE4" w14:textId="623927D4" w:rsidR="00F57DF0" w:rsidRDefault="000C3AF2" w:rsidP="7DF55315">
      <w:pPr>
        <w:pStyle w:val="BodyText"/>
        <w:spacing w:before="8" w:line="244" w:lineRule="auto"/>
        <w:ind w:right="685"/>
      </w:pPr>
      <w:r>
        <w:lastRenderedPageBreak/>
        <w:t>Nader</w:t>
      </w:r>
      <w:r>
        <w:rPr>
          <w:spacing w:val="37"/>
        </w:rPr>
        <w:t xml:space="preserve"> </w:t>
      </w:r>
      <w:r>
        <w:t>Uthman,</w:t>
      </w:r>
      <w:r>
        <w:rPr>
          <w:spacing w:val="37"/>
        </w:rPr>
        <w:t xml:space="preserve"> </w:t>
      </w:r>
      <w:r>
        <w:t>Senior</w:t>
      </w:r>
      <w:r>
        <w:rPr>
          <w:spacing w:val="37"/>
        </w:rPr>
        <w:t xml:space="preserve"> </w:t>
      </w:r>
      <w:r>
        <w:t>Preceptor</w:t>
      </w:r>
      <w:r>
        <w:rPr>
          <w:spacing w:val="37"/>
        </w:rPr>
        <w:t xml:space="preserve"> </w:t>
      </w:r>
      <w:r>
        <w:t>in</w:t>
      </w:r>
      <w:r>
        <w:rPr>
          <w:spacing w:val="35"/>
        </w:rPr>
        <w:t xml:space="preserve"> </w:t>
      </w:r>
      <w:r>
        <w:t>Arabic</w:t>
      </w:r>
      <w:r>
        <w:rPr>
          <w:spacing w:val="37"/>
        </w:rPr>
        <w:t xml:space="preserve"> </w:t>
      </w:r>
      <w:r>
        <w:t>(Director</w:t>
      </w:r>
      <w:r>
        <w:rPr>
          <w:spacing w:val="37"/>
        </w:rPr>
        <w:t xml:space="preserve"> </w:t>
      </w:r>
      <w:r>
        <w:t>of</w:t>
      </w:r>
      <w:r>
        <w:rPr>
          <w:spacing w:val="37"/>
        </w:rPr>
        <w:t xml:space="preserve"> </w:t>
      </w:r>
      <w:r>
        <w:t>the</w:t>
      </w:r>
      <w:r>
        <w:rPr>
          <w:spacing w:val="37"/>
        </w:rPr>
        <w:t xml:space="preserve"> </w:t>
      </w:r>
      <w:r>
        <w:t>Modern</w:t>
      </w:r>
      <w:r>
        <w:rPr>
          <w:spacing w:val="35"/>
        </w:rPr>
        <w:t xml:space="preserve"> </w:t>
      </w:r>
      <w:r>
        <w:t>Language</w:t>
      </w:r>
      <w:r>
        <w:rPr>
          <w:spacing w:val="37"/>
        </w:rPr>
        <w:t xml:space="preserve"> </w:t>
      </w:r>
      <w:r>
        <w:t xml:space="preserve">Programs) Malika </w:t>
      </w:r>
      <w:proofErr w:type="spellStart"/>
      <w:r>
        <w:t>Zeghal</w:t>
      </w:r>
      <w:proofErr w:type="spellEnd"/>
      <w:r>
        <w:t>, Prince Alwaleed Bin Talal Professor in Contemporary Islamic Thought and</w:t>
      </w:r>
      <w:r>
        <w:rPr>
          <w:spacing w:val="80"/>
          <w:w w:val="110"/>
        </w:rPr>
        <w:t xml:space="preserve"> </w:t>
      </w:r>
      <w:r>
        <w:rPr>
          <w:spacing w:val="-4"/>
          <w:w w:val="110"/>
        </w:rPr>
        <w:t>Life</w:t>
      </w:r>
      <w:r w:rsidR="239FD914">
        <w:t xml:space="preserve"> (Director of Graduate Studies)</w:t>
      </w:r>
    </w:p>
    <w:p w14:paraId="4F9DFBF7" w14:textId="6FA5207C" w:rsidR="00F57DF0" w:rsidRDefault="00F57DF0">
      <w:pPr>
        <w:pStyle w:val="BodyText"/>
        <w:spacing w:before="86" w:line="244" w:lineRule="auto"/>
        <w:ind w:right="685"/>
      </w:pPr>
    </w:p>
    <w:p w14:paraId="7AD81CD3" w14:textId="77777777" w:rsidR="00F57DF0" w:rsidRDefault="00F57DF0">
      <w:pPr>
        <w:pStyle w:val="BodyText"/>
        <w:spacing w:before="239"/>
      </w:pPr>
    </w:p>
    <w:p w14:paraId="4FD6D2A6" w14:textId="77777777" w:rsidR="00F57DF0" w:rsidRDefault="000C3AF2">
      <w:pPr>
        <w:pStyle w:val="Heading4"/>
        <w:spacing w:before="1"/>
      </w:pPr>
      <w:r>
        <w:rPr>
          <w:w w:val="90"/>
        </w:rPr>
        <w:t>NELC</w:t>
      </w:r>
      <w:r>
        <w:rPr>
          <w:spacing w:val="10"/>
        </w:rPr>
        <w:t xml:space="preserve"> </w:t>
      </w:r>
      <w:r>
        <w:rPr>
          <w:w w:val="90"/>
        </w:rPr>
        <w:t>Office</w:t>
      </w:r>
      <w:r>
        <w:rPr>
          <w:spacing w:val="12"/>
        </w:rPr>
        <w:t xml:space="preserve"> </w:t>
      </w:r>
      <w:r>
        <w:rPr>
          <w:spacing w:val="-4"/>
          <w:w w:val="90"/>
        </w:rPr>
        <w:t>Staff</w:t>
      </w:r>
    </w:p>
    <w:p w14:paraId="264E725F" w14:textId="77777777" w:rsidR="00F57DF0" w:rsidRDefault="000C3AF2">
      <w:pPr>
        <w:pStyle w:val="BodyText"/>
        <w:spacing w:before="6" w:line="244" w:lineRule="auto"/>
        <w:ind w:right="4764"/>
      </w:pPr>
      <w:r>
        <w:t>Carrie Mountain, Department Administrator</w:t>
      </w:r>
      <w:r>
        <w:rPr>
          <w:spacing w:val="40"/>
          <w:w w:val="110"/>
        </w:rPr>
        <w:t xml:space="preserve"> </w:t>
      </w:r>
      <w:r>
        <w:rPr>
          <w:w w:val="110"/>
        </w:rPr>
        <w:t>Eva</w:t>
      </w:r>
      <w:r>
        <w:rPr>
          <w:spacing w:val="-14"/>
          <w:w w:val="110"/>
        </w:rPr>
        <w:t xml:space="preserve"> </w:t>
      </w:r>
      <w:r>
        <w:rPr>
          <w:w w:val="110"/>
        </w:rPr>
        <w:t>Stathi</w:t>
      </w:r>
      <w:r>
        <w:rPr>
          <w:spacing w:val="-13"/>
          <w:w w:val="110"/>
        </w:rPr>
        <w:t xml:space="preserve"> </w:t>
      </w:r>
      <w:r>
        <w:rPr>
          <w:w w:val="110"/>
        </w:rPr>
        <w:t>Misho,</w:t>
      </w:r>
      <w:r>
        <w:rPr>
          <w:spacing w:val="-13"/>
          <w:w w:val="110"/>
        </w:rPr>
        <w:t xml:space="preserve"> </w:t>
      </w:r>
      <w:r>
        <w:rPr>
          <w:w w:val="110"/>
        </w:rPr>
        <w:t>Student</w:t>
      </w:r>
      <w:r>
        <w:rPr>
          <w:spacing w:val="-13"/>
          <w:w w:val="110"/>
        </w:rPr>
        <w:t xml:space="preserve"> </w:t>
      </w:r>
      <w:r>
        <w:rPr>
          <w:w w:val="110"/>
        </w:rPr>
        <w:t xml:space="preserve">Coordinator </w:t>
      </w:r>
    </w:p>
    <w:p w14:paraId="7F5BF7DA" w14:textId="77777777" w:rsidR="00F57DF0" w:rsidRDefault="000C3AF2">
      <w:pPr>
        <w:pStyle w:val="BodyText"/>
        <w:spacing w:before="6" w:line="244" w:lineRule="auto"/>
        <w:ind w:right="4764"/>
      </w:pPr>
      <w:r>
        <w:t xml:space="preserve">Kathy Paras, Language Program Coordinator </w:t>
      </w:r>
      <w:r>
        <w:rPr>
          <w:w w:val="110"/>
        </w:rPr>
        <w:t>Soma</w:t>
      </w:r>
      <w:r>
        <w:rPr>
          <w:spacing w:val="-16"/>
          <w:w w:val="110"/>
        </w:rPr>
        <w:t xml:space="preserve"> </w:t>
      </w:r>
      <w:r>
        <w:rPr>
          <w:w w:val="110"/>
        </w:rPr>
        <w:t>Roy,</w:t>
      </w:r>
      <w:r>
        <w:rPr>
          <w:spacing w:val="-15"/>
          <w:w w:val="110"/>
        </w:rPr>
        <w:t xml:space="preserve"> </w:t>
      </w:r>
      <w:r>
        <w:rPr>
          <w:w w:val="110"/>
        </w:rPr>
        <w:t>Financial</w:t>
      </w:r>
      <w:r>
        <w:rPr>
          <w:spacing w:val="-15"/>
          <w:w w:val="110"/>
        </w:rPr>
        <w:t xml:space="preserve"> </w:t>
      </w:r>
      <w:r>
        <w:rPr>
          <w:w w:val="110"/>
        </w:rPr>
        <w:t>Assistant</w:t>
      </w:r>
    </w:p>
    <w:p w14:paraId="06406654" w14:textId="77777777" w:rsidR="00F57DF0" w:rsidRDefault="000C3AF2">
      <w:pPr>
        <w:pStyle w:val="BodyText"/>
      </w:pPr>
      <w:r>
        <w:t>Adam</w:t>
      </w:r>
      <w:r>
        <w:rPr>
          <w:spacing w:val="1"/>
        </w:rPr>
        <w:t xml:space="preserve"> </w:t>
      </w:r>
      <w:r>
        <w:t>Middleton,</w:t>
      </w:r>
      <w:r>
        <w:rPr>
          <w:spacing w:val="4"/>
        </w:rPr>
        <w:t xml:space="preserve"> </w:t>
      </w:r>
      <w:r>
        <w:t>Staff</w:t>
      </w:r>
      <w:r>
        <w:rPr>
          <w:spacing w:val="3"/>
        </w:rPr>
        <w:t xml:space="preserve"> </w:t>
      </w:r>
      <w:r>
        <w:rPr>
          <w:spacing w:val="-2"/>
        </w:rPr>
        <w:t>Assistant</w:t>
      </w:r>
    </w:p>
    <w:p w14:paraId="6FA248DA" w14:textId="77777777" w:rsidR="00F57DF0" w:rsidRDefault="00F57DF0">
      <w:pPr>
        <w:pStyle w:val="BodyText"/>
        <w:spacing w:before="233"/>
      </w:pPr>
    </w:p>
    <w:p w14:paraId="3FD1D712" w14:textId="77777777" w:rsidR="00F57DF0" w:rsidRDefault="000C3AF2">
      <w:pPr>
        <w:pStyle w:val="Heading1"/>
      </w:pPr>
      <w:bookmarkStart w:id="2" w:name="_TOC_250007"/>
      <w:r>
        <w:rPr>
          <w:color w:val="365F91"/>
          <w:w w:val="75"/>
        </w:rPr>
        <w:t>GENERAL</w:t>
      </w:r>
      <w:r>
        <w:rPr>
          <w:color w:val="365F91"/>
          <w:spacing w:val="30"/>
        </w:rPr>
        <w:t xml:space="preserve"> </w:t>
      </w:r>
      <w:bookmarkEnd w:id="2"/>
      <w:r>
        <w:rPr>
          <w:color w:val="365F91"/>
          <w:spacing w:val="-2"/>
          <w:w w:val="95"/>
        </w:rPr>
        <w:t>INFORMATION</w:t>
      </w:r>
    </w:p>
    <w:p w14:paraId="70349B63" w14:textId="77777777" w:rsidR="00F57DF0" w:rsidRDefault="00F57DF0">
      <w:pPr>
        <w:pStyle w:val="BodyText"/>
        <w:spacing w:before="244"/>
        <w:rPr>
          <w:rFonts w:ascii="Arial"/>
          <w:b/>
          <w:sz w:val="28"/>
        </w:rPr>
      </w:pPr>
    </w:p>
    <w:p w14:paraId="2D3A1A9B" w14:textId="77777777" w:rsidR="00F57DF0" w:rsidRDefault="000C3AF2">
      <w:pPr>
        <w:pStyle w:val="Heading4"/>
      </w:pPr>
      <w:r>
        <w:rPr>
          <w:w w:val="105"/>
        </w:rPr>
        <w:t>Physical</w:t>
      </w:r>
      <w:r>
        <w:rPr>
          <w:spacing w:val="3"/>
          <w:w w:val="105"/>
        </w:rPr>
        <w:t xml:space="preserve"> </w:t>
      </w:r>
      <w:r>
        <w:rPr>
          <w:spacing w:val="-2"/>
          <w:w w:val="105"/>
        </w:rPr>
        <w:t>Space</w:t>
      </w:r>
    </w:p>
    <w:p w14:paraId="291B6688" w14:textId="77777777" w:rsidR="00F57DF0" w:rsidRDefault="000C3AF2">
      <w:pPr>
        <w:pStyle w:val="BodyText"/>
        <w:spacing w:before="6" w:line="244" w:lineRule="auto"/>
        <w:ind w:right="366"/>
      </w:pPr>
      <w:r>
        <w:rPr>
          <w:w w:val="105"/>
        </w:rPr>
        <w:t>The</w:t>
      </w:r>
      <w:r>
        <w:rPr>
          <w:spacing w:val="-5"/>
          <w:w w:val="105"/>
        </w:rPr>
        <w:t xml:space="preserve"> </w:t>
      </w:r>
      <w:r>
        <w:rPr>
          <w:w w:val="105"/>
        </w:rPr>
        <w:t>NELC</w:t>
      </w:r>
      <w:r>
        <w:rPr>
          <w:spacing w:val="-5"/>
          <w:w w:val="105"/>
        </w:rPr>
        <w:t xml:space="preserve"> </w:t>
      </w:r>
      <w:r>
        <w:rPr>
          <w:w w:val="105"/>
        </w:rPr>
        <w:t>Department</w:t>
      </w:r>
      <w:r>
        <w:rPr>
          <w:spacing w:val="-5"/>
          <w:w w:val="105"/>
        </w:rPr>
        <w:t xml:space="preserve"> </w:t>
      </w:r>
      <w:r>
        <w:rPr>
          <w:w w:val="105"/>
        </w:rPr>
        <w:t>office</w:t>
      </w:r>
      <w:r>
        <w:rPr>
          <w:spacing w:val="-5"/>
          <w:w w:val="105"/>
        </w:rPr>
        <w:t xml:space="preserve"> </w:t>
      </w:r>
      <w:r>
        <w:rPr>
          <w:w w:val="105"/>
        </w:rPr>
        <w:t>is</w:t>
      </w:r>
      <w:r>
        <w:rPr>
          <w:spacing w:val="-5"/>
          <w:w w:val="105"/>
        </w:rPr>
        <w:t xml:space="preserve"> </w:t>
      </w:r>
      <w:r>
        <w:rPr>
          <w:w w:val="105"/>
        </w:rPr>
        <w:t>located</w:t>
      </w:r>
      <w:r>
        <w:rPr>
          <w:spacing w:val="-5"/>
          <w:w w:val="105"/>
        </w:rPr>
        <w:t xml:space="preserve"> </w:t>
      </w:r>
      <w:r>
        <w:rPr>
          <w:w w:val="105"/>
        </w:rPr>
        <w:t>on</w:t>
      </w:r>
      <w:r>
        <w:rPr>
          <w:spacing w:val="-5"/>
          <w:w w:val="105"/>
        </w:rPr>
        <w:t xml:space="preserve"> </w:t>
      </w:r>
      <w:r>
        <w:rPr>
          <w:w w:val="105"/>
        </w:rPr>
        <w:t>the</w:t>
      </w:r>
      <w:r>
        <w:rPr>
          <w:spacing w:val="-5"/>
          <w:w w:val="105"/>
        </w:rPr>
        <w:t xml:space="preserve"> </w:t>
      </w:r>
      <w:r>
        <w:rPr>
          <w:w w:val="105"/>
        </w:rPr>
        <w:t>first</w:t>
      </w:r>
      <w:r>
        <w:rPr>
          <w:spacing w:val="-5"/>
          <w:w w:val="105"/>
        </w:rPr>
        <w:t xml:space="preserve"> </w:t>
      </w:r>
      <w:r>
        <w:rPr>
          <w:w w:val="105"/>
        </w:rPr>
        <w:t>floor</w:t>
      </w:r>
      <w:r>
        <w:rPr>
          <w:spacing w:val="-5"/>
          <w:w w:val="105"/>
        </w:rPr>
        <w:t xml:space="preserve"> </w:t>
      </w:r>
      <w:r>
        <w:rPr>
          <w:w w:val="105"/>
        </w:rPr>
        <w:t>of</w:t>
      </w:r>
      <w:r>
        <w:rPr>
          <w:spacing w:val="-5"/>
          <w:w w:val="105"/>
        </w:rPr>
        <w:t xml:space="preserve"> </w:t>
      </w:r>
      <w:r>
        <w:rPr>
          <w:w w:val="105"/>
        </w:rPr>
        <w:t>the</w:t>
      </w:r>
      <w:r>
        <w:rPr>
          <w:spacing w:val="-5"/>
          <w:w w:val="105"/>
        </w:rPr>
        <w:t xml:space="preserve"> </w:t>
      </w:r>
      <w:r>
        <w:rPr>
          <w:w w:val="105"/>
        </w:rPr>
        <w:t>Harvard</w:t>
      </w:r>
      <w:r>
        <w:rPr>
          <w:spacing w:val="-5"/>
          <w:w w:val="105"/>
        </w:rPr>
        <w:t xml:space="preserve"> </w:t>
      </w:r>
      <w:r>
        <w:rPr>
          <w:w w:val="105"/>
        </w:rPr>
        <w:t>Museum</w:t>
      </w:r>
      <w:r>
        <w:rPr>
          <w:spacing w:val="-6"/>
          <w:w w:val="105"/>
        </w:rPr>
        <w:t xml:space="preserve"> </w:t>
      </w:r>
      <w:r>
        <w:rPr>
          <w:w w:val="105"/>
        </w:rPr>
        <w:t>of</w:t>
      </w:r>
      <w:r>
        <w:rPr>
          <w:spacing w:val="-5"/>
          <w:w w:val="105"/>
        </w:rPr>
        <w:t xml:space="preserve"> </w:t>
      </w:r>
      <w:r>
        <w:rPr>
          <w:w w:val="105"/>
        </w:rPr>
        <w:t>Ancient Near</w:t>
      </w:r>
      <w:r>
        <w:rPr>
          <w:spacing w:val="-6"/>
          <w:w w:val="105"/>
        </w:rPr>
        <w:t xml:space="preserve"> </w:t>
      </w:r>
      <w:r>
        <w:rPr>
          <w:w w:val="105"/>
        </w:rPr>
        <w:t>East</w:t>
      </w:r>
      <w:r>
        <w:rPr>
          <w:spacing w:val="-6"/>
          <w:w w:val="105"/>
        </w:rPr>
        <w:t xml:space="preserve"> </w:t>
      </w:r>
      <w:r>
        <w:rPr>
          <w:w w:val="105"/>
        </w:rPr>
        <w:t>building.</w:t>
      </w:r>
      <w:r>
        <w:rPr>
          <w:spacing w:val="-6"/>
          <w:w w:val="105"/>
        </w:rPr>
        <w:t xml:space="preserve"> </w:t>
      </w:r>
      <w:r>
        <w:rPr>
          <w:w w:val="105"/>
        </w:rPr>
        <w:t>The</w:t>
      </w:r>
      <w:r>
        <w:rPr>
          <w:spacing w:val="-6"/>
          <w:w w:val="105"/>
        </w:rPr>
        <w:t xml:space="preserve"> </w:t>
      </w:r>
      <w:r>
        <w:rPr>
          <w:w w:val="105"/>
        </w:rPr>
        <w:t>NELC</w:t>
      </w:r>
      <w:r>
        <w:rPr>
          <w:spacing w:val="-7"/>
          <w:w w:val="105"/>
        </w:rPr>
        <w:t xml:space="preserve"> </w:t>
      </w:r>
      <w:r>
        <w:rPr>
          <w:w w:val="105"/>
        </w:rPr>
        <w:t>office</w:t>
      </w:r>
      <w:r>
        <w:rPr>
          <w:spacing w:val="-6"/>
          <w:w w:val="105"/>
        </w:rPr>
        <w:t xml:space="preserve"> </w:t>
      </w:r>
      <w:r>
        <w:rPr>
          <w:w w:val="105"/>
        </w:rPr>
        <w:t>is</w:t>
      </w:r>
      <w:r>
        <w:rPr>
          <w:spacing w:val="-6"/>
          <w:w w:val="105"/>
        </w:rPr>
        <w:t xml:space="preserve"> </w:t>
      </w:r>
      <w:r>
        <w:rPr>
          <w:w w:val="105"/>
        </w:rPr>
        <w:t>open</w:t>
      </w:r>
      <w:r>
        <w:rPr>
          <w:spacing w:val="-7"/>
          <w:w w:val="105"/>
        </w:rPr>
        <w:t xml:space="preserve"> </w:t>
      </w:r>
      <w:r>
        <w:rPr>
          <w:w w:val="105"/>
        </w:rPr>
        <w:t>Monday</w:t>
      </w:r>
      <w:r>
        <w:rPr>
          <w:spacing w:val="-6"/>
          <w:w w:val="105"/>
        </w:rPr>
        <w:t xml:space="preserve"> </w:t>
      </w:r>
      <w:r>
        <w:rPr>
          <w:w w:val="105"/>
        </w:rPr>
        <w:t>through</w:t>
      </w:r>
      <w:r>
        <w:rPr>
          <w:spacing w:val="-6"/>
          <w:w w:val="105"/>
        </w:rPr>
        <w:t xml:space="preserve"> </w:t>
      </w:r>
      <w:r>
        <w:rPr>
          <w:w w:val="105"/>
        </w:rPr>
        <w:t>Friday,</w:t>
      </w:r>
      <w:r>
        <w:rPr>
          <w:spacing w:val="-6"/>
          <w:w w:val="105"/>
        </w:rPr>
        <w:t xml:space="preserve"> </w:t>
      </w:r>
      <w:r>
        <w:rPr>
          <w:w w:val="105"/>
        </w:rPr>
        <w:t>9</w:t>
      </w:r>
      <w:r>
        <w:rPr>
          <w:spacing w:val="-6"/>
          <w:w w:val="105"/>
        </w:rPr>
        <w:t xml:space="preserve"> </w:t>
      </w:r>
      <w:r>
        <w:rPr>
          <w:w w:val="105"/>
        </w:rPr>
        <w:t>a.m.</w:t>
      </w:r>
      <w:r>
        <w:rPr>
          <w:spacing w:val="-6"/>
          <w:w w:val="105"/>
        </w:rPr>
        <w:t xml:space="preserve"> </w:t>
      </w:r>
      <w:r>
        <w:rPr>
          <w:w w:val="105"/>
        </w:rPr>
        <w:t>to</w:t>
      </w:r>
      <w:r>
        <w:rPr>
          <w:spacing w:val="-6"/>
          <w:w w:val="105"/>
        </w:rPr>
        <w:t xml:space="preserve"> </w:t>
      </w:r>
      <w:r>
        <w:rPr>
          <w:w w:val="105"/>
        </w:rPr>
        <w:t>5</w:t>
      </w:r>
      <w:r>
        <w:rPr>
          <w:spacing w:val="-6"/>
          <w:w w:val="105"/>
        </w:rPr>
        <w:t xml:space="preserve"> </w:t>
      </w:r>
      <w:r>
        <w:rPr>
          <w:w w:val="105"/>
        </w:rPr>
        <w:t>p.m.</w:t>
      </w:r>
      <w:r>
        <w:rPr>
          <w:spacing w:val="-6"/>
          <w:w w:val="105"/>
        </w:rPr>
        <w:t xml:space="preserve"> </w:t>
      </w:r>
      <w:r>
        <w:rPr>
          <w:w w:val="105"/>
        </w:rPr>
        <w:t>The majority of NELC faculty offices are on either the second or the third floor of the Harvard Museum of Ancient Near East, while some faculty members have offices in the Center for Middle</w:t>
      </w:r>
      <w:r>
        <w:rPr>
          <w:spacing w:val="-2"/>
          <w:w w:val="105"/>
        </w:rPr>
        <w:t xml:space="preserve"> </w:t>
      </w:r>
      <w:r>
        <w:rPr>
          <w:w w:val="105"/>
        </w:rPr>
        <w:t>Eastern</w:t>
      </w:r>
      <w:r>
        <w:rPr>
          <w:spacing w:val="-2"/>
          <w:w w:val="105"/>
        </w:rPr>
        <w:t xml:space="preserve"> </w:t>
      </w:r>
      <w:r>
        <w:rPr>
          <w:w w:val="105"/>
        </w:rPr>
        <w:t>Studies,</w:t>
      </w:r>
      <w:r>
        <w:rPr>
          <w:spacing w:val="-2"/>
          <w:w w:val="105"/>
        </w:rPr>
        <w:t xml:space="preserve"> </w:t>
      </w:r>
      <w:r>
        <w:rPr>
          <w:w w:val="105"/>
        </w:rPr>
        <w:t>Widener</w:t>
      </w:r>
      <w:r>
        <w:rPr>
          <w:spacing w:val="-2"/>
          <w:w w:val="105"/>
        </w:rPr>
        <w:t xml:space="preserve"> </w:t>
      </w:r>
      <w:r>
        <w:rPr>
          <w:w w:val="105"/>
        </w:rPr>
        <w:t>Library,</w:t>
      </w:r>
      <w:r>
        <w:rPr>
          <w:spacing w:val="-2"/>
          <w:w w:val="105"/>
        </w:rPr>
        <w:t xml:space="preserve"> </w:t>
      </w:r>
      <w:r>
        <w:rPr>
          <w:w w:val="105"/>
        </w:rPr>
        <w:t>and</w:t>
      </w:r>
      <w:r>
        <w:rPr>
          <w:spacing w:val="-3"/>
          <w:w w:val="105"/>
        </w:rPr>
        <w:t xml:space="preserve"> </w:t>
      </w:r>
      <w:proofErr w:type="spellStart"/>
      <w:r>
        <w:rPr>
          <w:w w:val="105"/>
        </w:rPr>
        <w:t>Vanserg</w:t>
      </w:r>
      <w:proofErr w:type="spellEnd"/>
      <w:r>
        <w:rPr>
          <w:spacing w:val="-2"/>
          <w:w w:val="105"/>
        </w:rPr>
        <w:t xml:space="preserve"> </w:t>
      </w:r>
      <w:r>
        <w:rPr>
          <w:w w:val="105"/>
        </w:rPr>
        <w:t>Building.</w:t>
      </w:r>
      <w:r>
        <w:rPr>
          <w:spacing w:val="-2"/>
          <w:w w:val="105"/>
        </w:rPr>
        <w:t xml:space="preserve"> </w:t>
      </w:r>
      <w:r>
        <w:rPr>
          <w:w w:val="105"/>
        </w:rPr>
        <w:t>In</w:t>
      </w:r>
      <w:r>
        <w:rPr>
          <w:spacing w:val="-2"/>
          <w:w w:val="105"/>
        </w:rPr>
        <w:t xml:space="preserve"> </w:t>
      </w:r>
      <w:r>
        <w:rPr>
          <w:w w:val="105"/>
        </w:rPr>
        <w:t>addition</w:t>
      </w:r>
      <w:r>
        <w:rPr>
          <w:spacing w:val="-2"/>
          <w:w w:val="105"/>
        </w:rPr>
        <w:t xml:space="preserve"> </w:t>
      </w:r>
      <w:r>
        <w:rPr>
          <w:w w:val="105"/>
        </w:rPr>
        <w:t>to</w:t>
      </w:r>
      <w:r>
        <w:rPr>
          <w:spacing w:val="-3"/>
          <w:w w:val="105"/>
        </w:rPr>
        <w:t xml:space="preserve"> </w:t>
      </w:r>
      <w:r>
        <w:rPr>
          <w:w w:val="105"/>
        </w:rPr>
        <w:t>NELC,</w:t>
      </w:r>
      <w:r>
        <w:rPr>
          <w:spacing w:val="-2"/>
          <w:w w:val="105"/>
        </w:rPr>
        <w:t xml:space="preserve"> </w:t>
      </w:r>
      <w:r>
        <w:rPr>
          <w:w w:val="105"/>
        </w:rPr>
        <w:t>the administrative offices for the Harvard Museum of Ancient Near East, the Center for Jewish Studies,</w:t>
      </w:r>
      <w:r>
        <w:rPr>
          <w:spacing w:val="-8"/>
          <w:w w:val="105"/>
        </w:rPr>
        <w:t xml:space="preserve"> </w:t>
      </w:r>
      <w:r>
        <w:rPr>
          <w:w w:val="105"/>
        </w:rPr>
        <w:t>Ashkelon</w:t>
      </w:r>
      <w:r>
        <w:rPr>
          <w:spacing w:val="-8"/>
          <w:w w:val="105"/>
        </w:rPr>
        <w:t xml:space="preserve"> </w:t>
      </w:r>
      <w:r>
        <w:rPr>
          <w:w w:val="105"/>
        </w:rPr>
        <w:t>Excavations,</w:t>
      </w:r>
      <w:r>
        <w:rPr>
          <w:spacing w:val="-8"/>
          <w:w w:val="105"/>
        </w:rPr>
        <w:t xml:space="preserve"> </w:t>
      </w:r>
      <w:r>
        <w:rPr>
          <w:w w:val="105"/>
        </w:rPr>
        <w:t>and</w:t>
      </w:r>
      <w:r>
        <w:rPr>
          <w:spacing w:val="-9"/>
          <w:w w:val="105"/>
        </w:rPr>
        <w:t xml:space="preserve"> </w:t>
      </w:r>
      <w:r>
        <w:rPr>
          <w:w w:val="105"/>
        </w:rPr>
        <w:t>the</w:t>
      </w:r>
      <w:r>
        <w:rPr>
          <w:spacing w:val="-8"/>
          <w:w w:val="105"/>
        </w:rPr>
        <w:t xml:space="preserve"> </w:t>
      </w:r>
      <w:r>
        <w:rPr>
          <w:w w:val="105"/>
        </w:rPr>
        <w:t>White/Levy</w:t>
      </w:r>
      <w:r>
        <w:rPr>
          <w:spacing w:val="-8"/>
          <w:w w:val="105"/>
        </w:rPr>
        <w:t xml:space="preserve"> </w:t>
      </w:r>
      <w:r>
        <w:rPr>
          <w:w w:val="105"/>
        </w:rPr>
        <w:t>Program</w:t>
      </w:r>
      <w:r>
        <w:rPr>
          <w:spacing w:val="-9"/>
          <w:w w:val="105"/>
        </w:rPr>
        <w:t xml:space="preserve"> </w:t>
      </w:r>
      <w:r>
        <w:rPr>
          <w:w w:val="105"/>
        </w:rPr>
        <w:t>for</w:t>
      </w:r>
      <w:r>
        <w:rPr>
          <w:spacing w:val="-8"/>
          <w:w w:val="105"/>
        </w:rPr>
        <w:t xml:space="preserve"> </w:t>
      </w:r>
      <w:r>
        <w:rPr>
          <w:w w:val="105"/>
        </w:rPr>
        <w:t>Archaeological</w:t>
      </w:r>
      <w:r>
        <w:rPr>
          <w:spacing w:val="-8"/>
          <w:w w:val="105"/>
        </w:rPr>
        <w:t xml:space="preserve"> </w:t>
      </w:r>
      <w:r>
        <w:rPr>
          <w:w w:val="105"/>
        </w:rPr>
        <w:t>Publication are housed in this building.</w:t>
      </w:r>
    </w:p>
    <w:p w14:paraId="1B39280E" w14:textId="77777777" w:rsidR="00F57DF0" w:rsidRDefault="00F57DF0">
      <w:pPr>
        <w:pStyle w:val="BodyText"/>
        <w:spacing w:before="6"/>
      </w:pPr>
    </w:p>
    <w:p w14:paraId="7AC260D9" w14:textId="77777777" w:rsidR="00F57DF0" w:rsidRDefault="000C3AF2">
      <w:pPr>
        <w:pStyle w:val="BodyText"/>
        <w:spacing w:line="280" w:lineRule="auto"/>
        <w:ind w:right="366"/>
      </w:pPr>
      <w:r>
        <w:rPr>
          <w:w w:val="105"/>
        </w:rPr>
        <w:t>The Harvard Museum</w:t>
      </w:r>
      <w:r>
        <w:rPr>
          <w:spacing w:val="-1"/>
          <w:w w:val="105"/>
        </w:rPr>
        <w:t xml:space="preserve"> </w:t>
      </w:r>
      <w:r>
        <w:rPr>
          <w:w w:val="105"/>
        </w:rPr>
        <w:t>of Ancient Near East, founded in 1889, is home to NELC and to the University's collections of Near Eastern archaeological artifacts. These collections comprise over 40,000 items, including pottery, cylinder seals, sculpture, coins, and cuneiform tablets. Most are from museum-sponsored excavations in Iraq, Jordan, Israel, Egypt, Cyprus and Tunisia. The Museum is dedicated to the use of these collections for teaching, research and publication of Near Eastern archaeology, history, and culture. The Collections are exhibited in galleries on the first, second, and third floors. Galleries are open 11:00 a.m. to 4:00 p.m. Monday through Friday and 11:00 a.m. to 4:00 p.m. on Sunday.</w:t>
      </w:r>
    </w:p>
    <w:p w14:paraId="0E0A54C7" w14:textId="77777777" w:rsidR="00F57DF0" w:rsidRDefault="000C3AF2">
      <w:pPr>
        <w:pStyle w:val="BodyText"/>
        <w:spacing w:before="205" w:line="280" w:lineRule="auto"/>
        <w:ind w:right="357"/>
      </w:pPr>
      <w:r>
        <w:t>The</w:t>
      </w:r>
      <w:r>
        <w:rPr>
          <w:spacing w:val="22"/>
        </w:rPr>
        <w:t xml:space="preserve"> </w:t>
      </w:r>
      <w:r>
        <w:t>Center</w:t>
      </w:r>
      <w:r>
        <w:rPr>
          <w:spacing w:val="22"/>
        </w:rPr>
        <w:t xml:space="preserve"> </w:t>
      </w:r>
      <w:r>
        <w:t>for</w:t>
      </w:r>
      <w:r>
        <w:rPr>
          <w:spacing w:val="22"/>
        </w:rPr>
        <w:t xml:space="preserve"> </w:t>
      </w:r>
      <w:r>
        <w:t>Jewish</w:t>
      </w:r>
      <w:r>
        <w:rPr>
          <w:spacing w:val="22"/>
        </w:rPr>
        <w:t xml:space="preserve"> </w:t>
      </w:r>
      <w:r>
        <w:t>Studies</w:t>
      </w:r>
      <w:r>
        <w:rPr>
          <w:spacing w:val="22"/>
        </w:rPr>
        <w:t xml:space="preserve"> </w:t>
      </w:r>
      <w:r>
        <w:t>(CJS)</w:t>
      </w:r>
      <w:r>
        <w:rPr>
          <w:spacing w:val="22"/>
        </w:rPr>
        <w:t xml:space="preserve"> </w:t>
      </w:r>
      <w:r>
        <w:t>at</w:t>
      </w:r>
      <w:r>
        <w:rPr>
          <w:spacing w:val="22"/>
        </w:rPr>
        <w:t xml:space="preserve"> </w:t>
      </w:r>
      <w:r>
        <w:t>Harvard</w:t>
      </w:r>
      <w:r>
        <w:rPr>
          <w:spacing w:val="22"/>
        </w:rPr>
        <w:t xml:space="preserve"> </w:t>
      </w:r>
      <w:r>
        <w:t>University</w:t>
      </w:r>
      <w:r>
        <w:rPr>
          <w:spacing w:val="22"/>
        </w:rPr>
        <w:t xml:space="preserve"> </w:t>
      </w:r>
      <w:r>
        <w:t>is</w:t>
      </w:r>
      <w:r>
        <w:rPr>
          <w:spacing w:val="22"/>
        </w:rPr>
        <w:t xml:space="preserve"> </w:t>
      </w:r>
      <w:r>
        <w:t>the</w:t>
      </w:r>
      <w:r>
        <w:rPr>
          <w:spacing w:val="22"/>
        </w:rPr>
        <w:t xml:space="preserve"> </w:t>
      </w:r>
      <w:r>
        <w:t>focal</w:t>
      </w:r>
      <w:r>
        <w:rPr>
          <w:spacing w:val="22"/>
        </w:rPr>
        <w:t xml:space="preserve"> </w:t>
      </w:r>
      <w:r>
        <w:t>point</w:t>
      </w:r>
      <w:r>
        <w:rPr>
          <w:spacing w:val="22"/>
        </w:rPr>
        <w:t xml:space="preserve"> </w:t>
      </w:r>
      <w:r>
        <w:t>for</w:t>
      </w:r>
      <w:r>
        <w:rPr>
          <w:spacing w:val="22"/>
        </w:rPr>
        <w:t xml:space="preserve"> </w:t>
      </w:r>
      <w:r>
        <w:t>the</w:t>
      </w:r>
      <w:r>
        <w:rPr>
          <w:spacing w:val="22"/>
        </w:rPr>
        <w:t xml:space="preserve"> </w:t>
      </w:r>
      <w:r>
        <w:t>study</w:t>
      </w:r>
      <w:r>
        <w:rPr>
          <w:spacing w:val="22"/>
        </w:rPr>
        <w:t xml:space="preserve"> </w:t>
      </w:r>
      <w:r>
        <w:t xml:space="preserve">and </w:t>
      </w:r>
      <w:r>
        <w:rPr>
          <w:spacing w:val="-2"/>
          <w:w w:val="110"/>
        </w:rPr>
        <w:t>teaching</w:t>
      </w:r>
      <w:r>
        <w:rPr>
          <w:spacing w:val="-9"/>
          <w:w w:val="110"/>
        </w:rPr>
        <w:t xml:space="preserve"> </w:t>
      </w:r>
      <w:r>
        <w:rPr>
          <w:spacing w:val="-2"/>
          <w:w w:val="110"/>
        </w:rPr>
        <w:t>of</w:t>
      </w:r>
      <w:r>
        <w:rPr>
          <w:spacing w:val="-8"/>
          <w:w w:val="110"/>
        </w:rPr>
        <w:t xml:space="preserve"> </w:t>
      </w:r>
      <w:r>
        <w:rPr>
          <w:spacing w:val="-2"/>
          <w:w w:val="110"/>
        </w:rPr>
        <w:t>Judaica</w:t>
      </w:r>
      <w:r>
        <w:rPr>
          <w:spacing w:val="-9"/>
          <w:w w:val="110"/>
        </w:rPr>
        <w:t xml:space="preserve"> </w:t>
      </w:r>
      <w:r>
        <w:rPr>
          <w:spacing w:val="-2"/>
          <w:w w:val="110"/>
        </w:rPr>
        <w:t>through</w:t>
      </w:r>
      <w:r>
        <w:rPr>
          <w:spacing w:val="-8"/>
          <w:w w:val="110"/>
        </w:rPr>
        <w:t xml:space="preserve"> </w:t>
      </w:r>
      <w:r>
        <w:rPr>
          <w:spacing w:val="-2"/>
          <w:w w:val="110"/>
        </w:rPr>
        <w:t>publications,</w:t>
      </w:r>
      <w:r>
        <w:rPr>
          <w:spacing w:val="-8"/>
          <w:w w:val="110"/>
        </w:rPr>
        <w:t xml:space="preserve"> </w:t>
      </w:r>
      <w:r>
        <w:rPr>
          <w:spacing w:val="-2"/>
          <w:w w:val="110"/>
        </w:rPr>
        <w:t>fellowships,</w:t>
      </w:r>
      <w:r>
        <w:rPr>
          <w:spacing w:val="-8"/>
          <w:w w:val="110"/>
        </w:rPr>
        <w:t xml:space="preserve"> </w:t>
      </w:r>
      <w:r>
        <w:rPr>
          <w:spacing w:val="-2"/>
          <w:w w:val="110"/>
        </w:rPr>
        <w:t>lectures</w:t>
      </w:r>
      <w:r>
        <w:rPr>
          <w:spacing w:val="-8"/>
          <w:w w:val="110"/>
        </w:rPr>
        <w:t xml:space="preserve"> </w:t>
      </w:r>
      <w:r>
        <w:rPr>
          <w:spacing w:val="-2"/>
          <w:w w:val="110"/>
        </w:rPr>
        <w:t>and</w:t>
      </w:r>
      <w:r>
        <w:rPr>
          <w:spacing w:val="-8"/>
          <w:w w:val="110"/>
        </w:rPr>
        <w:t xml:space="preserve"> </w:t>
      </w:r>
      <w:r>
        <w:rPr>
          <w:spacing w:val="-2"/>
          <w:w w:val="110"/>
        </w:rPr>
        <w:t>symposia</w:t>
      </w:r>
      <w:r>
        <w:rPr>
          <w:spacing w:val="-9"/>
          <w:w w:val="110"/>
        </w:rPr>
        <w:t xml:space="preserve"> </w:t>
      </w:r>
      <w:r>
        <w:rPr>
          <w:spacing w:val="-2"/>
          <w:w w:val="110"/>
        </w:rPr>
        <w:t>on</w:t>
      </w:r>
      <w:r>
        <w:rPr>
          <w:spacing w:val="-9"/>
          <w:w w:val="110"/>
        </w:rPr>
        <w:t xml:space="preserve"> </w:t>
      </w:r>
      <w:r>
        <w:rPr>
          <w:spacing w:val="-2"/>
          <w:w w:val="110"/>
        </w:rPr>
        <w:t>topics</w:t>
      </w:r>
      <w:r>
        <w:rPr>
          <w:spacing w:val="-8"/>
          <w:w w:val="110"/>
        </w:rPr>
        <w:t xml:space="preserve"> </w:t>
      </w:r>
      <w:r>
        <w:rPr>
          <w:spacing w:val="-2"/>
          <w:w w:val="110"/>
        </w:rPr>
        <w:t xml:space="preserve">of </w:t>
      </w:r>
      <w:r>
        <w:rPr>
          <w:w w:val="110"/>
        </w:rPr>
        <w:t>interest</w:t>
      </w:r>
      <w:r>
        <w:rPr>
          <w:spacing w:val="-10"/>
          <w:w w:val="110"/>
        </w:rPr>
        <w:t xml:space="preserve"> </w:t>
      </w:r>
      <w:r>
        <w:rPr>
          <w:w w:val="110"/>
        </w:rPr>
        <w:t>to</w:t>
      </w:r>
      <w:r>
        <w:rPr>
          <w:spacing w:val="-10"/>
          <w:w w:val="110"/>
        </w:rPr>
        <w:t xml:space="preserve"> </w:t>
      </w:r>
      <w:r>
        <w:rPr>
          <w:w w:val="110"/>
        </w:rPr>
        <w:t>scholars</w:t>
      </w:r>
      <w:r>
        <w:rPr>
          <w:spacing w:val="-10"/>
          <w:w w:val="110"/>
        </w:rPr>
        <w:t xml:space="preserve"> </w:t>
      </w:r>
      <w:r>
        <w:rPr>
          <w:w w:val="110"/>
        </w:rPr>
        <w:t>and</w:t>
      </w:r>
      <w:r>
        <w:rPr>
          <w:spacing w:val="-10"/>
          <w:w w:val="110"/>
        </w:rPr>
        <w:t xml:space="preserve"> </w:t>
      </w:r>
      <w:r>
        <w:rPr>
          <w:w w:val="110"/>
        </w:rPr>
        <w:t>to</w:t>
      </w:r>
      <w:r>
        <w:rPr>
          <w:spacing w:val="-10"/>
          <w:w w:val="110"/>
        </w:rPr>
        <w:t xml:space="preserve"> </w:t>
      </w:r>
      <w:r>
        <w:rPr>
          <w:w w:val="110"/>
        </w:rPr>
        <w:t>the</w:t>
      </w:r>
      <w:r>
        <w:rPr>
          <w:spacing w:val="-10"/>
          <w:w w:val="110"/>
        </w:rPr>
        <w:t xml:space="preserve"> </w:t>
      </w:r>
      <w:proofErr w:type="gramStart"/>
      <w:r>
        <w:rPr>
          <w:w w:val="110"/>
        </w:rPr>
        <w:t>general</w:t>
      </w:r>
      <w:r>
        <w:rPr>
          <w:spacing w:val="-10"/>
          <w:w w:val="110"/>
        </w:rPr>
        <w:t xml:space="preserve"> </w:t>
      </w:r>
      <w:r>
        <w:rPr>
          <w:w w:val="110"/>
        </w:rPr>
        <w:t>public</w:t>
      </w:r>
      <w:proofErr w:type="gramEnd"/>
      <w:r>
        <w:rPr>
          <w:w w:val="110"/>
        </w:rPr>
        <w:t>.</w:t>
      </w:r>
      <w:r>
        <w:rPr>
          <w:spacing w:val="-10"/>
          <w:w w:val="110"/>
        </w:rPr>
        <w:t xml:space="preserve"> </w:t>
      </w:r>
      <w:r>
        <w:rPr>
          <w:w w:val="110"/>
        </w:rPr>
        <w:t>The</w:t>
      </w:r>
      <w:r>
        <w:rPr>
          <w:spacing w:val="-10"/>
          <w:w w:val="110"/>
        </w:rPr>
        <w:t xml:space="preserve"> </w:t>
      </w:r>
      <w:r>
        <w:rPr>
          <w:w w:val="110"/>
        </w:rPr>
        <w:t>Center</w:t>
      </w:r>
      <w:r>
        <w:rPr>
          <w:spacing w:val="-10"/>
          <w:w w:val="110"/>
        </w:rPr>
        <w:t xml:space="preserve"> </w:t>
      </w:r>
      <w:r>
        <w:rPr>
          <w:w w:val="110"/>
        </w:rPr>
        <w:t>sponsors</w:t>
      </w:r>
      <w:r>
        <w:rPr>
          <w:spacing w:val="-10"/>
          <w:w w:val="110"/>
        </w:rPr>
        <w:t xml:space="preserve"> </w:t>
      </w:r>
      <w:r>
        <w:rPr>
          <w:w w:val="110"/>
        </w:rPr>
        <w:t>visiting</w:t>
      </w:r>
      <w:r>
        <w:rPr>
          <w:spacing w:val="-10"/>
          <w:w w:val="110"/>
        </w:rPr>
        <w:t xml:space="preserve"> </w:t>
      </w:r>
      <w:r>
        <w:rPr>
          <w:w w:val="110"/>
        </w:rPr>
        <w:t>scholars</w:t>
      </w:r>
      <w:r>
        <w:rPr>
          <w:spacing w:val="-10"/>
          <w:w w:val="110"/>
        </w:rPr>
        <w:t xml:space="preserve"> </w:t>
      </w:r>
      <w:r>
        <w:rPr>
          <w:w w:val="110"/>
        </w:rPr>
        <w:t>and post-doctoral</w:t>
      </w:r>
      <w:r>
        <w:rPr>
          <w:spacing w:val="-1"/>
          <w:w w:val="110"/>
        </w:rPr>
        <w:t xml:space="preserve"> </w:t>
      </w:r>
      <w:r>
        <w:rPr>
          <w:w w:val="110"/>
        </w:rPr>
        <w:t>research</w:t>
      </w:r>
      <w:r>
        <w:rPr>
          <w:spacing w:val="-1"/>
          <w:w w:val="110"/>
        </w:rPr>
        <w:t xml:space="preserve"> </w:t>
      </w:r>
      <w:r>
        <w:rPr>
          <w:w w:val="110"/>
        </w:rPr>
        <w:t>fellows</w:t>
      </w:r>
      <w:r>
        <w:rPr>
          <w:spacing w:val="-1"/>
          <w:w w:val="110"/>
        </w:rPr>
        <w:t xml:space="preserve"> </w:t>
      </w:r>
      <w:r>
        <w:rPr>
          <w:w w:val="110"/>
        </w:rPr>
        <w:t>and</w:t>
      </w:r>
      <w:r>
        <w:rPr>
          <w:spacing w:val="-1"/>
          <w:w w:val="110"/>
        </w:rPr>
        <w:t xml:space="preserve"> </w:t>
      </w:r>
      <w:r>
        <w:rPr>
          <w:w w:val="110"/>
        </w:rPr>
        <w:t>coordinates</w:t>
      </w:r>
      <w:r>
        <w:rPr>
          <w:spacing w:val="-1"/>
          <w:w w:val="110"/>
        </w:rPr>
        <w:t xml:space="preserve"> </w:t>
      </w:r>
      <w:r>
        <w:rPr>
          <w:w w:val="110"/>
        </w:rPr>
        <w:t>undergraduate</w:t>
      </w:r>
      <w:r>
        <w:rPr>
          <w:spacing w:val="-1"/>
          <w:w w:val="110"/>
        </w:rPr>
        <w:t xml:space="preserve"> </w:t>
      </w:r>
      <w:r>
        <w:rPr>
          <w:w w:val="110"/>
        </w:rPr>
        <w:t>and</w:t>
      </w:r>
      <w:r>
        <w:rPr>
          <w:spacing w:val="-1"/>
          <w:w w:val="110"/>
        </w:rPr>
        <w:t xml:space="preserve"> </w:t>
      </w:r>
      <w:r>
        <w:rPr>
          <w:w w:val="110"/>
        </w:rPr>
        <w:t>graduate</w:t>
      </w:r>
      <w:r>
        <w:rPr>
          <w:spacing w:val="-1"/>
          <w:w w:val="110"/>
        </w:rPr>
        <w:t xml:space="preserve"> </w:t>
      </w:r>
      <w:r>
        <w:rPr>
          <w:w w:val="110"/>
        </w:rPr>
        <w:t>studies</w:t>
      </w:r>
      <w:r>
        <w:rPr>
          <w:spacing w:val="-1"/>
          <w:w w:val="110"/>
        </w:rPr>
        <w:t xml:space="preserve"> </w:t>
      </w:r>
      <w:r>
        <w:rPr>
          <w:w w:val="110"/>
        </w:rPr>
        <w:t>on</w:t>
      </w:r>
      <w:r>
        <w:rPr>
          <w:spacing w:val="-2"/>
          <w:w w:val="110"/>
        </w:rPr>
        <w:t xml:space="preserve"> </w:t>
      </w:r>
      <w:r>
        <w:rPr>
          <w:w w:val="110"/>
        </w:rPr>
        <w:t xml:space="preserve">an </w:t>
      </w:r>
      <w:r>
        <w:t>interdisciplinary basis. The CJS office is open Monday through Thursday, 9 a.m. to 5 p.m. and</w:t>
      </w:r>
      <w:r>
        <w:rPr>
          <w:spacing w:val="80"/>
          <w:w w:val="110"/>
        </w:rPr>
        <w:t xml:space="preserve"> </w:t>
      </w:r>
      <w:r>
        <w:rPr>
          <w:w w:val="110"/>
        </w:rPr>
        <w:t>Fridays,</w:t>
      </w:r>
      <w:r>
        <w:rPr>
          <w:spacing w:val="-3"/>
          <w:w w:val="110"/>
        </w:rPr>
        <w:t xml:space="preserve"> </w:t>
      </w:r>
      <w:r>
        <w:rPr>
          <w:w w:val="110"/>
        </w:rPr>
        <w:t>9</w:t>
      </w:r>
      <w:r>
        <w:rPr>
          <w:spacing w:val="-3"/>
          <w:w w:val="110"/>
        </w:rPr>
        <w:t xml:space="preserve"> </w:t>
      </w:r>
      <w:r>
        <w:rPr>
          <w:w w:val="110"/>
        </w:rPr>
        <w:t>a.m.</w:t>
      </w:r>
      <w:r>
        <w:rPr>
          <w:spacing w:val="-3"/>
          <w:w w:val="110"/>
        </w:rPr>
        <w:t xml:space="preserve"> </w:t>
      </w:r>
      <w:r>
        <w:rPr>
          <w:w w:val="110"/>
        </w:rPr>
        <w:t>to</w:t>
      </w:r>
      <w:r>
        <w:rPr>
          <w:spacing w:val="-3"/>
          <w:w w:val="110"/>
        </w:rPr>
        <w:t xml:space="preserve"> </w:t>
      </w:r>
      <w:r>
        <w:rPr>
          <w:w w:val="110"/>
        </w:rPr>
        <w:t>2</w:t>
      </w:r>
      <w:r>
        <w:rPr>
          <w:spacing w:val="-3"/>
          <w:w w:val="110"/>
        </w:rPr>
        <w:t xml:space="preserve"> </w:t>
      </w:r>
      <w:r>
        <w:rPr>
          <w:w w:val="110"/>
        </w:rPr>
        <w:t>p.m.</w:t>
      </w:r>
    </w:p>
    <w:p w14:paraId="3D631801" w14:textId="77777777" w:rsidR="00F57DF0" w:rsidRDefault="000C3AF2">
      <w:pPr>
        <w:pStyle w:val="Heading4"/>
        <w:spacing w:before="202"/>
      </w:pPr>
      <w:r>
        <w:rPr>
          <w:w w:val="105"/>
        </w:rPr>
        <w:t>Widener</w:t>
      </w:r>
      <w:r>
        <w:rPr>
          <w:spacing w:val="-14"/>
          <w:w w:val="105"/>
        </w:rPr>
        <w:t xml:space="preserve"> </w:t>
      </w:r>
      <w:r>
        <w:rPr>
          <w:w w:val="105"/>
        </w:rPr>
        <w:t>Library</w:t>
      </w:r>
      <w:r>
        <w:rPr>
          <w:spacing w:val="-14"/>
          <w:w w:val="105"/>
        </w:rPr>
        <w:t xml:space="preserve"> </w:t>
      </w:r>
      <w:r>
        <w:rPr>
          <w:w w:val="105"/>
        </w:rPr>
        <w:t>Seminar</w:t>
      </w:r>
      <w:r>
        <w:rPr>
          <w:spacing w:val="-14"/>
          <w:w w:val="105"/>
        </w:rPr>
        <w:t xml:space="preserve"> </w:t>
      </w:r>
      <w:r>
        <w:rPr>
          <w:spacing w:val="-2"/>
          <w:w w:val="105"/>
        </w:rPr>
        <w:t>Rooms</w:t>
      </w:r>
    </w:p>
    <w:p w14:paraId="1D9CC3AB" w14:textId="77777777" w:rsidR="00F57DF0" w:rsidRDefault="000C3AF2">
      <w:pPr>
        <w:pStyle w:val="BodyText"/>
        <w:spacing w:before="44" w:line="280" w:lineRule="auto"/>
        <w:ind w:right="366"/>
      </w:pPr>
      <w:r>
        <w:rPr>
          <w:w w:val="105"/>
        </w:rPr>
        <w:t>The Department has available three seminar rooms on the top floor of Widener Library: the Gibb</w:t>
      </w:r>
      <w:r>
        <w:rPr>
          <w:spacing w:val="-12"/>
          <w:w w:val="105"/>
        </w:rPr>
        <w:t xml:space="preserve"> </w:t>
      </w:r>
      <w:r>
        <w:rPr>
          <w:w w:val="105"/>
        </w:rPr>
        <w:t>Room</w:t>
      </w:r>
      <w:r>
        <w:rPr>
          <w:spacing w:val="-13"/>
          <w:w w:val="105"/>
        </w:rPr>
        <w:t xml:space="preserve"> </w:t>
      </w:r>
      <w:r>
        <w:rPr>
          <w:w w:val="105"/>
        </w:rPr>
        <w:t>(Room</w:t>
      </w:r>
      <w:r>
        <w:rPr>
          <w:spacing w:val="-13"/>
          <w:w w:val="105"/>
        </w:rPr>
        <w:t xml:space="preserve"> </w:t>
      </w:r>
      <w:r>
        <w:rPr>
          <w:w w:val="105"/>
        </w:rPr>
        <w:t>Q),</w:t>
      </w:r>
      <w:r>
        <w:rPr>
          <w:spacing w:val="-12"/>
          <w:w w:val="105"/>
        </w:rPr>
        <w:t xml:space="preserve"> </w:t>
      </w:r>
      <w:r>
        <w:rPr>
          <w:w w:val="105"/>
        </w:rPr>
        <w:t>Arabic</w:t>
      </w:r>
      <w:r>
        <w:rPr>
          <w:spacing w:val="-12"/>
          <w:w w:val="105"/>
        </w:rPr>
        <w:t xml:space="preserve"> </w:t>
      </w:r>
      <w:r>
        <w:rPr>
          <w:w w:val="105"/>
        </w:rPr>
        <w:t>and</w:t>
      </w:r>
      <w:r>
        <w:rPr>
          <w:spacing w:val="-12"/>
          <w:w w:val="105"/>
        </w:rPr>
        <w:t xml:space="preserve"> </w:t>
      </w:r>
      <w:r>
        <w:rPr>
          <w:w w:val="105"/>
        </w:rPr>
        <w:t>Islamic</w:t>
      </w:r>
      <w:r>
        <w:rPr>
          <w:spacing w:val="-12"/>
          <w:w w:val="105"/>
        </w:rPr>
        <w:t xml:space="preserve"> </w:t>
      </w:r>
      <w:r>
        <w:rPr>
          <w:w w:val="105"/>
        </w:rPr>
        <w:t>collection;</w:t>
      </w:r>
      <w:r>
        <w:rPr>
          <w:spacing w:val="-12"/>
          <w:w w:val="105"/>
        </w:rPr>
        <w:t xml:space="preserve"> </w:t>
      </w:r>
      <w:r>
        <w:rPr>
          <w:w w:val="105"/>
        </w:rPr>
        <w:t>Room</w:t>
      </w:r>
      <w:r>
        <w:rPr>
          <w:spacing w:val="-13"/>
          <w:w w:val="105"/>
        </w:rPr>
        <w:t xml:space="preserve"> </w:t>
      </w:r>
      <w:r>
        <w:rPr>
          <w:w w:val="105"/>
        </w:rPr>
        <w:t>G,</w:t>
      </w:r>
      <w:r>
        <w:rPr>
          <w:spacing w:val="-12"/>
          <w:w w:val="105"/>
        </w:rPr>
        <w:t xml:space="preserve"> </w:t>
      </w:r>
      <w:r>
        <w:rPr>
          <w:w w:val="105"/>
        </w:rPr>
        <w:t>Assyriology</w:t>
      </w:r>
      <w:r>
        <w:rPr>
          <w:spacing w:val="-12"/>
          <w:w w:val="105"/>
        </w:rPr>
        <w:t xml:space="preserve"> </w:t>
      </w:r>
      <w:r>
        <w:rPr>
          <w:w w:val="105"/>
        </w:rPr>
        <w:t>collection;</w:t>
      </w:r>
      <w:r>
        <w:rPr>
          <w:spacing w:val="-12"/>
          <w:w w:val="105"/>
        </w:rPr>
        <w:t xml:space="preserve"> </w:t>
      </w:r>
      <w:r>
        <w:rPr>
          <w:w w:val="105"/>
        </w:rPr>
        <w:t xml:space="preserve">and Room 745, Jewish Studies collection. Department classes are held </w:t>
      </w:r>
      <w:proofErr w:type="gramStart"/>
      <w:r>
        <w:rPr>
          <w:w w:val="105"/>
        </w:rPr>
        <w:t>there</w:t>
      </w:r>
      <w:proofErr w:type="gramEnd"/>
      <w:r>
        <w:rPr>
          <w:w w:val="105"/>
        </w:rPr>
        <w:t xml:space="preserve"> and students can access the materials by applying for card access by e-mailing </w:t>
      </w:r>
      <w:hyperlink r:id="rId11">
        <w:r w:rsidR="00F57DF0">
          <w:rPr>
            <w:w w:val="105"/>
          </w:rPr>
          <w:t>nelc@fas.harvard.edu.</w:t>
        </w:r>
      </w:hyperlink>
    </w:p>
    <w:p w14:paraId="220B40C7" w14:textId="77777777" w:rsidR="00F57DF0" w:rsidRDefault="00F57DF0">
      <w:pPr>
        <w:pStyle w:val="BodyText"/>
        <w:spacing w:line="280" w:lineRule="auto"/>
        <w:sectPr w:rsidR="00F57DF0">
          <w:footerReference w:type="default" r:id="rId12"/>
          <w:pgSz w:w="12240" w:h="15840"/>
          <w:pgMar w:top="1360" w:right="1440" w:bottom="960" w:left="1800" w:header="0" w:footer="778" w:gutter="0"/>
          <w:pgNumType w:start="2"/>
          <w:cols w:space="720"/>
        </w:sectPr>
      </w:pPr>
    </w:p>
    <w:p w14:paraId="24C0DAFA" w14:textId="77777777" w:rsidR="00F57DF0" w:rsidRDefault="000C3AF2">
      <w:pPr>
        <w:pStyle w:val="Heading4"/>
        <w:spacing w:before="120"/>
      </w:pPr>
      <w:r>
        <w:rPr>
          <w:spacing w:val="-4"/>
          <w:w w:val="105"/>
        </w:rPr>
        <w:lastRenderedPageBreak/>
        <w:t>Mail</w:t>
      </w:r>
    </w:p>
    <w:p w14:paraId="159D63A4" w14:textId="6CACF7EB" w:rsidR="00F57DF0" w:rsidRDefault="000C3AF2">
      <w:pPr>
        <w:pStyle w:val="BodyText"/>
        <w:spacing w:before="45" w:line="280" w:lineRule="auto"/>
        <w:ind w:right="371"/>
      </w:pPr>
      <w:r>
        <w:t>All</w:t>
      </w:r>
      <w:r>
        <w:rPr>
          <w:spacing w:val="30"/>
        </w:rPr>
        <w:t xml:space="preserve"> </w:t>
      </w:r>
      <w:r>
        <w:t>students</w:t>
      </w:r>
      <w:r>
        <w:rPr>
          <w:spacing w:val="30"/>
        </w:rPr>
        <w:t xml:space="preserve"> </w:t>
      </w:r>
      <w:r>
        <w:t>are</w:t>
      </w:r>
      <w:r>
        <w:rPr>
          <w:spacing w:val="30"/>
        </w:rPr>
        <w:t xml:space="preserve"> </w:t>
      </w:r>
      <w:r>
        <w:t>assigned</w:t>
      </w:r>
      <w:r>
        <w:rPr>
          <w:spacing w:val="30"/>
        </w:rPr>
        <w:t xml:space="preserve"> </w:t>
      </w:r>
      <w:r>
        <w:t>a</w:t>
      </w:r>
      <w:r>
        <w:rPr>
          <w:spacing w:val="30"/>
        </w:rPr>
        <w:t xml:space="preserve"> </w:t>
      </w:r>
      <w:r>
        <w:t>mailbox</w:t>
      </w:r>
      <w:r>
        <w:rPr>
          <w:spacing w:val="30"/>
        </w:rPr>
        <w:t xml:space="preserve"> </w:t>
      </w:r>
      <w:r>
        <w:t>in</w:t>
      </w:r>
      <w:r>
        <w:rPr>
          <w:spacing w:val="30"/>
        </w:rPr>
        <w:t xml:space="preserve"> </w:t>
      </w:r>
      <w:r>
        <w:t>the</w:t>
      </w:r>
      <w:r>
        <w:rPr>
          <w:spacing w:val="30"/>
        </w:rPr>
        <w:t xml:space="preserve"> </w:t>
      </w:r>
      <w:r>
        <w:t>NELC</w:t>
      </w:r>
      <w:r>
        <w:rPr>
          <w:spacing w:val="30"/>
        </w:rPr>
        <w:t xml:space="preserve"> </w:t>
      </w:r>
      <w:r>
        <w:t>main</w:t>
      </w:r>
      <w:r>
        <w:rPr>
          <w:spacing w:val="30"/>
        </w:rPr>
        <w:t xml:space="preserve"> </w:t>
      </w:r>
      <w:r>
        <w:t>office.</w:t>
      </w:r>
      <w:r>
        <w:rPr>
          <w:spacing w:val="30"/>
        </w:rPr>
        <w:t xml:space="preserve"> </w:t>
      </w:r>
      <w:r>
        <w:t>Since</w:t>
      </w:r>
      <w:r>
        <w:rPr>
          <w:spacing w:val="30"/>
        </w:rPr>
        <w:t xml:space="preserve"> </w:t>
      </w:r>
      <w:r>
        <w:t>we</w:t>
      </w:r>
      <w:r>
        <w:rPr>
          <w:spacing w:val="30"/>
        </w:rPr>
        <w:t xml:space="preserve"> </w:t>
      </w:r>
      <w:r>
        <w:t>sort</w:t>
      </w:r>
      <w:r>
        <w:rPr>
          <w:spacing w:val="30"/>
        </w:rPr>
        <w:t xml:space="preserve"> </w:t>
      </w:r>
      <w:r>
        <w:t>and</w:t>
      </w:r>
      <w:r>
        <w:rPr>
          <w:spacing w:val="30"/>
        </w:rPr>
        <w:t xml:space="preserve"> </w:t>
      </w:r>
      <w:r>
        <w:t>distribute mail</w:t>
      </w:r>
      <w:r>
        <w:rPr>
          <w:spacing w:val="30"/>
        </w:rPr>
        <w:t xml:space="preserve"> </w:t>
      </w:r>
      <w:r>
        <w:t>for</w:t>
      </w:r>
      <w:r>
        <w:rPr>
          <w:spacing w:val="30"/>
        </w:rPr>
        <w:t xml:space="preserve"> </w:t>
      </w:r>
      <w:r>
        <w:t>all</w:t>
      </w:r>
      <w:r>
        <w:rPr>
          <w:spacing w:val="30"/>
        </w:rPr>
        <w:t xml:space="preserve"> </w:t>
      </w:r>
      <w:r>
        <w:t>the</w:t>
      </w:r>
      <w:r>
        <w:rPr>
          <w:spacing w:val="28"/>
        </w:rPr>
        <w:t xml:space="preserve"> </w:t>
      </w:r>
      <w:r>
        <w:t>faculty</w:t>
      </w:r>
      <w:r>
        <w:rPr>
          <w:spacing w:val="28"/>
        </w:rPr>
        <w:t xml:space="preserve"> </w:t>
      </w:r>
      <w:r>
        <w:t>and</w:t>
      </w:r>
      <w:r>
        <w:rPr>
          <w:spacing w:val="28"/>
        </w:rPr>
        <w:t xml:space="preserve"> </w:t>
      </w:r>
      <w:r>
        <w:t>staff</w:t>
      </w:r>
      <w:r>
        <w:rPr>
          <w:spacing w:val="30"/>
        </w:rPr>
        <w:t xml:space="preserve"> </w:t>
      </w:r>
      <w:r>
        <w:t>in</w:t>
      </w:r>
      <w:r>
        <w:rPr>
          <w:spacing w:val="28"/>
        </w:rPr>
        <w:t xml:space="preserve"> </w:t>
      </w:r>
      <w:r>
        <w:t>the</w:t>
      </w:r>
      <w:r>
        <w:rPr>
          <w:spacing w:val="28"/>
        </w:rPr>
        <w:t xml:space="preserve"> </w:t>
      </w:r>
      <w:r>
        <w:t>Harvard</w:t>
      </w:r>
      <w:r>
        <w:rPr>
          <w:spacing w:val="28"/>
        </w:rPr>
        <w:t xml:space="preserve"> </w:t>
      </w:r>
      <w:r>
        <w:t>Museum</w:t>
      </w:r>
      <w:r>
        <w:rPr>
          <w:spacing w:val="28"/>
        </w:rPr>
        <w:t xml:space="preserve"> </w:t>
      </w:r>
      <w:r>
        <w:t>of</w:t>
      </w:r>
      <w:r>
        <w:rPr>
          <w:spacing w:val="30"/>
        </w:rPr>
        <w:t xml:space="preserve"> </w:t>
      </w:r>
      <w:r>
        <w:t>Ancient</w:t>
      </w:r>
      <w:r>
        <w:rPr>
          <w:spacing w:val="30"/>
        </w:rPr>
        <w:t xml:space="preserve"> </w:t>
      </w:r>
      <w:r>
        <w:t>Near</w:t>
      </w:r>
      <w:r>
        <w:rPr>
          <w:spacing w:val="30"/>
        </w:rPr>
        <w:t xml:space="preserve"> </w:t>
      </w:r>
      <w:r>
        <w:t>East</w:t>
      </w:r>
      <w:r>
        <w:rPr>
          <w:spacing w:val="30"/>
        </w:rPr>
        <w:t xml:space="preserve"> </w:t>
      </w:r>
      <w:r>
        <w:t>building</w:t>
      </w:r>
      <w:r>
        <w:rPr>
          <w:spacing w:val="28"/>
        </w:rPr>
        <w:t xml:space="preserve"> </w:t>
      </w:r>
      <w:r>
        <w:t xml:space="preserve">and </w:t>
      </w:r>
      <w:r>
        <w:rPr>
          <w:w w:val="110"/>
        </w:rPr>
        <w:t>for</w:t>
      </w:r>
      <w:r>
        <w:rPr>
          <w:spacing w:val="-12"/>
          <w:w w:val="110"/>
        </w:rPr>
        <w:t xml:space="preserve"> </w:t>
      </w:r>
      <w:r>
        <w:rPr>
          <w:w w:val="110"/>
        </w:rPr>
        <w:t>approximately</w:t>
      </w:r>
      <w:r>
        <w:rPr>
          <w:spacing w:val="-13"/>
          <w:w w:val="110"/>
        </w:rPr>
        <w:t xml:space="preserve"> </w:t>
      </w:r>
      <w:r>
        <w:rPr>
          <w:w w:val="110"/>
        </w:rPr>
        <w:t>45</w:t>
      </w:r>
      <w:r>
        <w:rPr>
          <w:spacing w:val="-12"/>
          <w:w w:val="110"/>
        </w:rPr>
        <w:t xml:space="preserve"> </w:t>
      </w:r>
      <w:r>
        <w:rPr>
          <w:w w:val="110"/>
        </w:rPr>
        <w:t>asked</w:t>
      </w:r>
      <w:r>
        <w:rPr>
          <w:spacing w:val="-12"/>
          <w:w w:val="110"/>
        </w:rPr>
        <w:t xml:space="preserve"> </w:t>
      </w:r>
      <w:r>
        <w:rPr>
          <w:w w:val="110"/>
        </w:rPr>
        <w:t>to</w:t>
      </w:r>
      <w:r>
        <w:rPr>
          <w:spacing w:val="-12"/>
          <w:w w:val="110"/>
        </w:rPr>
        <w:t xml:space="preserve"> </w:t>
      </w:r>
      <w:r>
        <w:rPr>
          <w:w w:val="110"/>
        </w:rPr>
        <w:t>please</w:t>
      </w:r>
      <w:r>
        <w:rPr>
          <w:spacing w:val="-12"/>
          <w:w w:val="110"/>
        </w:rPr>
        <w:t xml:space="preserve"> </w:t>
      </w:r>
      <w:r>
        <w:rPr>
          <w:w w:val="110"/>
        </w:rPr>
        <w:t>limit</w:t>
      </w:r>
      <w:r>
        <w:rPr>
          <w:spacing w:val="-12"/>
          <w:w w:val="110"/>
        </w:rPr>
        <w:t xml:space="preserve"> </w:t>
      </w:r>
      <w:r>
        <w:rPr>
          <w:w w:val="110"/>
        </w:rPr>
        <w:t>their</w:t>
      </w:r>
      <w:r>
        <w:rPr>
          <w:spacing w:val="-12"/>
          <w:w w:val="110"/>
        </w:rPr>
        <w:t xml:space="preserve"> </w:t>
      </w:r>
      <w:r>
        <w:rPr>
          <w:w w:val="110"/>
        </w:rPr>
        <w:t>use</w:t>
      </w:r>
      <w:r>
        <w:rPr>
          <w:spacing w:val="-12"/>
          <w:w w:val="110"/>
        </w:rPr>
        <w:t xml:space="preserve"> </w:t>
      </w:r>
      <w:r>
        <w:rPr>
          <w:w w:val="110"/>
        </w:rPr>
        <w:t>of</w:t>
      </w:r>
      <w:r>
        <w:rPr>
          <w:spacing w:val="-12"/>
          <w:w w:val="110"/>
        </w:rPr>
        <w:t xml:space="preserve"> </w:t>
      </w:r>
      <w:r>
        <w:rPr>
          <w:w w:val="110"/>
        </w:rPr>
        <w:t>department</w:t>
      </w:r>
      <w:r>
        <w:rPr>
          <w:spacing w:val="-12"/>
          <w:w w:val="110"/>
        </w:rPr>
        <w:t xml:space="preserve"> </w:t>
      </w:r>
      <w:r>
        <w:rPr>
          <w:w w:val="110"/>
        </w:rPr>
        <w:t>mailboxes</w:t>
      </w:r>
      <w:r>
        <w:rPr>
          <w:spacing w:val="-12"/>
          <w:w w:val="110"/>
        </w:rPr>
        <w:t xml:space="preserve"> </w:t>
      </w:r>
      <w:r>
        <w:rPr>
          <w:w w:val="110"/>
        </w:rPr>
        <w:t>to</w:t>
      </w:r>
      <w:r>
        <w:rPr>
          <w:spacing w:val="-12"/>
          <w:w w:val="110"/>
        </w:rPr>
        <w:t xml:space="preserve"> </w:t>
      </w:r>
      <w:r>
        <w:rPr>
          <w:w w:val="110"/>
        </w:rPr>
        <w:t>university matters</w:t>
      </w:r>
      <w:r>
        <w:rPr>
          <w:spacing w:val="-12"/>
          <w:w w:val="110"/>
        </w:rPr>
        <w:t xml:space="preserve"> </w:t>
      </w:r>
      <w:r>
        <w:rPr>
          <w:w w:val="110"/>
        </w:rPr>
        <w:t>and</w:t>
      </w:r>
      <w:r>
        <w:rPr>
          <w:spacing w:val="-12"/>
          <w:w w:val="110"/>
        </w:rPr>
        <w:t xml:space="preserve"> </w:t>
      </w:r>
      <w:r>
        <w:rPr>
          <w:w w:val="110"/>
        </w:rPr>
        <w:t>other</w:t>
      </w:r>
      <w:r>
        <w:rPr>
          <w:spacing w:val="-11"/>
          <w:w w:val="110"/>
        </w:rPr>
        <w:t xml:space="preserve"> </w:t>
      </w:r>
      <w:r>
        <w:rPr>
          <w:w w:val="110"/>
        </w:rPr>
        <w:t>academic</w:t>
      </w:r>
      <w:r>
        <w:rPr>
          <w:spacing w:val="-12"/>
          <w:w w:val="110"/>
        </w:rPr>
        <w:t xml:space="preserve"> </w:t>
      </w:r>
      <w:r>
        <w:rPr>
          <w:w w:val="110"/>
        </w:rPr>
        <w:t>related</w:t>
      </w:r>
      <w:r>
        <w:rPr>
          <w:spacing w:val="-12"/>
          <w:w w:val="110"/>
        </w:rPr>
        <w:t xml:space="preserve"> </w:t>
      </w:r>
      <w:r>
        <w:rPr>
          <w:w w:val="110"/>
        </w:rPr>
        <w:t>mail.</w:t>
      </w:r>
      <w:r>
        <w:rPr>
          <w:spacing w:val="-11"/>
          <w:w w:val="110"/>
        </w:rPr>
        <w:t xml:space="preserve"> </w:t>
      </w:r>
      <w:r>
        <w:rPr>
          <w:w w:val="110"/>
        </w:rPr>
        <w:t>All</w:t>
      </w:r>
      <w:r>
        <w:rPr>
          <w:spacing w:val="-11"/>
          <w:w w:val="110"/>
        </w:rPr>
        <w:t xml:space="preserve"> </w:t>
      </w:r>
      <w:r>
        <w:rPr>
          <w:w w:val="110"/>
        </w:rPr>
        <w:t>personal</w:t>
      </w:r>
      <w:r>
        <w:rPr>
          <w:spacing w:val="-11"/>
          <w:w w:val="110"/>
        </w:rPr>
        <w:t xml:space="preserve"> </w:t>
      </w:r>
      <w:r>
        <w:rPr>
          <w:w w:val="110"/>
        </w:rPr>
        <w:t>mail</w:t>
      </w:r>
      <w:r>
        <w:rPr>
          <w:spacing w:val="-11"/>
          <w:w w:val="110"/>
        </w:rPr>
        <w:t xml:space="preserve"> </w:t>
      </w:r>
      <w:r>
        <w:rPr>
          <w:w w:val="110"/>
        </w:rPr>
        <w:t>should</w:t>
      </w:r>
      <w:r>
        <w:rPr>
          <w:spacing w:val="-12"/>
          <w:w w:val="110"/>
        </w:rPr>
        <w:t xml:space="preserve"> </w:t>
      </w:r>
      <w:r>
        <w:rPr>
          <w:w w:val="110"/>
        </w:rPr>
        <w:t>be</w:t>
      </w:r>
      <w:r>
        <w:rPr>
          <w:spacing w:val="-12"/>
          <w:w w:val="110"/>
        </w:rPr>
        <w:t xml:space="preserve"> </w:t>
      </w:r>
      <w:r>
        <w:rPr>
          <w:w w:val="110"/>
        </w:rPr>
        <w:t>delivered</w:t>
      </w:r>
      <w:r>
        <w:rPr>
          <w:spacing w:val="-12"/>
          <w:w w:val="110"/>
        </w:rPr>
        <w:t xml:space="preserve"> </w:t>
      </w:r>
      <w:r>
        <w:rPr>
          <w:w w:val="110"/>
        </w:rPr>
        <w:t>to</w:t>
      </w:r>
      <w:r>
        <w:rPr>
          <w:spacing w:val="-12"/>
          <w:w w:val="110"/>
        </w:rPr>
        <w:t xml:space="preserve"> </w:t>
      </w:r>
      <w:r>
        <w:rPr>
          <w:w w:val="110"/>
        </w:rPr>
        <w:t xml:space="preserve">the </w:t>
      </w:r>
      <w:r w:rsidR="70B18CDA">
        <w:rPr>
          <w:spacing w:val="-2"/>
          <w:w w:val="110"/>
        </w:rPr>
        <w:t>student</w:t>
      </w:r>
      <w:r w:rsidR="128C7ED4">
        <w:t>’</w:t>
      </w:r>
      <w:r w:rsidR="70B18CDA">
        <w:t>s</w:t>
      </w:r>
      <w:r>
        <w:t xml:space="preserve"> home. Incoming U.S. Mail arrives around 10:30 a.m. and is distributed to faculty and student mailboxes at that time. There is another incoming campus mail delivery around 2 p.m.</w:t>
      </w:r>
    </w:p>
    <w:p w14:paraId="5204549B" w14:textId="77777777" w:rsidR="00F57DF0" w:rsidRDefault="00F57DF0">
      <w:pPr>
        <w:pStyle w:val="BodyText"/>
        <w:spacing w:before="247"/>
      </w:pPr>
    </w:p>
    <w:p w14:paraId="0B2EA9D6" w14:textId="77777777" w:rsidR="00F57DF0" w:rsidRDefault="000C3AF2">
      <w:pPr>
        <w:pStyle w:val="Heading4"/>
      </w:pPr>
      <w:r>
        <w:rPr>
          <w:w w:val="105"/>
        </w:rPr>
        <w:t>Department</w:t>
      </w:r>
      <w:r>
        <w:rPr>
          <w:spacing w:val="15"/>
          <w:w w:val="105"/>
        </w:rPr>
        <w:t xml:space="preserve"> </w:t>
      </w:r>
      <w:r>
        <w:rPr>
          <w:spacing w:val="-2"/>
          <w:w w:val="105"/>
        </w:rPr>
        <w:t>Equipment</w:t>
      </w:r>
    </w:p>
    <w:p w14:paraId="18361CF5" w14:textId="77777777" w:rsidR="00F57DF0" w:rsidRDefault="000C3AF2">
      <w:pPr>
        <w:pStyle w:val="BodyText"/>
        <w:spacing w:before="45" w:line="280" w:lineRule="auto"/>
        <w:ind w:right="488"/>
      </w:pPr>
      <w:r>
        <w:t>Photocopy Machines. There are two photocopiers on the first floor of HMANE outside of</w:t>
      </w:r>
      <w:r>
        <w:rPr>
          <w:spacing w:val="80"/>
        </w:rPr>
        <w:t xml:space="preserve"> </w:t>
      </w:r>
      <w:r>
        <w:t>offices</w:t>
      </w:r>
      <w:r>
        <w:rPr>
          <w:spacing w:val="31"/>
        </w:rPr>
        <w:t xml:space="preserve"> </w:t>
      </w:r>
      <w:r>
        <w:t>101-103.</w:t>
      </w:r>
      <w:r>
        <w:rPr>
          <w:spacing w:val="31"/>
        </w:rPr>
        <w:t xml:space="preserve"> </w:t>
      </w:r>
      <w:r>
        <w:t>The</w:t>
      </w:r>
      <w:r>
        <w:rPr>
          <w:spacing w:val="31"/>
        </w:rPr>
        <w:t xml:space="preserve"> </w:t>
      </w:r>
      <w:r>
        <w:t>copiers</w:t>
      </w:r>
      <w:r>
        <w:rPr>
          <w:spacing w:val="31"/>
        </w:rPr>
        <w:t xml:space="preserve"> </w:t>
      </w:r>
      <w:r>
        <w:t>are</w:t>
      </w:r>
      <w:r>
        <w:rPr>
          <w:spacing w:val="31"/>
        </w:rPr>
        <w:t xml:space="preserve"> </w:t>
      </w:r>
      <w:r>
        <w:t>set</w:t>
      </w:r>
      <w:r>
        <w:rPr>
          <w:spacing w:val="31"/>
        </w:rPr>
        <w:t xml:space="preserve"> </w:t>
      </w:r>
      <w:r>
        <w:t>up</w:t>
      </w:r>
      <w:r>
        <w:rPr>
          <w:spacing w:val="30"/>
        </w:rPr>
        <w:t xml:space="preserve"> </w:t>
      </w:r>
      <w:r>
        <w:t>with</w:t>
      </w:r>
      <w:r>
        <w:rPr>
          <w:spacing w:val="31"/>
        </w:rPr>
        <w:t xml:space="preserve"> </w:t>
      </w:r>
      <w:r>
        <w:t>Crimson</w:t>
      </w:r>
      <w:r>
        <w:rPr>
          <w:spacing w:val="30"/>
        </w:rPr>
        <w:t xml:space="preserve"> </w:t>
      </w:r>
      <w:r>
        <w:t>Print,</w:t>
      </w:r>
      <w:r>
        <w:rPr>
          <w:spacing w:val="31"/>
        </w:rPr>
        <w:t xml:space="preserve"> </w:t>
      </w:r>
      <w:r>
        <w:t>which</w:t>
      </w:r>
      <w:r>
        <w:rPr>
          <w:spacing w:val="31"/>
        </w:rPr>
        <w:t xml:space="preserve"> </w:t>
      </w:r>
      <w:r>
        <w:t>is</w:t>
      </w:r>
      <w:r>
        <w:rPr>
          <w:spacing w:val="31"/>
        </w:rPr>
        <w:t xml:space="preserve"> </w:t>
      </w:r>
      <w:r>
        <w:t>software</w:t>
      </w:r>
      <w:r>
        <w:rPr>
          <w:spacing w:val="31"/>
        </w:rPr>
        <w:t xml:space="preserve"> </w:t>
      </w:r>
      <w:r>
        <w:t>that</w:t>
      </w:r>
      <w:r>
        <w:rPr>
          <w:spacing w:val="31"/>
        </w:rPr>
        <w:t xml:space="preserve"> </w:t>
      </w:r>
      <w:r>
        <w:t>allows</w:t>
      </w:r>
      <w:r>
        <w:rPr>
          <w:spacing w:val="31"/>
        </w:rPr>
        <w:t xml:space="preserve"> </w:t>
      </w:r>
      <w:r>
        <w:t xml:space="preserve">a </w:t>
      </w:r>
      <w:r>
        <w:rPr>
          <w:w w:val="110"/>
        </w:rPr>
        <w:t>user</w:t>
      </w:r>
      <w:r>
        <w:rPr>
          <w:spacing w:val="-13"/>
          <w:w w:val="110"/>
        </w:rPr>
        <w:t xml:space="preserve"> </w:t>
      </w:r>
      <w:r>
        <w:rPr>
          <w:w w:val="110"/>
        </w:rPr>
        <w:t>to</w:t>
      </w:r>
      <w:r>
        <w:rPr>
          <w:spacing w:val="-13"/>
          <w:w w:val="110"/>
        </w:rPr>
        <w:t xml:space="preserve"> </w:t>
      </w:r>
      <w:r>
        <w:rPr>
          <w:w w:val="110"/>
        </w:rPr>
        <w:t>print</w:t>
      </w:r>
      <w:r>
        <w:rPr>
          <w:spacing w:val="-13"/>
          <w:w w:val="110"/>
        </w:rPr>
        <w:t xml:space="preserve"> </w:t>
      </w:r>
      <w:r>
        <w:rPr>
          <w:w w:val="110"/>
        </w:rPr>
        <w:t>to</w:t>
      </w:r>
      <w:r>
        <w:rPr>
          <w:spacing w:val="-13"/>
          <w:w w:val="110"/>
        </w:rPr>
        <w:t xml:space="preserve"> </w:t>
      </w:r>
      <w:r>
        <w:rPr>
          <w:w w:val="110"/>
        </w:rPr>
        <w:t>many</w:t>
      </w:r>
      <w:r>
        <w:rPr>
          <w:spacing w:val="-13"/>
          <w:w w:val="110"/>
        </w:rPr>
        <w:t xml:space="preserve"> </w:t>
      </w:r>
      <w:r>
        <w:rPr>
          <w:w w:val="110"/>
        </w:rPr>
        <w:t>Crimson</w:t>
      </w:r>
      <w:r>
        <w:rPr>
          <w:spacing w:val="-14"/>
          <w:w w:val="110"/>
        </w:rPr>
        <w:t xml:space="preserve"> </w:t>
      </w:r>
      <w:r>
        <w:rPr>
          <w:w w:val="110"/>
        </w:rPr>
        <w:t>Print-enabled</w:t>
      </w:r>
      <w:r>
        <w:rPr>
          <w:spacing w:val="-14"/>
          <w:w w:val="110"/>
        </w:rPr>
        <w:t xml:space="preserve"> </w:t>
      </w:r>
      <w:r>
        <w:rPr>
          <w:w w:val="110"/>
        </w:rPr>
        <w:t>devices</w:t>
      </w:r>
      <w:r>
        <w:rPr>
          <w:spacing w:val="-14"/>
          <w:w w:val="110"/>
        </w:rPr>
        <w:t xml:space="preserve"> </w:t>
      </w:r>
      <w:r>
        <w:rPr>
          <w:w w:val="110"/>
        </w:rPr>
        <w:t>on</w:t>
      </w:r>
      <w:r>
        <w:rPr>
          <w:spacing w:val="-14"/>
          <w:w w:val="110"/>
        </w:rPr>
        <w:t xml:space="preserve"> </w:t>
      </w:r>
      <w:r>
        <w:rPr>
          <w:w w:val="110"/>
        </w:rPr>
        <w:t>campus</w:t>
      </w:r>
      <w:r>
        <w:rPr>
          <w:spacing w:val="-14"/>
          <w:w w:val="110"/>
        </w:rPr>
        <w:t xml:space="preserve"> </w:t>
      </w:r>
      <w:r>
        <w:rPr>
          <w:w w:val="110"/>
        </w:rPr>
        <w:t>or</w:t>
      </w:r>
      <w:r>
        <w:rPr>
          <w:spacing w:val="-13"/>
          <w:w w:val="110"/>
        </w:rPr>
        <w:t xml:space="preserve"> </w:t>
      </w:r>
      <w:r>
        <w:rPr>
          <w:w w:val="110"/>
        </w:rPr>
        <w:t>scan</w:t>
      </w:r>
      <w:r>
        <w:rPr>
          <w:spacing w:val="-14"/>
          <w:w w:val="110"/>
        </w:rPr>
        <w:t xml:space="preserve"> </w:t>
      </w:r>
      <w:r>
        <w:rPr>
          <w:w w:val="110"/>
        </w:rPr>
        <w:t>from</w:t>
      </w:r>
      <w:r>
        <w:rPr>
          <w:spacing w:val="-14"/>
          <w:w w:val="110"/>
        </w:rPr>
        <w:t xml:space="preserve"> </w:t>
      </w:r>
      <w:r>
        <w:rPr>
          <w:w w:val="110"/>
        </w:rPr>
        <w:t>a</w:t>
      </w:r>
      <w:r>
        <w:rPr>
          <w:spacing w:val="-13"/>
          <w:w w:val="110"/>
        </w:rPr>
        <w:t xml:space="preserve"> </w:t>
      </w:r>
      <w:r>
        <w:rPr>
          <w:w w:val="110"/>
        </w:rPr>
        <w:t xml:space="preserve">Crimson </w:t>
      </w:r>
      <w:r>
        <w:rPr>
          <w:spacing w:val="-2"/>
          <w:w w:val="110"/>
        </w:rPr>
        <w:t>Print-enabled</w:t>
      </w:r>
      <w:r>
        <w:rPr>
          <w:spacing w:val="-9"/>
          <w:w w:val="110"/>
        </w:rPr>
        <w:t xml:space="preserve"> </w:t>
      </w:r>
      <w:r>
        <w:rPr>
          <w:spacing w:val="-2"/>
          <w:w w:val="110"/>
        </w:rPr>
        <w:t>scanner</w:t>
      </w:r>
      <w:r>
        <w:rPr>
          <w:spacing w:val="-8"/>
          <w:w w:val="110"/>
        </w:rPr>
        <w:t xml:space="preserve"> </w:t>
      </w:r>
      <w:r>
        <w:rPr>
          <w:spacing w:val="-2"/>
          <w:w w:val="110"/>
        </w:rPr>
        <w:t>to</w:t>
      </w:r>
      <w:r>
        <w:rPr>
          <w:spacing w:val="-9"/>
          <w:w w:val="110"/>
        </w:rPr>
        <w:t xml:space="preserve"> </w:t>
      </w:r>
      <w:r>
        <w:rPr>
          <w:spacing w:val="-2"/>
          <w:w w:val="110"/>
        </w:rPr>
        <w:t>their</w:t>
      </w:r>
      <w:r>
        <w:rPr>
          <w:spacing w:val="-8"/>
          <w:w w:val="110"/>
        </w:rPr>
        <w:t xml:space="preserve"> </w:t>
      </w:r>
      <w:r>
        <w:rPr>
          <w:spacing w:val="-2"/>
          <w:w w:val="110"/>
        </w:rPr>
        <w:t>email</w:t>
      </w:r>
      <w:r>
        <w:rPr>
          <w:spacing w:val="-8"/>
          <w:w w:val="110"/>
        </w:rPr>
        <w:t xml:space="preserve"> </w:t>
      </w:r>
      <w:r>
        <w:rPr>
          <w:spacing w:val="-2"/>
          <w:w w:val="110"/>
        </w:rPr>
        <w:t>or</w:t>
      </w:r>
      <w:r>
        <w:rPr>
          <w:spacing w:val="-8"/>
          <w:w w:val="110"/>
        </w:rPr>
        <w:t xml:space="preserve"> </w:t>
      </w:r>
      <w:r>
        <w:rPr>
          <w:spacing w:val="-2"/>
          <w:w w:val="110"/>
        </w:rPr>
        <w:t>OneDrive.</w:t>
      </w:r>
      <w:r>
        <w:rPr>
          <w:spacing w:val="-8"/>
          <w:w w:val="110"/>
        </w:rPr>
        <w:t xml:space="preserve"> </w:t>
      </w:r>
      <w:r>
        <w:rPr>
          <w:spacing w:val="-2"/>
          <w:w w:val="110"/>
        </w:rPr>
        <w:t>Users</w:t>
      </w:r>
      <w:r>
        <w:rPr>
          <w:spacing w:val="-9"/>
          <w:w w:val="110"/>
        </w:rPr>
        <w:t xml:space="preserve"> </w:t>
      </w:r>
      <w:r>
        <w:rPr>
          <w:spacing w:val="-2"/>
          <w:w w:val="110"/>
        </w:rPr>
        <w:t>swipe</w:t>
      </w:r>
      <w:r>
        <w:rPr>
          <w:spacing w:val="-9"/>
          <w:w w:val="110"/>
        </w:rPr>
        <w:t xml:space="preserve"> </w:t>
      </w:r>
      <w:r>
        <w:rPr>
          <w:spacing w:val="-2"/>
          <w:w w:val="110"/>
        </w:rPr>
        <w:t>their</w:t>
      </w:r>
      <w:r>
        <w:rPr>
          <w:spacing w:val="-8"/>
          <w:w w:val="110"/>
        </w:rPr>
        <w:t xml:space="preserve"> </w:t>
      </w:r>
      <w:r>
        <w:rPr>
          <w:spacing w:val="-2"/>
          <w:w w:val="110"/>
        </w:rPr>
        <w:t>HUID</w:t>
      </w:r>
      <w:r>
        <w:rPr>
          <w:spacing w:val="-9"/>
          <w:w w:val="110"/>
        </w:rPr>
        <w:t xml:space="preserve"> </w:t>
      </w:r>
      <w:r>
        <w:rPr>
          <w:spacing w:val="-2"/>
          <w:w w:val="110"/>
        </w:rPr>
        <w:t>card</w:t>
      </w:r>
      <w:r>
        <w:rPr>
          <w:spacing w:val="-9"/>
          <w:w w:val="110"/>
        </w:rPr>
        <w:t xml:space="preserve"> </w:t>
      </w:r>
      <w:r>
        <w:rPr>
          <w:spacing w:val="-2"/>
          <w:w w:val="110"/>
        </w:rPr>
        <w:t>in</w:t>
      </w:r>
      <w:r>
        <w:rPr>
          <w:spacing w:val="-9"/>
          <w:w w:val="110"/>
        </w:rPr>
        <w:t xml:space="preserve"> </w:t>
      </w:r>
      <w:r>
        <w:rPr>
          <w:spacing w:val="-2"/>
          <w:w w:val="110"/>
        </w:rPr>
        <w:t>a</w:t>
      </w:r>
      <w:r>
        <w:rPr>
          <w:spacing w:val="-8"/>
          <w:w w:val="110"/>
        </w:rPr>
        <w:t xml:space="preserve"> </w:t>
      </w:r>
      <w:r>
        <w:rPr>
          <w:spacing w:val="-2"/>
          <w:w w:val="110"/>
        </w:rPr>
        <w:t>card reader</w:t>
      </w:r>
      <w:r>
        <w:rPr>
          <w:spacing w:val="-8"/>
          <w:w w:val="110"/>
        </w:rPr>
        <w:t xml:space="preserve"> </w:t>
      </w:r>
      <w:r>
        <w:rPr>
          <w:spacing w:val="-2"/>
          <w:w w:val="110"/>
        </w:rPr>
        <w:t>or</w:t>
      </w:r>
      <w:r>
        <w:rPr>
          <w:spacing w:val="-8"/>
          <w:w w:val="110"/>
        </w:rPr>
        <w:t xml:space="preserve"> </w:t>
      </w:r>
      <w:r>
        <w:rPr>
          <w:spacing w:val="-2"/>
          <w:w w:val="110"/>
        </w:rPr>
        <w:t>scan</w:t>
      </w:r>
      <w:r>
        <w:rPr>
          <w:spacing w:val="-10"/>
          <w:w w:val="110"/>
        </w:rPr>
        <w:t xml:space="preserve"> </w:t>
      </w:r>
      <w:r>
        <w:rPr>
          <w:spacing w:val="-2"/>
          <w:w w:val="110"/>
        </w:rPr>
        <w:t>a</w:t>
      </w:r>
      <w:r>
        <w:rPr>
          <w:spacing w:val="-10"/>
          <w:w w:val="110"/>
        </w:rPr>
        <w:t xml:space="preserve"> </w:t>
      </w:r>
      <w:r>
        <w:rPr>
          <w:spacing w:val="-2"/>
          <w:w w:val="110"/>
        </w:rPr>
        <w:t>QR</w:t>
      </w:r>
      <w:r>
        <w:rPr>
          <w:spacing w:val="-10"/>
          <w:w w:val="110"/>
        </w:rPr>
        <w:t xml:space="preserve"> </w:t>
      </w:r>
      <w:r>
        <w:rPr>
          <w:spacing w:val="-2"/>
          <w:w w:val="110"/>
        </w:rPr>
        <w:t>code</w:t>
      </w:r>
      <w:r>
        <w:rPr>
          <w:spacing w:val="-8"/>
          <w:w w:val="110"/>
        </w:rPr>
        <w:t xml:space="preserve"> </w:t>
      </w:r>
      <w:proofErr w:type="gramStart"/>
      <w:r>
        <w:rPr>
          <w:spacing w:val="-2"/>
          <w:w w:val="110"/>
        </w:rPr>
        <w:t>in</w:t>
      </w:r>
      <w:r>
        <w:rPr>
          <w:spacing w:val="-10"/>
          <w:w w:val="110"/>
        </w:rPr>
        <w:t xml:space="preserve"> </w:t>
      </w:r>
      <w:r>
        <w:rPr>
          <w:spacing w:val="-2"/>
          <w:w w:val="110"/>
        </w:rPr>
        <w:t>order</w:t>
      </w:r>
      <w:r>
        <w:rPr>
          <w:spacing w:val="-8"/>
          <w:w w:val="110"/>
        </w:rPr>
        <w:t xml:space="preserve"> </w:t>
      </w:r>
      <w:r>
        <w:rPr>
          <w:spacing w:val="-2"/>
          <w:w w:val="110"/>
        </w:rPr>
        <w:t>to</w:t>
      </w:r>
      <w:proofErr w:type="gramEnd"/>
      <w:r>
        <w:rPr>
          <w:spacing w:val="-8"/>
          <w:w w:val="110"/>
        </w:rPr>
        <w:t xml:space="preserve"> </w:t>
      </w:r>
      <w:r>
        <w:rPr>
          <w:spacing w:val="-2"/>
          <w:w w:val="110"/>
        </w:rPr>
        <w:t>access</w:t>
      </w:r>
      <w:r>
        <w:rPr>
          <w:spacing w:val="-9"/>
          <w:w w:val="110"/>
        </w:rPr>
        <w:t xml:space="preserve"> </w:t>
      </w:r>
      <w:r>
        <w:rPr>
          <w:spacing w:val="-2"/>
          <w:w w:val="110"/>
        </w:rPr>
        <w:t>the</w:t>
      </w:r>
      <w:r>
        <w:rPr>
          <w:spacing w:val="-8"/>
          <w:w w:val="110"/>
        </w:rPr>
        <w:t xml:space="preserve"> </w:t>
      </w:r>
      <w:r>
        <w:rPr>
          <w:spacing w:val="-2"/>
          <w:w w:val="110"/>
        </w:rPr>
        <w:t>copiers’</w:t>
      </w:r>
      <w:r>
        <w:rPr>
          <w:spacing w:val="-8"/>
          <w:w w:val="110"/>
        </w:rPr>
        <w:t xml:space="preserve"> </w:t>
      </w:r>
      <w:r>
        <w:rPr>
          <w:spacing w:val="-2"/>
          <w:w w:val="110"/>
        </w:rPr>
        <w:t>functions.</w:t>
      </w:r>
      <w:r>
        <w:rPr>
          <w:spacing w:val="-9"/>
          <w:w w:val="110"/>
        </w:rPr>
        <w:t xml:space="preserve"> </w:t>
      </w:r>
      <w:r>
        <w:rPr>
          <w:spacing w:val="-2"/>
          <w:w w:val="110"/>
        </w:rPr>
        <w:t>Copying</w:t>
      </w:r>
      <w:r>
        <w:rPr>
          <w:spacing w:val="-10"/>
          <w:w w:val="110"/>
        </w:rPr>
        <w:t xml:space="preserve"> </w:t>
      </w:r>
      <w:r>
        <w:rPr>
          <w:spacing w:val="-2"/>
          <w:w w:val="110"/>
        </w:rPr>
        <w:t>and</w:t>
      </w:r>
      <w:r>
        <w:rPr>
          <w:spacing w:val="-8"/>
          <w:w w:val="110"/>
        </w:rPr>
        <w:t xml:space="preserve"> </w:t>
      </w:r>
      <w:r>
        <w:rPr>
          <w:spacing w:val="-2"/>
          <w:w w:val="110"/>
        </w:rPr>
        <w:t>printing</w:t>
      </w:r>
      <w:r>
        <w:rPr>
          <w:spacing w:val="-10"/>
          <w:w w:val="110"/>
        </w:rPr>
        <w:t xml:space="preserve"> </w:t>
      </w:r>
      <w:r>
        <w:rPr>
          <w:spacing w:val="-2"/>
          <w:w w:val="110"/>
        </w:rPr>
        <w:t>is paid</w:t>
      </w:r>
      <w:r>
        <w:rPr>
          <w:spacing w:val="-10"/>
          <w:w w:val="110"/>
        </w:rPr>
        <w:t xml:space="preserve"> </w:t>
      </w:r>
      <w:r>
        <w:rPr>
          <w:spacing w:val="-2"/>
          <w:w w:val="110"/>
        </w:rPr>
        <w:t>for</w:t>
      </w:r>
      <w:r>
        <w:rPr>
          <w:spacing w:val="-10"/>
          <w:w w:val="110"/>
        </w:rPr>
        <w:t xml:space="preserve"> </w:t>
      </w:r>
      <w:r>
        <w:rPr>
          <w:spacing w:val="-2"/>
          <w:w w:val="110"/>
        </w:rPr>
        <w:t>by</w:t>
      </w:r>
      <w:r>
        <w:rPr>
          <w:spacing w:val="-11"/>
          <w:w w:val="110"/>
        </w:rPr>
        <w:t xml:space="preserve"> </w:t>
      </w:r>
      <w:r>
        <w:rPr>
          <w:spacing w:val="-2"/>
          <w:w w:val="110"/>
        </w:rPr>
        <w:t>the</w:t>
      </w:r>
      <w:r>
        <w:rPr>
          <w:spacing w:val="-10"/>
          <w:w w:val="110"/>
        </w:rPr>
        <w:t xml:space="preserve"> </w:t>
      </w:r>
      <w:r>
        <w:rPr>
          <w:spacing w:val="-2"/>
          <w:w w:val="110"/>
        </w:rPr>
        <w:t>department,</w:t>
      </w:r>
      <w:r>
        <w:rPr>
          <w:spacing w:val="-10"/>
          <w:w w:val="110"/>
        </w:rPr>
        <w:t xml:space="preserve"> </w:t>
      </w:r>
      <w:r>
        <w:rPr>
          <w:spacing w:val="-2"/>
          <w:w w:val="110"/>
        </w:rPr>
        <w:t>but</w:t>
      </w:r>
      <w:r>
        <w:rPr>
          <w:spacing w:val="-10"/>
          <w:w w:val="110"/>
        </w:rPr>
        <w:t xml:space="preserve"> </w:t>
      </w:r>
      <w:r>
        <w:rPr>
          <w:spacing w:val="-2"/>
          <w:w w:val="110"/>
        </w:rPr>
        <w:t>our</w:t>
      </w:r>
      <w:r>
        <w:rPr>
          <w:spacing w:val="-10"/>
          <w:w w:val="110"/>
        </w:rPr>
        <w:t xml:space="preserve"> </w:t>
      </w:r>
      <w:r>
        <w:rPr>
          <w:spacing w:val="-2"/>
          <w:w w:val="110"/>
        </w:rPr>
        <w:t>budget</w:t>
      </w:r>
      <w:r>
        <w:rPr>
          <w:spacing w:val="-10"/>
          <w:w w:val="110"/>
        </w:rPr>
        <w:t xml:space="preserve"> </w:t>
      </w:r>
      <w:r>
        <w:rPr>
          <w:spacing w:val="-2"/>
          <w:w w:val="110"/>
        </w:rPr>
        <w:t>is</w:t>
      </w:r>
      <w:r>
        <w:rPr>
          <w:spacing w:val="-10"/>
          <w:w w:val="110"/>
        </w:rPr>
        <w:t xml:space="preserve"> </w:t>
      </w:r>
      <w:r>
        <w:rPr>
          <w:spacing w:val="-2"/>
          <w:w w:val="110"/>
        </w:rPr>
        <w:t>limited,</w:t>
      </w:r>
      <w:r>
        <w:rPr>
          <w:spacing w:val="-10"/>
          <w:w w:val="110"/>
        </w:rPr>
        <w:t xml:space="preserve"> </w:t>
      </w:r>
      <w:r>
        <w:rPr>
          <w:spacing w:val="-2"/>
          <w:w w:val="110"/>
        </w:rPr>
        <w:t>so</w:t>
      </w:r>
      <w:r>
        <w:rPr>
          <w:spacing w:val="-10"/>
          <w:w w:val="110"/>
        </w:rPr>
        <w:t xml:space="preserve"> </w:t>
      </w:r>
      <w:r>
        <w:rPr>
          <w:spacing w:val="-2"/>
          <w:w w:val="110"/>
        </w:rPr>
        <w:t>please</w:t>
      </w:r>
      <w:r>
        <w:rPr>
          <w:spacing w:val="-10"/>
          <w:w w:val="110"/>
        </w:rPr>
        <w:t xml:space="preserve"> </w:t>
      </w:r>
      <w:r>
        <w:rPr>
          <w:spacing w:val="-2"/>
          <w:w w:val="110"/>
        </w:rPr>
        <w:t>be</w:t>
      </w:r>
      <w:r>
        <w:rPr>
          <w:spacing w:val="-10"/>
          <w:w w:val="110"/>
        </w:rPr>
        <w:t xml:space="preserve"> </w:t>
      </w:r>
      <w:r>
        <w:rPr>
          <w:spacing w:val="-2"/>
          <w:w w:val="110"/>
        </w:rPr>
        <w:t>conservative</w:t>
      </w:r>
      <w:r>
        <w:rPr>
          <w:spacing w:val="-10"/>
          <w:w w:val="110"/>
        </w:rPr>
        <w:t xml:space="preserve"> </w:t>
      </w:r>
      <w:r>
        <w:rPr>
          <w:spacing w:val="-2"/>
          <w:w w:val="110"/>
        </w:rPr>
        <w:t>in</w:t>
      </w:r>
      <w:r>
        <w:rPr>
          <w:spacing w:val="-10"/>
          <w:w w:val="110"/>
        </w:rPr>
        <w:t xml:space="preserve"> </w:t>
      </w:r>
      <w:r>
        <w:rPr>
          <w:spacing w:val="-2"/>
          <w:w w:val="110"/>
        </w:rPr>
        <w:t>your</w:t>
      </w:r>
      <w:r>
        <w:rPr>
          <w:spacing w:val="-10"/>
          <w:w w:val="110"/>
        </w:rPr>
        <w:t xml:space="preserve"> </w:t>
      </w:r>
      <w:r>
        <w:rPr>
          <w:spacing w:val="-2"/>
          <w:w w:val="110"/>
        </w:rPr>
        <w:t xml:space="preserve">use </w:t>
      </w:r>
      <w:r>
        <w:rPr>
          <w:w w:val="110"/>
        </w:rPr>
        <w:t>of</w:t>
      </w:r>
      <w:r>
        <w:rPr>
          <w:spacing w:val="-12"/>
          <w:w w:val="110"/>
        </w:rPr>
        <w:t xml:space="preserve"> </w:t>
      </w:r>
      <w:r>
        <w:rPr>
          <w:w w:val="110"/>
        </w:rPr>
        <w:t>printed</w:t>
      </w:r>
      <w:r>
        <w:rPr>
          <w:spacing w:val="-12"/>
          <w:w w:val="110"/>
        </w:rPr>
        <w:t xml:space="preserve"> </w:t>
      </w:r>
      <w:r>
        <w:rPr>
          <w:w w:val="110"/>
        </w:rPr>
        <w:t>material.</w:t>
      </w:r>
      <w:r>
        <w:rPr>
          <w:spacing w:val="-12"/>
          <w:w w:val="110"/>
        </w:rPr>
        <w:t xml:space="preserve"> </w:t>
      </w:r>
      <w:r>
        <w:rPr>
          <w:w w:val="110"/>
        </w:rPr>
        <w:t>The</w:t>
      </w:r>
      <w:r>
        <w:rPr>
          <w:spacing w:val="-12"/>
          <w:w w:val="110"/>
        </w:rPr>
        <w:t xml:space="preserve"> </w:t>
      </w:r>
      <w:r>
        <w:rPr>
          <w:w w:val="110"/>
        </w:rPr>
        <w:t>Department</w:t>
      </w:r>
      <w:r>
        <w:rPr>
          <w:spacing w:val="-12"/>
          <w:w w:val="110"/>
        </w:rPr>
        <w:t xml:space="preserve"> </w:t>
      </w:r>
      <w:r>
        <w:rPr>
          <w:w w:val="110"/>
        </w:rPr>
        <w:t>Administrator</w:t>
      </w:r>
      <w:r>
        <w:rPr>
          <w:spacing w:val="-12"/>
          <w:w w:val="110"/>
        </w:rPr>
        <w:t xml:space="preserve"> </w:t>
      </w:r>
      <w:r>
        <w:rPr>
          <w:w w:val="110"/>
        </w:rPr>
        <w:t>receives</w:t>
      </w:r>
      <w:r>
        <w:rPr>
          <w:spacing w:val="-12"/>
          <w:w w:val="110"/>
        </w:rPr>
        <w:t xml:space="preserve"> </w:t>
      </w:r>
      <w:r>
        <w:rPr>
          <w:w w:val="110"/>
        </w:rPr>
        <w:t>periodic</w:t>
      </w:r>
      <w:r>
        <w:rPr>
          <w:spacing w:val="-12"/>
          <w:w w:val="110"/>
        </w:rPr>
        <w:t xml:space="preserve"> </w:t>
      </w:r>
      <w:r>
        <w:rPr>
          <w:w w:val="110"/>
        </w:rPr>
        <w:t>reports</w:t>
      </w:r>
      <w:r>
        <w:rPr>
          <w:spacing w:val="-12"/>
          <w:w w:val="110"/>
        </w:rPr>
        <w:t xml:space="preserve"> </w:t>
      </w:r>
      <w:r>
        <w:rPr>
          <w:w w:val="110"/>
        </w:rPr>
        <w:t>of</w:t>
      </w:r>
      <w:r>
        <w:rPr>
          <w:spacing w:val="-12"/>
          <w:w w:val="110"/>
        </w:rPr>
        <w:t xml:space="preserve"> </w:t>
      </w:r>
      <w:r>
        <w:rPr>
          <w:w w:val="110"/>
        </w:rPr>
        <w:t>usage</w:t>
      </w:r>
      <w:r>
        <w:rPr>
          <w:spacing w:val="-12"/>
          <w:w w:val="110"/>
        </w:rPr>
        <w:t xml:space="preserve"> </w:t>
      </w:r>
      <w:r>
        <w:rPr>
          <w:w w:val="110"/>
        </w:rPr>
        <w:t xml:space="preserve">by </w:t>
      </w:r>
      <w:r>
        <w:rPr>
          <w:spacing w:val="-2"/>
          <w:w w:val="110"/>
        </w:rPr>
        <w:t>user.</w:t>
      </w:r>
      <w:r>
        <w:rPr>
          <w:spacing w:val="-7"/>
          <w:w w:val="110"/>
        </w:rPr>
        <w:t xml:space="preserve"> </w:t>
      </w:r>
      <w:r>
        <w:rPr>
          <w:spacing w:val="-2"/>
          <w:w w:val="110"/>
        </w:rPr>
        <w:t>To</w:t>
      </w:r>
      <w:r>
        <w:rPr>
          <w:spacing w:val="-7"/>
          <w:w w:val="110"/>
        </w:rPr>
        <w:t xml:space="preserve"> </w:t>
      </w:r>
      <w:r>
        <w:rPr>
          <w:spacing w:val="-2"/>
          <w:w w:val="110"/>
        </w:rPr>
        <w:t>print</w:t>
      </w:r>
      <w:r>
        <w:rPr>
          <w:spacing w:val="-7"/>
          <w:w w:val="110"/>
        </w:rPr>
        <w:t xml:space="preserve"> </w:t>
      </w:r>
      <w:r>
        <w:rPr>
          <w:spacing w:val="-2"/>
          <w:w w:val="110"/>
        </w:rPr>
        <w:t>to</w:t>
      </w:r>
      <w:r>
        <w:rPr>
          <w:spacing w:val="-7"/>
          <w:w w:val="110"/>
        </w:rPr>
        <w:t xml:space="preserve"> </w:t>
      </w:r>
      <w:r>
        <w:rPr>
          <w:spacing w:val="-2"/>
          <w:w w:val="110"/>
        </w:rPr>
        <w:t>our</w:t>
      </w:r>
      <w:r>
        <w:rPr>
          <w:spacing w:val="-7"/>
          <w:w w:val="110"/>
        </w:rPr>
        <w:t xml:space="preserve"> </w:t>
      </w:r>
      <w:r>
        <w:rPr>
          <w:spacing w:val="-2"/>
          <w:w w:val="110"/>
        </w:rPr>
        <w:t>photocopiers,</w:t>
      </w:r>
      <w:r>
        <w:rPr>
          <w:spacing w:val="-7"/>
          <w:w w:val="110"/>
        </w:rPr>
        <w:t xml:space="preserve"> </w:t>
      </w:r>
      <w:r>
        <w:rPr>
          <w:spacing w:val="-2"/>
          <w:w w:val="110"/>
        </w:rPr>
        <w:t>users</w:t>
      </w:r>
      <w:r>
        <w:rPr>
          <w:spacing w:val="-7"/>
          <w:w w:val="110"/>
        </w:rPr>
        <w:t xml:space="preserve"> </w:t>
      </w:r>
      <w:r>
        <w:rPr>
          <w:spacing w:val="-2"/>
          <w:w w:val="110"/>
        </w:rPr>
        <w:t>will</w:t>
      </w:r>
      <w:r>
        <w:rPr>
          <w:spacing w:val="-7"/>
          <w:w w:val="110"/>
        </w:rPr>
        <w:t xml:space="preserve"> </w:t>
      </w:r>
      <w:r>
        <w:rPr>
          <w:spacing w:val="-2"/>
          <w:w w:val="110"/>
        </w:rPr>
        <w:t>first</w:t>
      </w:r>
      <w:r>
        <w:rPr>
          <w:spacing w:val="-7"/>
          <w:w w:val="110"/>
        </w:rPr>
        <w:t xml:space="preserve"> </w:t>
      </w:r>
      <w:r>
        <w:rPr>
          <w:spacing w:val="-2"/>
          <w:w w:val="110"/>
        </w:rPr>
        <w:t>need</w:t>
      </w:r>
      <w:r>
        <w:rPr>
          <w:spacing w:val="-7"/>
          <w:w w:val="110"/>
        </w:rPr>
        <w:t xml:space="preserve"> </w:t>
      </w:r>
      <w:r>
        <w:rPr>
          <w:spacing w:val="-2"/>
          <w:w w:val="110"/>
        </w:rPr>
        <w:t>to</w:t>
      </w:r>
      <w:r>
        <w:rPr>
          <w:spacing w:val="-7"/>
          <w:w w:val="110"/>
        </w:rPr>
        <w:t xml:space="preserve"> </w:t>
      </w:r>
      <w:r>
        <w:rPr>
          <w:spacing w:val="-2"/>
          <w:w w:val="110"/>
        </w:rPr>
        <w:t>install</w:t>
      </w:r>
      <w:r>
        <w:rPr>
          <w:spacing w:val="-7"/>
          <w:w w:val="110"/>
        </w:rPr>
        <w:t xml:space="preserve"> </w:t>
      </w:r>
      <w:r>
        <w:rPr>
          <w:spacing w:val="-2"/>
          <w:w w:val="110"/>
        </w:rPr>
        <w:t>the</w:t>
      </w:r>
      <w:r>
        <w:rPr>
          <w:spacing w:val="-7"/>
          <w:w w:val="110"/>
        </w:rPr>
        <w:t xml:space="preserve"> </w:t>
      </w:r>
      <w:r>
        <w:rPr>
          <w:spacing w:val="-2"/>
          <w:w w:val="110"/>
        </w:rPr>
        <w:t xml:space="preserve">NELC-Crimson-Print </w:t>
      </w:r>
      <w:r>
        <w:t>print</w:t>
      </w:r>
      <w:r>
        <w:rPr>
          <w:spacing w:val="36"/>
        </w:rPr>
        <w:t xml:space="preserve"> </w:t>
      </w:r>
      <w:r>
        <w:t>queue</w:t>
      </w:r>
      <w:r>
        <w:rPr>
          <w:spacing w:val="36"/>
        </w:rPr>
        <w:t xml:space="preserve"> </w:t>
      </w:r>
      <w:r>
        <w:t>on</w:t>
      </w:r>
      <w:r>
        <w:rPr>
          <w:spacing w:val="35"/>
        </w:rPr>
        <w:t xml:space="preserve"> </w:t>
      </w:r>
      <w:r>
        <w:t>their</w:t>
      </w:r>
      <w:r>
        <w:rPr>
          <w:spacing w:val="36"/>
        </w:rPr>
        <w:t xml:space="preserve"> </w:t>
      </w:r>
      <w:r>
        <w:t>device.</w:t>
      </w:r>
      <w:r>
        <w:rPr>
          <w:spacing w:val="36"/>
        </w:rPr>
        <w:t xml:space="preserve"> </w:t>
      </w:r>
      <w:r>
        <w:t>The</w:t>
      </w:r>
      <w:r>
        <w:rPr>
          <w:spacing w:val="36"/>
        </w:rPr>
        <w:t xml:space="preserve"> </w:t>
      </w:r>
      <w:r>
        <w:t>Harvard</w:t>
      </w:r>
      <w:r>
        <w:rPr>
          <w:spacing w:val="36"/>
        </w:rPr>
        <w:t xml:space="preserve"> </w:t>
      </w:r>
      <w:r>
        <w:t>University</w:t>
      </w:r>
      <w:r>
        <w:rPr>
          <w:spacing w:val="36"/>
        </w:rPr>
        <w:t xml:space="preserve"> </w:t>
      </w:r>
      <w:r>
        <w:t>Information</w:t>
      </w:r>
      <w:r>
        <w:rPr>
          <w:spacing w:val="35"/>
        </w:rPr>
        <w:t xml:space="preserve"> </w:t>
      </w:r>
      <w:r>
        <w:t>Technology</w:t>
      </w:r>
      <w:r>
        <w:rPr>
          <w:spacing w:val="35"/>
        </w:rPr>
        <w:t xml:space="preserve"> </w:t>
      </w:r>
      <w:r>
        <w:t xml:space="preserve">(HUIT) </w:t>
      </w:r>
      <w:r>
        <w:rPr>
          <w:w w:val="110"/>
        </w:rPr>
        <w:t>website</w:t>
      </w:r>
      <w:r>
        <w:rPr>
          <w:spacing w:val="-16"/>
          <w:w w:val="110"/>
        </w:rPr>
        <w:t xml:space="preserve"> </w:t>
      </w:r>
      <w:r>
        <w:rPr>
          <w:w w:val="110"/>
        </w:rPr>
        <w:t>has</w:t>
      </w:r>
      <w:r>
        <w:rPr>
          <w:spacing w:val="-15"/>
          <w:w w:val="110"/>
        </w:rPr>
        <w:t xml:space="preserve"> </w:t>
      </w:r>
      <w:r>
        <w:rPr>
          <w:w w:val="110"/>
        </w:rPr>
        <w:t>instructions</w:t>
      </w:r>
      <w:r>
        <w:rPr>
          <w:spacing w:val="-15"/>
          <w:w w:val="110"/>
        </w:rPr>
        <w:t xml:space="preserve"> </w:t>
      </w:r>
      <w:r>
        <w:rPr>
          <w:w w:val="110"/>
        </w:rPr>
        <w:t>for</w:t>
      </w:r>
      <w:r>
        <w:rPr>
          <w:spacing w:val="-15"/>
          <w:w w:val="110"/>
        </w:rPr>
        <w:t xml:space="preserve"> </w:t>
      </w:r>
      <w:r>
        <w:rPr>
          <w:w w:val="110"/>
        </w:rPr>
        <w:t>copying,</w:t>
      </w:r>
      <w:r>
        <w:rPr>
          <w:spacing w:val="-15"/>
          <w:w w:val="110"/>
        </w:rPr>
        <w:t xml:space="preserve"> </w:t>
      </w:r>
      <w:r>
        <w:rPr>
          <w:w w:val="110"/>
        </w:rPr>
        <w:t>printing,</w:t>
      </w:r>
      <w:r>
        <w:rPr>
          <w:spacing w:val="-15"/>
          <w:w w:val="110"/>
        </w:rPr>
        <w:t xml:space="preserve"> </w:t>
      </w:r>
      <w:r>
        <w:rPr>
          <w:w w:val="110"/>
        </w:rPr>
        <w:t>and</w:t>
      </w:r>
      <w:r>
        <w:rPr>
          <w:spacing w:val="-15"/>
          <w:w w:val="110"/>
        </w:rPr>
        <w:t xml:space="preserve"> </w:t>
      </w:r>
      <w:r>
        <w:rPr>
          <w:w w:val="110"/>
        </w:rPr>
        <w:t>scanning</w:t>
      </w:r>
      <w:r>
        <w:rPr>
          <w:spacing w:val="-15"/>
          <w:w w:val="110"/>
        </w:rPr>
        <w:t xml:space="preserve"> </w:t>
      </w:r>
      <w:r>
        <w:rPr>
          <w:w w:val="110"/>
        </w:rPr>
        <w:t>using</w:t>
      </w:r>
      <w:r>
        <w:rPr>
          <w:spacing w:val="-16"/>
          <w:w w:val="110"/>
        </w:rPr>
        <w:t xml:space="preserve"> </w:t>
      </w:r>
      <w:r>
        <w:rPr>
          <w:w w:val="110"/>
        </w:rPr>
        <w:t>Crimson</w:t>
      </w:r>
      <w:r>
        <w:rPr>
          <w:spacing w:val="-15"/>
          <w:w w:val="110"/>
        </w:rPr>
        <w:t xml:space="preserve"> </w:t>
      </w:r>
      <w:r>
        <w:rPr>
          <w:w w:val="110"/>
        </w:rPr>
        <w:t>Print.</w:t>
      </w:r>
    </w:p>
    <w:p w14:paraId="6F01AEE7" w14:textId="77777777" w:rsidR="00F57DF0" w:rsidRDefault="000C3AF2">
      <w:pPr>
        <w:pStyle w:val="BodyText"/>
        <w:spacing w:before="7"/>
      </w:pPr>
      <w:r>
        <w:rPr>
          <w:w w:val="105"/>
        </w:rPr>
        <w:t>One</w:t>
      </w:r>
      <w:r>
        <w:rPr>
          <w:spacing w:val="-7"/>
          <w:w w:val="105"/>
        </w:rPr>
        <w:t xml:space="preserve"> </w:t>
      </w:r>
      <w:r>
        <w:rPr>
          <w:w w:val="105"/>
        </w:rPr>
        <w:t>of</w:t>
      </w:r>
      <w:r>
        <w:rPr>
          <w:spacing w:val="-6"/>
          <w:w w:val="105"/>
        </w:rPr>
        <w:t xml:space="preserve"> </w:t>
      </w:r>
      <w:r>
        <w:rPr>
          <w:w w:val="105"/>
        </w:rPr>
        <w:t>the</w:t>
      </w:r>
      <w:r>
        <w:rPr>
          <w:spacing w:val="-6"/>
          <w:w w:val="105"/>
        </w:rPr>
        <w:t xml:space="preserve"> </w:t>
      </w:r>
      <w:r>
        <w:rPr>
          <w:w w:val="105"/>
        </w:rPr>
        <w:t>copiers</w:t>
      </w:r>
      <w:r>
        <w:rPr>
          <w:spacing w:val="-7"/>
          <w:w w:val="105"/>
        </w:rPr>
        <w:t xml:space="preserve"> </w:t>
      </w:r>
      <w:r>
        <w:rPr>
          <w:w w:val="105"/>
        </w:rPr>
        <w:t>also</w:t>
      </w:r>
      <w:r>
        <w:rPr>
          <w:spacing w:val="-7"/>
          <w:w w:val="105"/>
        </w:rPr>
        <w:t xml:space="preserve"> </w:t>
      </w:r>
      <w:r>
        <w:rPr>
          <w:w w:val="105"/>
        </w:rPr>
        <w:t>has</w:t>
      </w:r>
      <w:r>
        <w:rPr>
          <w:spacing w:val="-6"/>
          <w:w w:val="105"/>
        </w:rPr>
        <w:t xml:space="preserve"> </w:t>
      </w:r>
      <w:r>
        <w:rPr>
          <w:w w:val="105"/>
        </w:rPr>
        <w:t>fax</w:t>
      </w:r>
      <w:r>
        <w:rPr>
          <w:spacing w:val="-6"/>
          <w:w w:val="105"/>
        </w:rPr>
        <w:t xml:space="preserve"> </w:t>
      </w:r>
      <w:r>
        <w:rPr>
          <w:w w:val="105"/>
        </w:rPr>
        <w:t>capability;</w:t>
      </w:r>
      <w:r>
        <w:rPr>
          <w:spacing w:val="-6"/>
          <w:w w:val="105"/>
        </w:rPr>
        <w:t xml:space="preserve"> </w:t>
      </w:r>
      <w:r>
        <w:rPr>
          <w:w w:val="105"/>
        </w:rPr>
        <w:t>the</w:t>
      </w:r>
      <w:r>
        <w:rPr>
          <w:spacing w:val="-6"/>
          <w:w w:val="105"/>
        </w:rPr>
        <w:t xml:space="preserve"> </w:t>
      </w:r>
      <w:r>
        <w:rPr>
          <w:w w:val="105"/>
        </w:rPr>
        <w:t>staff</w:t>
      </w:r>
      <w:r>
        <w:rPr>
          <w:spacing w:val="-6"/>
          <w:w w:val="105"/>
        </w:rPr>
        <w:t xml:space="preserve"> </w:t>
      </w:r>
      <w:r>
        <w:rPr>
          <w:w w:val="105"/>
        </w:rPr>
        <w:t>can</w:t>
      </w:r>
      <w:r>
        <w:rPr>
          <w:spacing w:val="-7"/>
          <w:w w:val="105"/>
        </w:rPr>
        <w:t xml:space="preserve"> </w:t>
      </w:r>
      <w:r>
        <w:rPr>
          <w:w w:val="105"/>
        </w:rPr>
        <w:t>assist</w:t>
      </w:r>
      <w:r>
        <w:rPr>
          <w:spacing w:val="-5"/>
          <w:w w:val="105"/>
        </w:rPr>
        <w:t xml:space="preserve"> </w:t>
      </w:r>
      <w:r>
        <w:rPr>
          <w:w w:val="105"/>
        </w:rPr>
        <w:t>you</w:t>
      </w:r>
      <w:r>
        <w:rPr>
          <w:spacing w:val="-7"/>
          <w:w w:val="105"/>
        </w:rPr>
        <w:t xml:space="preserve"> </w:t>
      </w:r>
      <w:r>
        <w:rPr>
          <w:w w:val="105"/>
        </w:rPr>
        <w:t>with</w:t>
      </w:r>
      <w:r>
        <w:rPr>
          <w:spacing w:val="-7"/>
          <w:w w:val="105"/>
        </w:rPr>
        <w:t xml:space="preserve"> </w:t>
      </w:r>
      <w:r>
        <w:rPr>
          <w:w w:val="105"/>
        </w:rPr>
        <w:t>this</w:t>
      </w:r>
      <w:r>
        <w:rPr>
          <w:spacing w:val="-6"/>
          <w:w w:val="105"/>
        </w:rPr>
        <w:t xml:space="preserve"> </w:t>
      </w:r>
      <w:r>
        <w:rPr>
          <w:w w:val="105"/>
        </w:rPr>
        <w:t>if</w:t>
      </w:r>
      <w:r>
        <w:rPr>
          <w:spacing w:val="-6"/>
          <w:w w:val="105"/>
        </w:rPr>
        <w:t xml:space="preserve"> </w:t>
      </w:r>
      <w:r>
        <w:rPr>
          <w:spacing w:val="-2"/>
          <w:w w:val="105"/>
        </w:rPr>
        <w:t>needed.</w:t>
      </w:r>
    </w:p>
    <w:p w14:paraId="2E9FD432" w14:textId="718CB37F" w:rsidR="00F57DF0" w:rsidRPr="00604051" w:rsidRDefault="000C3AF2">
      <w:pPr>
        <w:pStyle w:val="BodyText"/>
        <w:spacing w:before="241" w:line="283" w:lineRule="auto"/>
        <w:ind w:right="685"/>
        <w:rPr>
          <w:spacing w:val="-11"/>
          <w:w w:val="110"/>
        </w:rPr>
      </w:pPr>
      <w:r w:rsidRPr="00604051">
        <w:rPr>
          <w:b/>
          <w:bCs/>
          <w:spacing w:val="-2"/>
          <w:w w:val="110"/>
        </w:rPr>
        <w:t>Computer</w:t>
      </w:r>
      <w:r w:rsidR="004976D8">
        <w:rPr>
          <w:spacing w:val="-11"/>
          <w:w w:val="110"/>
        </w:rPr>
        <w:br/>
      </w:r>
      <w:r>
        <w:rPr>
          <w:spacing w:val="-2"/>
          <w:w w:val="110"/>
        </w:rPr>
        <w:t>There</w:t>
      </w:r>
      <w:r>
        <w:rPr>
          <w:spacing w:val="-11"/>
          <w:w w:val="110"/>
        </w:rPr>
        <w:t xml:space="preserve"> </w:t>
      </w:r>
      <w:r>
        <w:rPr>
          <w:spacing w:val="-2"/>
          <w:w w:val="110"/>
        </w:rPr>
        <w:t>is</w:t>
      </w:r>
      <w:r>
        <w:rPr>
          <w:spacing w:val="-11"/>
          <w:w w:val="110"/>
        </w:rPr>
        <w:t xml:space="preserve"> </w:t>
      </w:r>
      <w:r>
        <w:rPr>
          <w:spacing w:val="-2"/>
          <w:w w:val="110"/>
        </w:rPr>
        <w:t>a</w:t>
      </w:r>
      <w:r>
        <w:rPr>
          <w:spacing w:val="-11"/>
          <w:w w:val="110"/>
        </w:rPr>
        <w:t xml:space="preserve"> </w:t>
      </w:r>
      <w:r>
        <w:rPr>
          <w:spacing w:val="-2"/>
          <w:w w:val="110"/>
        </w:rPr>
        <w:t>computer</w:t>
      </w:r>
      <w:r>
        <w:rPr>
          <w:spacing w:val="-11"/>
          <w:w w:val="110"/>
        </w:rPr>
        <w:t xml:space="preserve"> </w:t>
      </w:r>
      <w:r>
        <w:rPr>
          <w:spacing w:val="-2"/>
          <w:w w:val="110"/>
        </w:rPr>
        <w:t>available</w:t>
      </w:r>
      <w:r>
        <w:rPr>
          <w:spacing w:val="-11"/>
          <w:w w:val="110"/>
        </w:rPr>
        <w:t xml:space="preserve"> </w:t>
      </w:r>
      <w:r>
        <w:rPr>
          <w:spacing w:val="-2"/>
          <w:w w:val="110"/>
        </w:rPr>
        <w:t>for</w:t>
      </w:r>
      <w:r>
        <w:rPr>
          <w:spacing w:val="-11"/>
          <w:w w:val="110"/>
        </w:rPr>
        <w:t xml:space="preserve"> </w:t>
      </w:r>
      <w:r>
        <w:rPr>
          <w:spacing w:val="-2"/>
          <w:w w:val="110"/>
        </w:rPr>
        <w:t>students</w:t>
      </w:r>
      <w:r>
        <w:rPr>
          <w:spacing w:val="-11"/>
          <w:w w:val="110"/>
        </w:rPr>
        <w:t xml:space="preserve"> </w:t>
      </w:r>
      <w:r>
        <w:rPr>
          <w:spacing w:val="-2"/>
          <w:w w:val="110"/>
        </w:rPr>
        <w:t>to</w:t>
      </w:r>
      <w:r>
        <w:rPr>
          <w:spacing w:val="-12"/>
          <w:w w:val="110"/>
        </w:rPr>
        <w:t xml:space="preserve"> </w:t>
      </w:r>
      <w:r>
        <w:rPr>
          <w:spacing w:val="-2"/>
          <w:w w:val="110"/>
        </w:rPr>
        <w:t>use</w:t>
      </w:r>
      <w:r>
        <w:rPr>
          <w:spacing w:val="-11"/>
          <w:w w:val="110"/>
        </w:rPr>
        <w:t xml:space="preserve"> </w:t>
      </w:r>
      <w:r>
        <w:rPr>
          <w:spacing w:val="-2"/>
          <w:w w:val="110"/>
        </w:rPr>
        <w:t>in</w:t>
      </w:r>
      <w:r>
        <w:rPr>
          <w:spacing w:val="-11"/>
          <w:w w:val="110"/>
        </w:rPr>
        <w:t xml:space="preserve"> </w:t>
      </w:r>
      <w:r>
        <w:rPr>
          <w:spacing w:val="-2"/>
          <w:w w:val="110"/>
        </w:rPr>
        <w:t>the</w:t>
      </w:r>
      <w:r>
        <w:rPr>
          <w:spacing w:val="-11"/>
          <w:w w:val="110"/>
        </w:rPr>
        <w:t xml:space="preserve"> </w:t>
      </w:r>
      <w:r>
        <w:rPr>
          <w:spacing w:val="-2"/>
          <w:w w:val="110"/>
        </w:rPr>
        <w:t>student</w:t>
      </w:r>
      <w:r>
        <w:rPr>
          <w:spacing w:val="-11"/>
          <w:w w:val="110"/>
        </w:rPr>
        <w:t xml:space="preserve"> </w:t>
      </w:r>
      <w:r>
        <w:rPr>
          <w:spacing w:val="-2"/>
          <w:w w:val="110"/>
        </w:rPr>
        <w:t>lounge,</w:t>
      </w:r>
      <w:r>
        <w:rPr>
          <w:spacing w:val="-11"/>
          <w:w w:val="110"/>
        </w:rPr>
        <w:t xml:space="preserve"> </w:t>
      </w:r>
      <w:r>
        <w:rPr>
          <w:spacing w:val="-2"/>
          <w:w w:val="110"/>
        </w:rPr>
        <w:t xml:space="preserve">room </w:t>
      </w:r>
      <w:r>
        <w:rPr>
          <w:spacing w:val="-4"/>
          <w:w w:val="110"/>
        </w:rPr>
        <w:t>204.</w:t>
      </w:r>
    </w:p>
    <w:p w14:paraId="449C5ACE" w14:textId="77777777" w:rsidR="00F57DF0" w:rsidRDefault="000C3AF2">
      <w:pPr>
        <w:pStyle w:val="Heading4"/>
        <w:spacing w:before="200"/>
        <w:jc w:val="both"/>
      </w:pPr>
      <w:r>
        <w:t>Exam</w:t>
      </w:r>
      <w:r>
        <w:rPr>
          <w:spacing w:val="7"/>
        </w:rPr>
        <w:t xml:space="preserve"> </w:t>
      </w:r>
      <w:r>
        <w:t>Blue</w:t>
      </w:r>
      <w:r>
        <w:rPr>
          <w:spacing w:val="8"/>
        </w:rPr>
        <w:t xml:space="preserve"> </w:t>
      </w:r>
      <w:r>
        <w:rPr>
          <w:spacing w:val="-2"/>
        </w:rPr>
        <w:t>Books</w:t>
      </w:r>
    </w:p>
    <w:p w14:paraId="69DDE868" w14:textId="3DCF012E" w:rsidR="00F57DF0" w:rsidRDefault="000C3AF2" w:rsidP="00604051">
      <w:pPr>
        <w:pStyle w:val="BodyText"/>
        <w:spacing w:before="40" w:line="283" w:lineRule="auto"/>
        <w:ind w:right="496"/>
        <w:jc w:val="both"/>
      </w:pPr>
      <w:r>
        <w:t>The</w:t>
      </w:r>
      <w:r>
        <w:rPr>
          <w:spacing w:val="27"/>
        </w:rPr>
        <w:t xml:space="preserve"> </w:t>
      </w:r>
      <w:r>
        <w:t>Department</w:t>
      </w:r>
      <w:r>
        <w:rPr>
          <w:spacing w:val="27"/>
        </w:rPr>
        <w:t xml:space="preserve"> </w:t>
      </w:r>
      <w:r>
        <w:t>keeps</w:t>
      </w:r>
      <w:r>
        <w:rPr>
          <w:spacing w:val="27"/>
        </w:rPr>
        <w:t xml:space="preserve"> </w:t>
      </w:r>
      <w:r>
        <w:t>a</w:t>
      </w:r>
      <w:r>
        <w:rPr>
          <w:spacing w:val="27"/>
        </w:rPr>
        <w:t xml:space="preserve"> </w:t>
      </w:r>
      <w:r>
        <w:t>supply</w:t>
      </w:r>
      <w:r>
        <w:rPr>
          <w:spacing w:val="27"/>
        </w:rPr>
        <w:t xml:space="preserve"> </w:t>
      </w:r>
      <w:r>
        <w:t>of</w:t>
      </w:r>
      <w:r>
        <w:rPr>
          <w:spacing w:val="27"/>
        </w:rPr>
        <w:t xml:space="preserve"> </w:t>
      </w:r>
      <w:r>
        <w:t>exam</w:t>
      </w:r>
      <w:r>
        <w:rPr>
          <w:spacing w:val="25"/>
        </w:rPr>
        <w:t xml:space="preserve"> </w:t>
      </w:r>
      <w:r>
        <w:t>blue</w:t>
      </w:r>
      <w:r>
        <w:rPr>
          <w:spacing w:val="27"/>
        </w:rPr>
        <w:t xml:space="preserve"> </w:t>
      </w:r>
      <w:r>
        <w:t>books.</w:t>
      </w:r>
      <w:r>
        <w:rPr>
          <w:spacing w:val="27"/>
        </w:rPr>
        <w:t xml:space="preserve"> </w:t>
      </w:r>
      <w:r>
        <w:t>Please</w:t>
      </w:r>
      <w:r>
        <w:rPr>
          <w:spacing w:val="27"/>
        </w:rPr>
        <w:t xml:space="preserve"> </w:t>
      </w:r>
      <w:r>
        <w:t>see</w:t>
      </w:r>
      <w:r>
        <w:rPr>
          <w:spacing w:val="27"/>
        </w:rPr>
        <w:t xml:space="preserve"> </w:t>
      </w:r>
      <w:r>
        <w:t>one</w:t>
      </w:r>
      <w:r>
        <w:rPr>
          <w:spacing w:val="27"/>
        </w:rPr>
        <w:t xml:space="preserve"> </w:t>
      </w:r>
      <w:r>
        <w:t>of</w:t>
      </w:r>
      <w:r>
        <w:rPr>
          <w:spacing w:val="27"/>
        </w:rPr>
        <w:t xml:space="preserve"> </w:t>
      </w:r>
      <w:r>
        <w:t>the</w:t>
      </w:r>
      <w:r>
        <w:rPr>
          <w:spacing w:val="27"/>
        </w:rPr>
        <w:t xml:space="preserve"> </w:t>
      </w:r>
      <w:r>
        <w:t>Department</w:t>
      </w:r>
      <w:r>
        <w:rPr>
          <w:spacing w:val="27"/>
        </w:rPr>
        <w:t xml:space="preserve"> </w:t>
      </w:r>
      <w:r>
        <w:t xml:space="preserve">staff </w:t>
      </w:r>
      <w:r>
        <w:rPr>
          <w:spacing w:val="-2"/>
          <w:w w:val="110"/>
        </w:rPr>
        <w:t>to</w:t>
      </w:r>
      <w:r>
        <w:rPr>
          <w:spacing w:val="-10"/>
          <w:w w:val="110"/>
        </w:rPr>
        <w:t xml:space="preserve"> </w:t>
      </w:r>
      <w:r>
        <w:rPr>
          <w:spacing w:val="-2"/>
          <w:w w:val="110"/>
        </w:rPr>
        <w:t>get</w:t>
      </w:r>
      <w:r>
        <w:rPr>
          <w:spacing w:val="-10"/>
          <w:w w:val="110"/>
        </w:rPr>
        <w:t xml:space="preserve"> </w:t>
      </w:r>
      <w:r>
        <w:rPr>
          <w:spacing w:val="-2"/>
          <w:w w:val="110"/>
        </w:rPr>
        <w:t>the</w:t>
      </w:r>
      <w:r>
        <w:rPr>
          <w:spacing w:val="-10"/>
          <w:w w:val="110"/>
        </w:rPr>
        <w:t xml:space="preserve"> </w:t>
      </w:r>
      <w:r>
        <w:rPr>
          <w:spacing w:val="-2"/>
          <w:w w:val="110"/>
        </w:rPr>
        <w:t>blue</w:t>
      </w:r>
      <w:r>
        <w:rPr>
          <w:spacing w:val="-10"/>
          <w:w w:val="110"/>
        </w:rPr>
        <w:t xml:space="preserve"> </w:t>
      </w:r>
      <w:r>
        <w:rPr>
          <w:spacing w:val="-2"/>
          <w:w w:val="110"/>
        </w:rPr>
        <w:t>books</w:t>
      </w:r>
      <w:r>
        <w:rPr>
          <w:spacing w:val="-10"/>
          <w:w w:val="110"/>
        </w:rPr>
        <w:t xml:space="preserve"> </w:t>
      </w:r>
      <w:r>
        <w:rPr>
          <w:spacing w:val="-2"/>
          <w:w w:val="110"/>
        </w:rPr>
        <w:t>you</w:t>
      </w:r>
      <w:r>
        <w:rPr>
          <w:spacing w:val="-11"/>
          <w:w w:val="110"/>
        </w:rPr>
        <w:t xml:space="preserve"> </w:t>
      </w:r>
      <w:r>
        <w:rPr>
          <w:spacing w:val="-2"/>
          <w:w w:val="110"/>
        </w:rPr>
        <w:t>need.</w:t>
      </w:r>
      <w:r>
        <w:rPr>
          <w:spacing w:val="-10"/>
          <w:w w:val="110"/>
        </w:rPr>
        <w:t xml:space="preserve"> </w:t>
      </w:r>
      <w:r>
        <w:rPr>
          <w:spacing w:val="-2"/>
          <w:w w:val="110"/>
        </w:rPr>
        <w:t>If</w:t>
      </w:r>
      <w:r>
        <w:rPr>
          <w:spacing w:val="-10"/>
          <w:w w:val="110"/>
        </w:rPr>
        <w:t xml:space="preserve"> </w:t>
      </w:r>
      <w:r>
        <w:rPr>
          <w:spacing w:val="-2"/>
          <w:w w:val="110"/>
        </w:rPr>
        <w:t>you</w:t>
      </w:r>
      <w:r>
        <w:rPr>
          <w:spacing w:val="-11"/>
          <w:w w:val="110"/>
        </w:rPr>
        <w:t xml:space="preserve"> </w:t>
      </w:r>
      <w:r>
        <w:rPr>
          <w:spacing w:val="-2"/>
          <w:w w:val="110"/>
        </w:rPr>
        <w:t>need</w:t>
      </w:r>
      <w:r>
        <w:rPr>
          <w:spacing w:val="-10"/>
          <w:w w:val="110"/>
        </w:rPr>
        <w:t xml:space="preserve"> </w:t>
      </w:r>
      <w:proofErr w:type="gramStart"/>
      <w:r>
        <w:rPr>
          <w:spacing w:val="-2"/>
          <w:w w:val="110"/>
        </w:rPr>
        <w:t>a</w:t>
      </w:r>
      <w:r>
        <w:rPr>
          <w:spacing w:val="-11"/>
          <w:w w:val="110"/>
        </w:rPr>
        <w:t xml:space="preserve"> </w:t>
      </w:r>
      <w:r>
        <w:rPr>
          <w:spacing w:val="-2"/>
          <w:w w:val="110"/>
        </w:rPr>
        <w:t>large</w:t>
      </w:r>
      <w:r>
        <w:rPr>
          <w:spacing w:val="-10"/>
          <w:w w:val="110"/>
        </w:rPr>
        <w:t xml:space="preserve"> </w:t>
      </w:r>
      <w:r>
        <w:rPr>
          <w:spacing w:val="-2"/>
          <w:w w:val="110"/>
        </w:rPr>
        <w:t>number</w:t>
      </w:r>
      <w:r>
        <w:rPr>
          <w:spacing w:val="-10"/>
          <w:w w:val="110"/>
        </w:rPr>
        <w:t xml:space="preserve"> </w:t>
      </w:r>
      <w:r>
        <w:rPr>
          <w:spacing w:val="-2"/>
          <w:w w:val="110"/>
        </w:rPr>
        <w:t>of</w:t>
      </w:r>
      <w:proofErr w:type="gramEnd"/>
      <w:r>
        <w:rPr>
          <w:spacing w:val="-10"/>
          <w:w w:val="110"/>
        </w:rPr>
        <w:t xml:space="preserve"> </w:t>
      </w:r>
      <w:r>
        <w:rPr>
          <w:spacing w:val="-2"/>
          <w:w w:val="110"/>
        </w:rPr>
        <w:t>blue</w:t>
      </w:r>
      <w:r>
        <w:rPr>
          <w:spacing w:val="-10"/>
          <w:w w:val="110"/>
        </w:rPr>
        <w:t xml:space="preserve"> </w:t>
      </w:r>
      <w:r>
        <w:rPr>
          <w:spacing w:val="-2"/>
          <w:w w:val="110"/>
        </w:rPr>
        <w:t>books,</w:t>
      </w:r>
      <w:r>
        <w:rPr>
          <w:spacing w:val="-10"/>
          <w:w w:val="110"/>
        </w:rPr>
        <w:t xml:space="preserve"> </w:t>
      </w:r>
      <w:r>
        <w:rPr>
          <w:spacing w:val="-2"/>
          <w:w w:val="110"/>
        </w:rPr>
        <w:t>please</w:t>
      </w:r>
      <w:r>
        <w:rPr>
          <w:spacing w:val="-10"/>
          <w:w w:val="110"/>
        </w:rPr>
        <w:t xml:space="preserve"> </w:t>
      </w:r>
      <w:r>
        <w:rPr>
          <w:spacing w:val="-2"/>
          <w:w w:val="110"/>
        </w:rPr>
        <w:t>be</w:t>
      </w:r>
      <w:r>
        <w:rPr>
          <w:spacing w:val="-10"/>
          <w:w w:val="110"/>
        </w:rPr>
        <w:t xml:space="preserve"> </w:t>
      </w:r>
      <w:r>
        <w:rPr>
          <w:spacing w:val="-2"/>
          <w:w w:val="110"/>
        </w:rPr>
        <w:t>sure</w:t>
      </w:r>
      <w:r>
        <w:rPr>
          <w:spacing w:val="-10"/>
          <w:w w:val="110"/>
        </w:rPr>
        <w:t xml:space="preserve"> </w:t>
      </w:r>
      <w:r>
        <w:rPr>
          <w:spacing w:val="-2"/>
          <w:w w:val="110"/>
        </w:rPr>
        <w:t xml:space="preserve">to </w:t>
      </w:r>
      <w:r>
        <w:rPr>
          <w:w w:val="110"/>
        </w:rPr>
        <w:t>check</w:t>
      </w:r>
      <w:r>
        <w:rPr>
          <w:spacing w:val="-15"/>
          <w:w w:val="110"/>
        </w:rPr>
        <w:t xml:space="preserve"> </w:t>
      </w:r>
      <w:r>
        <w:rPr>
          <w:w w:val="110"/>
        </w:rPr>
        <w:t>with</w:t>
      </w:r>
      <w:r>
        <w:rPr>
          <w:spacing w:val="-15"/>
          <w:w w:val="110"/>
        </w:rPr>
        <w:t xml:space="preserve"> </w:t>
      </w:r>
      <w:r>
        <w:rPr>
          <w:w w:val="110"/>
        </w:rPr>
        <w:t>the</w:t>
      </w:r>
      <w:r>
        <w:rPr>
          <w:spacing w:val="-14"/>
          <w:w w:val="110"/>
        </w:rPr>
        <w:t xml:space="preserve"> </w:t>
      </w:r>
      <w:r>
        <w:rPr>
          <w:w w:val="110"/>
        </w:rPr>
        <w:t>staff</w:t>
      </w:r>
      <w:r>
        <w:rPr>
          <w:spacing w:val="-14"/>
          <w:w w:val="110"/>
        </w:rPr>
        <w:t xml:space="preserve"> </w:t>
      </w:r>
      <w:r>
        <w:rPr>
          <w:w w:val="110"/>
        </w:rPr>
        <w:t>a</w:t>
      </w:r>
      <w:r>
        <w:rPr>
          <w:spacing w:val="-15"/>
          <w:w w:val="110"/>
        </w:rPr>
        <w:t xml:space="preserve"> </w:t>
      </w:r>
      <w:r>
        <w:rPr>
          <w:w w:val="110"/>
        </w:rPr>
        <w:t>few</w:t>
      </w:r>
      <w:r>
        <w:rPr>
          <w:spacing w:val="-15"/>
          <w:w w:val="110"/>
        </w:rPr>
        <w:t xml:space="preserve"> </w:t>
      </w:r>
      <w:r>
        <w:rPr>
          <w:w w:val="110"/>
        </w:rPr>
        <w:t>days</w:t>
      </w:r>
      <w:r>
        <w:rPr>
          <w:spacing w:val="-14"/>
          <w:w w:val="110"/>
        </w:rPr>
        <w:t xml:space="preserve"> </w:t>
      </w:r>
      <w:r>
        <w:rPr>
          <w:w w:val="110"/>
        </w:rPr>
        <w:t>in</w:t>
      </w:r>
      <w:r>
        <w:rPr>
          <w:spacing w:val="-14"/>
          <w:w w:val="110"/>
        </w:rPr>
        <w:t xml:space="preserve"> </w:t>
      </w:r>
      <w:r>
        <w:rPr>
          <w:w w:val="110"/>
        </w:rPr>
        <w:t>advance</w:t>
      </w:r>
      <w:r>
        <w:rPr>
          <w:spacing w:val="-14"/>
          <w:w w:val="110"/>
        </w:rPr>
        <w:t xml:space="preserve"> </w:t>
      </w:r>
      <w:r>
        <w:rPr>
          <w:w w:val="110"/>
        </w:rPr>
        <w:t>of</w:t>
      </w:r>
      <w:r>
        <w:rPr>
          <w:spacing w:val="-14"/>
          <w:w w:val="110"/>
        </w:rPr>
        <w:t xml:space="preserve"> </w:t>
      </w:r>
      <w:r>
        <w:rPr>
          <w:w w:val="110"/>
        </w:rPr>
        <w:t>the</w:t>
      </w:r>
      <w:r>
        <w:rPr>
          <w:spacing w:val="-14"/>
          <w:w w:val="110"/>
        </w:rPr>
        <w:t xml:space="preserve"> </w:t>
      </w:r>
      <w:r>
        <w:rPr>
          <w:w w:val="110"/>
        </w:rPr>
        <w:t>exam</w:t>
      </w:r>
      <w:r>
        <w:rPr>
          <w:spacing w:val="-15"/>
          <w:w w:val="110"/>
        </w:rPr>
        <w:t xml:space="preserve"> </w:t>
      </w:r>
      <w:r>
        <w:rPr>
          <w:w w:val="110"/>
        </w:rPr>
        <w:t>in</w:t>
      </w:r>
      <w:r>
        <w:rPr>
          <w:spacing w:val="-14"/>
          <w:w w:val="110"/>
        </w:rPr>
        <w:t xml:space="preserve"> </w:t>
      </w:r>
      <w:r>
        <w:rPr>
          <w:w w:val="110"/>
        </w:rPr>
        <w:t>case</w:t>
      </w:r>
      <w:r>
        <w:rPr>
          <w:spacing w:val="-14"/>
          <w:w w:val="110"/>
        </w:rPr>
        <w:t xml:space="preserve"> </w:t>
      </w:r>
      <w:r>
        <w:rPr>
          <w:w w:val="110"/>
        </w:rPr>
        <w:t>we</w:t>
      </w:r>
      <w:r>
        <w:rPr>
          <w:spacing w:val="-14"/>
          <w:w w:val="110"/>
        </w:rPr>
        <w:t xml:space="preserve"> </w:t>
      </w:r>
      <w:r>
        <w:rPr>
          <w:w w:val="110"/>
        </w:rPr>
        <w:t>are</w:t>
      </w:r>
      <w:r>
        <w:rPr>
          <w:spacing w:val="-14"/>
          <w:w w:val="110"/>
        </w:rPr>
        <w:t xml:space="preserve"> </w:t>
      </w:r>
      <w:r>
        <w:rPr>
          <w:w w:val="110"/>
        </w:rPr>
        <w:t>in</w:t>
      </w:r>
      <w:r>
        <w:rPr>
          <w:spacing w:val="-14"/>
          <w:w w:val="110"/>
        </w:rPr>
        <w:t xml:space="preserve"> </w:t>
      </w:r>
      <w:r>
        <w:rPr>
          <w:w w:val="110"/>
        </w:rPr>
        <w:t>short</w:t>
      </w:r>
      <w:r>
        <w:rPr>
          <w:spacing w:val="-14"/>
          <w:w w:val="110"/>
        </w:rPr>
        <w:t xml:space="preserve"> </w:t>
      </w:r>
      <w:r>
        <w:rPr>
          <w:w w:val="110"/>
        </w:rPr>
        <w:t>supply.</w:t>
      </w:r>
      <w:r w:rsidR="004976D8">
        <w:br/>
      </w:r>
    </w:p>
    <w:p w14:paraId="0129CC61" w14:textId="77777777" w:rsidR="00F57DF0" w:rsidRDefault="000C3AF2">
      <w:pPr>
        <w:pStyle w:val="Heading4"/>
      </w:pPr>
      <w:r>
        <w:rPr>
          <w:w w:val="105"/>
        </w:rPr>
        <w:t>Exams</w:t>
      </w:r>
      <w:r>
        <w:rPr>
          <w:spacing w:val="-14"/>
          <w:w w:val="105"/>
        </w:rPr>
        <w:t xml:space="preserve"> </w:t>
      </w:r>
      <w:r>
        <w:rPr>
          <w:w w:val="105"/>
        </w:rPr>
        <w:t>and</w:t>
      </w:r>
      <w:r>
        <w:rPr>
          <w:spacing w:val="-14"/>
          <w:w w:val="105"/>
        </w:rPr>
        <w:t xml:space="preserve"> </w:t>
      </w:r>
      <w:r>
        <w:rPr>
          <w:spacing w:val="-2"/>
          <w:w w:val="105"/>
        </w:rPr>
        <w:t>Papers</w:t>
      </w:r>
    </w:p>
    <w:p w14:paraId="3B925C9C" w14:textId="77777777" w:rsidR="00F57DF0" w:rsidRDefault="000C3AF2">
      <w:pPr>
        <w:pStyle w:val="BodyText"/>
        <w:spacing w:before="45" w:line="280" w:lineRule="auto"/>
        <w:ind w:right="488"/>
      </w:pPr>
      <w:r>
        <w:rPr>
          <w:spacing w:val="-2"/>
          <w:w w:val="110"/>
        </w:rPr>
        <w:t>Every</w:t>
      </w:r>
      <w:r>
        <w:rPr>
          <w:spacing w:val="-11"/>
          <w:w w:val="110"/>
        </w:rPr>
        <w:t xml:space="preserve"> </w:t>
      </w:r>
      <w:r>
        <w:rPr>
          <w:spacing w:val="-2"/>
          <w:w w:val="110"/>
        </w:rPr>
        <w:t>effort</w:t>
      </w:r>
      <w:r>
        <w:rPr>
          <w:spacing w:val="-10"/>
          <w:w w:val="110"/>
        </w:rPr>
        <w:t xml:space="preserve"> </w:t>
      </w:r>
      <w:r>
        <w:rPr>
          <w:spacing w:val="-2"/>
          <w:w w:val="110"/>
        </w:rPr>
        <w:t>should</w:t>
      </w:r>
      <w:r>
        <w:rPr>
          <w:spacing w:val="-10"/>
          <w:w w:val="110"/>
        </w:rPr>
        <w:t xml:space="preserve"> </w:t>
      </w:r>
      <w:r>
        <w:rPr>
          <w:spacing w:val="-2"/>
          <w:w w:val="110"/>
        </w:rPr>
        <w:t>be</w:t>
      </w:r>
      <w:r>
        <w:rPr>
          <w:spacing w:val="-10"/>
          <w:w w:val="110"/>
        </w:rPr>
        <w:t xml:space="preserve"> </w:t>
      </w:r>
      <w:r>
        <w:rPr>
          <w:spacing w:val="-2"/>
          <w:w w:val="110"/>
        </w:rPr>
        <w:t>made</w:t>
      </w:r>
      <w:r>
        <w:rPr>
          <w:spacing w:val="-10"/>
          <w:w w:val="110"/>
        </w:rPr>
        <w:t xml:space="preserve"> </w:t>
      </w:r>
      <w:r>
        <w:rPr>
          <w:spacing w:val="-2"/>
          <w:w w:val="110"/>
        </w:rPr>
        <w:t>to</w:t>
      </w:r>
      <w:r>
        <w:rPr>
          <w:spacing w:val="-10"/>
          <w:w w:val="110"/>
        </w:rPr>
        <w:t xml:space="preserve"> </w:t>
      </w:r>
      <w:r>
        <w:rPr>
          <w:spacing w:val="-2"/>
          <w:w w:val="110"/>
        </w:rPr>
        <w:t>return</w:t>
      </w:r>
      <w:r>
        <w:rPr>
          <w:spacing w:val="-11"/>
          <w:w w:val="110"/>
        </w:rPr>
        <w:t xml:space="preserve"> </w:t>
      </w:r>
      <w:r>
        <w:rPr>
          <w:spacing w:val="-2"/>
          <w:w w:val="110"/>
        </w:rPr>
        <w:t>exams</w:t>
      </w:r>
      <w:r>
        <w:rPr>
          <w:spacing w:val="-10"/>
          <w:w w:val="110"/>
        </w:rPr>
        <w:t xml:space="preserve"> </w:t>
      </w:r>
      <w:r>
        <w:rPr>
          <w:spacing w:val="-2"/>
          <w:w w:val="110"/>
        </w:rPr>
        <w:t>and</w:t>
      </w:r>
      <w:r>
        <w:rPr>
          <w:spacing w:val="-10"/>
          <w:w w:val="110"/>
        </w:rPr>
        <w:t xml:space="preserve"> </w:t>
      </w:r>
      <w:r>
        <w:rPr>
          <w:spacing w:val="-2"/>
          <w:w w:val="110"/>
        </w:rPr>
        <w:t>papers</w:t>
      </w:r>
      <w:r>
        <w:rPr>
          <w:spacing w:val="-10"/>
          <w:w w:val="110"/>
        </w:rPr>
        <w:t xml:space="preserve"> </w:t>
      </w:r>
      <w:r>
        <w:rPr>
          <w:spacing w:val="-2"/>
          <w:w w:val="110"/>
        </w:rPr>
        <w:t>to</w:t>
      </w:r>
      <w:r>
        <w:rPr>
          <w:spacing w:val="-10"/>
          <w:w w:val="110"/>
        </w:rPr>
        <w:t xml:space="preserve"> </w:t>
      </w:r>
      <w:r>
        <w:rPr>
          <w:spacing w:val="-2"/>
          <w:w w:val="110"/>
        </w:rPr>
        <w:t>students</w:t>
      </w:r>
      <w:r>
        <w:rPr>
          <w:spacing w:val="-10"/>
          <w:w w:val="110"/>
        </w:rPr>
        <w:t xml:space="preserve"> </w:t>
      </w:r>
      <w:r>
        <w:rPr>
          <w:spacing w:val="-2"/>
          <w:w w:val="110"/>
        </w:rPr>
        <w:t>in</w:t>
      </w:r>
      <w:r>
        <w:rPr>
          <w:spacing w:val="-11"/>
          <w:w w:val="110"/>
        </w:rPr>
        <w:t xml:space="preserve"> </w:t>
      </w:r>
      <w:r>
        <w:rPr>
          <w:spacing w:val="-2"/>
          <w:w w:val="110"/>
        </w:rPr>
        <w:t>class.</w:t>
      </w:r>
      <w:r>
        <w:rPr>
          <w:spacing w:val="-10"/>
          <w:w w:val="110"/>
        </w:rPr>
        <w:t xml:space="preserve"> </w:t>
      </w:r>
      <w:r>
        <w:rPr>
          <w:spacing w:val="-2"/>
          <w:w w:val="110"/>
        </w:rPr>
        <w:t>When</w:t>
      </w:r>
      <w:r>
        <w:rPr>
          <w:spacing w:val="-11"/>
          <w:w w:val="110"/>
        </w:rPr>
        <w:t xml:space="preserve"> </w:t>
      </w:r>
      <w:r>
        <w:rPr>
          <w:spacing w:val="-2"/>
          <w:w w:val="110"/>
        </w:rPr>
        <w:t>this</w:t>
      </w:r>
      <w:r>
        <w:rPr>
          <w:spacing w:val="-10"/>
          <w:w w:val="110"/>
        </w:rPr>
        <w:t xml:space="preserve"> </w:t>
      </w:r>
      <w:r>
        <w:rPr>
          <w:spacing w:val="-2"/>
          <w:w w:val="110"/>
        </w:rPr>
        <w:t xml:space="preserve">is </w:t>
      </w:r>
      <w:r>
        <w:rPr>
          <w:w w:val="110"/>
        </w:rPr>
        <w:t>not</w:t>
      </w:r>
      <w:r>
        <w:rPr>
          <w:spacing w:val="-13"/>
          <w:w w:val="110"/>
        </w:rPr>
        <w:t xml:space="preserve"> </w:t>
      </w:r>
      <w:r>
        <w:rPr>
          <w:w w:val="110"/>
        </w:rPr>
        <w:t>possible,</w:t>
      </w:r>
      <w:r>
        <w:rPr>
          <w:spacing w:val="-13"/>
          <w:w w:val="110"/>
        </w:rPr>
        <w:t xml:space="preserve"> </w:t>
      </w:r>
      <w:r>
        <w:rPr>
          <w:w w:val="110"/>
        </w:rPr>
        <w:t>TFs</w:t>
      </w:r>
      <w:r>
        <w:rPr>
          <w:spacing w:val="-13"/>
          <w:w w:val="110"/>
        </w:rPr>
        <w:t xml:space="preserve"> </w:t>
      </w:r>
      <w:r>
        <w:rPr>
          <w:w w:val="110"/>
        </w:rPr>
        <w:t>may</w:t>
      </w:r>
      <w:r>
        <w:rPr>
          <w:spacing w:val="-14"/>
          <w:w w:val="110"/>
        </w:rPr>
        <w:t xml:space="preserve"> </w:t>
      </w:r>
      <w:r>
        <w:rPr>
          <w:w w:val="110"/>
        </w:rPr>
        <w:t>leave</w:t>
      </w:r>
      <w:r>
        <w:rPr>
          <w:spacing w:val="-13"/>
          <w:w w:val="110"/>
        </w:rPr>
        <w:t xml:space="preserve"> </w:t>
      </w:r>
      <w:r>
        <w:rPr>
          <w:w w:val="110"/>
        </w:rPr>
        <w:t>exams</w:t>
      </w:r>
      <w:r>
        <w:rPr>
          <w:spacing w:val="-13"/>
          <w:w w:val="110"/>
        </w:rPr>
        <w:t xml:space="preserve"> </w:t>
      </w:r>
      <w:r>
        <w:rPr>
          <w:w w:val="110"/>
        </w:rPr>
        <w:t>or</w:t>
      </w:r>
      <w:r>
        <w:rPr>
          <w:spacing w:val="-13"/>
          <w:w w:val="110"/>
        </w:rPr>
        <w:t xml:space="preserve"> </w:t>
      </w:r>
      <w:r>
        <w:rPr>
          <w:w w:val="110"/>
        </w:rPr>
        <w:t>papers</w:t>
      </w:r>
      <w:r>
        <w:rPr>
          <w:spacing w:val="-13"/>
          <w:w w:val="110"/>
        </w:rPr>
        <w:t xml:space="preserve"> </w:t>
      </w:r>
      <w:r>
        <w:rPr>
          <w:w w:val="110"/>
        </w:rPr>
        <w:t>for</w:t>
      </w:r>
      <w:r>
        <w:rPr>
          <w:spacing w:val="-13"/>
          <w:w w:val="110"/>
        </w:rPr>
        <w:t xml:space="preserve"> </w:t>
      </w:r>
      <w:r>
        <w:rPr>
          <w:w w:val="110"/>
        </w:rPr>
        <w:t>students</w:t>
      </w:r>
      <w:r>
        <w:rPr>
          <w:spacing w:val="-13"/>
          <w:w w:val="110"/>
        </w:rPr>
        <w:t xml:space="preserve"> </w:t>
      </w:r>
      <w:r>
        <w:rPr>
          <w:w w:val="110"/>
        </w:rPr>
        <w:t>to</w:t>
      </w:r>
      <w:r>
        <w:rPr>
          <w:spacing w:val="-13"/>
          <w:w w:val="110"/>
        </w:rPr>
        <w:t xml:space="preserve"> </w:t>
      </w:r>
      <w:r>
        <w:rPr>
          <w:w w:val="110"/>
        </w:rPr>
        <w:t>pick</w:t>
      </w:r>
      <w:r>
        <w:rPr>
          <w:spacing w:val="-14"/>
          <w:w w:val="110"/>
        </w:rPr>
        <w:t xml:space="preserve"> </w:t>
      </w:r>
      <w:r>
        <w:rPr>
          <w:w w:val="110"/>
        </w:rPr>
        <w:t>up</w:t>
      </w:r>
      <w:r>
        <w:rPr>
          <w:spacing w:val="-14"/>
          <w:w w:val="110"/>
        </w:rPr>
        <w:t xml:space="preserve"> </w:t>
      </w:r>
      <w:r>
        <w:rPr>
          <w:w w:val="110"/>
        </w:rPr>
        <w:t>in</w:t>
      </w:r>
      <w:r>
        <w:rPr>
          <w:spacing w:val="-14"/>
          <w:w w:val="110"/>
        </w:rPr>
        <w:t xml:space="preserve"> </w:t>
      </w:r>
      <w:r>
        <w:rPr>
          <w:w w:val="110"/>
        </w:rPr>
        <w:t>their</w:t>
      </w:r>
      <w:r>
        <w:rPr>
          <w:spacing w:val="-13"/>
          <w:w w:val="110"/>
        </w:rPr>
        <w:t xml:space="preserve"> </w:t>
      </w:r>
      <w:r>
        <w:rPr>
          <w:w w:val="110"/>
        </w:rPr>
        <w:t xml:space="preserve">mailboxes </w:t>
      </w:r>
      <w:r>
        <w:t>provided</w:t>
      </w:r>
      <w:r>
        <w:rPr>
          <w:spacing w:val="25"/>
        </w:rPr>
        <w:t xml:space="preserve"> </w:t>
      </w:r>
      <w:r>
        <w:t>each</w:t>
      </w:r>
      <w:r>
        <w:rPr>
          <w:spacing w:val="25"/>
        </w:rPr>
        <w:t xml:space="preserve"> </w:t>
      </w:r>
      <w:r>
        <w:t>one</w:t>
      </w:r>
      <w:r>
        <w:rPr>
          <w:spacing w:val="25"/>
        </w:rPr>
        <w:t xml:space="preserve"> </w:t>
      </w:r>
      <w:r>
        <w:t>is</w:t>
      </w:r>
      <w:r>
        <w:rPr>
          <w:spacing w:val="25"/>
        </w:rPr>
        <w:t xml:space="preserve"> </w:t>
      </w:r>
      <w:r>
        <w:t>placed</w:t>
      </w:r>
      <w:r>
        <w:rPr>
          <w:spacing w:val="25"/>
        </w:rPr>
        <w:t xml:space="preserve"> </w:t>
      </w:r>
      <w:r>
        <w:t>in</w:t>
      </w:r>
      <w:r>
        <w:rPr>
          <w:spacing w:val="23"/>
        </w:rPr>
        <w:t xml:space="preserve"> </w:t>
      </w:r>
      <w:r>
        <w:t>a</w:t>
      </w:r>
      <w:r>
        <w:rPr>
          <w:spacing w:val="23"/>
        </w:rPr>
        <w:t xml:space="preserve"> </w:t>
      </w:r>
      <w:r>
        <w:t>separate,</w:t>
      </w:r>
      <w:r>
        <w:rPr>
          <w:spacing w:val="25"/>
        </w:rPr>
        <w:t xml:space="preserve"> </w:t>
      </w:r>
      <w:r>
        <w:t>labeled</w:t>
      </w:r>
      <w:r>
        <w:rPr>
          <w:spacing w:val="25"/>
        </w:rPr>
        <w:t xml:space="preserve"> </w:t>
      </w:r>
      <w:r>
        <w:t>and</w:t>
      </w:r>
      <w:r>
        <w:rPr>
          <w:spacing w:val="25"/>
        </w:rPr>
        <w:t xml:space="preserve"> </w:t>
      </w:r>
      <w:r>
        <w:t>sealed</w:t>
      </w:r>
      <w:r>
        <w:rPr>
          <w:spacing w:val="25"/>
        </w:rPr>
        <w:t xml:space="preserve"> </w:t>
      </w:r>
      <w:r>
        <w:t>envelope.</w:t>
      </w:r>
      <w:r>
        <w:rPr>
          <w:spacing w:val="25"/>
        </w:rPr>
        <w:t xml:space="preserve"> </w:t>
      </w:r>
      <w:r>
        <w:t>For</w:t>
      </w:r>
      <w:r>
        <w:rPr>
          <w:spacing w:val="25"/>
        </w:rPr>
        <w:t xml:space="preserve"> </w:t>
      </w:r>
      <w:r>
        <w:t>NELC</w:t>
      </w:r>
      <w:r>
        <w:rPr>
          <w:spacing w:val="25"/>
        </w:rPr>
        <w:t xml:space="preserve"> </w:t>
      </w:r>
      <w:r>
        <w:t xml:space="preserve">courses, </w:t>
      </w:r>
      <w:r>
        <w:rPr>
          <w:w w:val="110"/>
        </w:rPr>
        <w:t>exams</w:t>
      </w:r>
      <w:r>
        <w:rPr>
          <w:spacing w:val="-16"/>
          <w:w w:val="110"/>
        </w:rPr>
        <w:t xml:space="preserve"> </w:t>
      </w:r>
      <w:r>
        <w:rPr>
          <w:w w:val="110"/>
        </w:rPr>
        <w:t>will</w:t>
      </w:r>
      <w:r>
        <w:rPr>
          <w:spacing w:val="-15"/>
          <w:w w:val="110"/>
        </w:rPr>
        <w:t xml:space="preserve"> </w:t>
      </w:r>
      <w:r>
        <w:rPr>
          <w:w w:val="110"/>
        </w:rPr>
        <w:t>be</w:t>
      </w:r>
      <w:r>
        <w:rPr>
          <w:spacing w:val="-15"/>
          <w:w w:val="110"/>
        </w:rPr>
        <w:t xml:space="preserve"> </w:t>
      </w:r>
      <w:r>
        <w:rPr>
          <w:w w:val="110"/>
        </w:rPr>
        <w:t>held</w:t>
      </w:r>
      <w:r>
        <w:rPr>
          <w:spacing w:val="-15"/>
          <w:w w:val="110"/>
        </w:rPr>
        <w:t xml:space="preserve"> </w:t>
      </w:r>
      <w:r>
        <w:rPr>
          <w:w w:val="110"/>
        </w:rPr>
        <w:t>for</w:t>
      </w:r>
      <w:r>
        <w:rPr>
          <w:spacing w:val="-15"/>
          <w:w w:val="110"/>
        </w:rPr>
        <w:t xml:space="preserve"> </w:t>
      </w:r>
      <w:r>
        <w:rPr>
          <w:w w:val="110"/>
        </w:rPr>
        <w:t>two</w:t>
      </w:r>
      <w:r>
        <w:rPr>
          <w:spacing w:val="-15"/>
          <w:w w:val="110"/>
        </w:rPr>
        <w:t xml:space="preserve"> </w:t>
      </w:r>
      <w:r>
        <w:rPr>
          <w:w w:val="110"/>
        </w:rPr>
        <w:t>semesters.</w:t>
      </w:r>
      <w:r>
        <w:rPr>
          <w:spacing w:val="-15"/>
          <w:w w:val="110"/>
        </w:rPr>
        <w:t xml:space="preserve"> </w:t>
      </w:r>
      <w:r>
        <w:rPr>
          <w:w w:val="110"/>
        </w:rPr>
        <w:t>After</w:t>
      </w:r>
      <w:r>
        <w:rPr>
          <w:spacing w:val="-15"/>
          <w:w w:val="110"/>
        </w:rPr>
        <w:t xml:space="preserve"> </w:t>
      </w:r>
      <w:r>
        <w:rPr>
          <w:w w:val="110"/>
        </w:rPr>
        <w:t>two</w:t>
      </w:r>
      <w:r>
        <w:rPr>
          <w:spacing w:val="-16"/>
          <w:w w:val="110"/>
        </w:rPr>
        <w:t xml:space="preserve"> </w:t>
      </w:r>
      <w:r>
        <w:rPr>
          <w:w w:val="110"/>
        </w:rPr>
        <w:t>semesters,</w:t>
      </w:r>
      <w:r>
        <w:rPr>
          <w:spacing w:val="-15"/>
          <w:w w:val="110"/>
        </w:rPr>
        <w:t xml:space="preserve"> </w:t>
      </w:r>
      <w:r>
        <w:rPr>
          <w:w w:val="110"/>
        </w:rPr>
        <w:t>unclaimed</w:t>
      </w:r>
      <w:r>
        <w:rPr>
          <w:spacing w:val="-15"/>
          <w:w w:val="110"/>
        </w:rPr>
        <w:t xml:space="preserve"> </w:t>
      </w:r>
      <w:r>
        <w:rPr>
          <w:w w:val="110"/>
        </w:rPr>
        <w:t>exams</w:t>
      </w:r>
      <w:r>
        <w:rPr>
          <w:spacing w:val="-15"/>
          <w:w w:val="110"/>
        </w:rPr>
        <w:t xml:space="preserve"> </w:t>
      </w:r>
      <w:r>
        <w:rPr>
          <w:w w:val="110"/>
        </w:rPr>
        <w:t>and</w:t>
      </w:r>
      <w:r>
        <w:rPr>
          <w:spacing w:val="-15"/>
          <w:w w:val="110"/>
        </w:rPr>
        <w:t xml:space="preserve"> </w:t>
      </w:r>
      <w:r>
        <w:rPr>
          <w:w w:val="110"/>
        </w:rPr>
        <w:t>papers will</w:t>
      </w:r>
      <w:r>
        <w:rPr>
          <w:spacing w:val="-16"/>
          <w:w w:val="110"/>
        </w:rPr>
        <w:t xml:space="preserve"> </w:t>
      </w:r>
      <w:r>
        <w:rPr>
          <w:w w:val="110"/>
        </w:rPr>
        <w:t>be</w:t>
      </w:r>
      <w:r>
        <w:rPr>
          <w:spacing w:val="-15"/>
          <w:w w:val="110"/>
        </w:rPr>
        <w:t xml:space="preserve"> </w:t>
      </w:r>
      <w:r>
        <w:rPr>
          <w:w w:val="110"/>
        </w:rPr>
        <w:t>discarded.</w:t>
      </w:r>
      <w:r>
        <w:rPr>
          <w:spacing w:val="-15"/>
          <w:w w:val="110"/>
        </w:rPr>
        <w:t xml:space="preserve"> </w:t>
      </w:r>
      <w:r>
        <w:rPr>
          <w:w w:val="110"/>
        </w:rPr>
        <w:t>Please</w:t>
      </w:r>
      <w:r>
        <w:rPr>
          <w:spacing w:val="-15"/>
          <w:w w:val="110"/>
        </w:rPr>
        <w:t xml:space="preserve"> </w:t>
      </w:r>
      <w:r>
        <w:rPr>
          <w:w w:val="110"/>
        </w:rPr>
        <w:t>notify</w:t>
      </w:r>
      <w:r>
        <w:rPr>
          <w:spacing w:val="-15"/>
          <w:w w:val="110"/>
        </w:rPr>
        <w:t xml:space="preserve"> </w:t>
      </w:r>
      <w:r>
        <w:rPr>
          <w:w w:val="110"/>
        </w:rPr>
        <w:t>your</w:t>
      </w:r>
      <w:r>
        <w:rPr>
          <w:spacing w:val="-15"/>
          <w:w w:val="110"/>
        </w:rPr>
        <w:t xml:space="preserve"> </w:t>
      </w:r>
      <w:r>
        <w:rPr>
          <w:w w:val="110"/>
        </w:rPr>
        <w:t>students</w:t>
      </w:r>
      <w:r>
        <w:rPr>
          <w:spacing w:val="-15"/>
          <w:w w:val="110"/>
        </w:rPr>
        <w:t xml:space="preserve"> </w:t>
      </w:r>
      <w:r>
        <w:rPr>
          <w:w w:val="110"/>
        </w:rPr>
        <w:t>of</w:t>
      </w:r>
      <w:r>
        <w:rPr>
          <w:spacing w:val="-15"/>
          <w:w w:val="110"/>
        </w:rPr>
        <w:t xml:space="preserve"> </w:t>
      </w:r>
      <w:r>
        <w:rPr>
          <w:w w:val="110"/>
        </w:rPr>
        <w:t>this</w:t>
      </w:r>
      <w:r>
        <w:rPr>
          <w:spacing w:val="-16"/>
          <w:w w:val="110"/>
        </w:rPr>
        <w:t xml:space="preserve"> </w:t>
      </w:r>
      <w:r>
        <w:rPr>
          <w:w w:val="110"/>
        </w:rPr>
        <w:t>policy.</w:t>
      </w:r>
      <w:r>
        <w:rPr>
          <w:spacing w:val="-15"/>
          <w:w w:val="110"/>
        </w:rPr>
        <w:t xml:space="preserve"> </w:t>
      </w:r>
      <w:r>
        <w:rPr>
          <w:w w:val="110"/>
        </w:rPr>
        <w:t>The</w:t>
      </w:r>
      <w:r>
        <w:rPr>
          <w:spacing w:val="-15"/>
          <w:w w:val="110"/>
        </w:rPr>
        <w:t xml:space="preserve"> </w:t>
      </w:r>
      <w:r>
        <w:rPr>
          <w:w w:val="110"/>
        </w:rPr>
        <w:t>Department</w:t>
      </w:r>
      <w:r>
        <w:rPr>
          <w:spacing w:val="-15"/>
          <w:w w:val="110"/>
        </w:rPr>
        <w:t xml:space="preserve"> </w:t>
      </w:r>
      <w:r>
        <w:rPr>
          <w:w w:val="110"/>
        </w:rPr>
        <w:t>is</w:t>
      </w:r>
      <w:r>
        <w:rPr>
          <w:spacing w:val="-15"/>
          <w:w w:val="110"/>
        </w:rPr>
        <w:t xml:space="preserve"> </w:t>
      </w:r>
      <w:r>
        <w:rPr>
          <w:w w:val="110"/>
        </w:rPr>
        <w:t>not responsible</w:t>
      </w:r>
      <w:r>
        <w:rPr>
          <w:spacing w:val="-5"/>
          <w:w w:val="110"/>
        </w:rPr>
        <w:t xml:space="preserve"> </w:t>
      </w:r>
      <w:r>
        <w:rPr>
          <w:w w:val="110"/>
        </w:rPr>
        <w:t>for</w:t>
      </w:r>
      <w:r>
        <w:rPr>
          <w:spacing w:val="-5"/>
          <w:w w:val="110"/>
        </w:rPr>
        <w:t xml:space="preserve"> </w:t>
      </w:r>
      <w:r>
        <w:rPr>
          <w:w w:val="110"/>
        </w:rPr>
        <w:t>unclaimed</w:t>
      </w:r>
      <w:r>
        <w:rPr>
          <w:spacing w:val="-5"/>
          <w:w w:val="110"/>
        </w:rPr>
        <w:t xml:space="preserve"> </w:t>
      </w:r>
      <w:r>
        <w:rPr>
          <w:w w:val="110"/>
        </w:rPr>
        <w:t>exams</w:t>
      </w:r>
      <w:r>
        <w:rPr>
          <w:spacing w:val="-5"/>
          <w:w w:val="110"/>
        </w:rPr>
        <w:t xml:space="preserve"> </w:t>
      </w:r>
      <w:r>
        <w:rPr>
          <w:w w:val="110"/>
        </w:rPr>
        <w:t>after</w:t>
      </w:r>
      <w:r>
        <w:rPr>
          <w:spacing w:val="-5"/>
          <w:w w:val="110"/>
        </w:rPr>
        <w:t xml:space="preserve"> </w:t>
      </w:r>
      <w:r>
        <w:rPr>
          <w:w w:val="110"/>
        </w:rPr>
        <w:t>these</w:t>
      </w:r>
      <w:r>
        <w:rPr>
          <w:spacing w:val="-5"/>
          <w:w w:val="110"/>
        </w:rPr>
        <w:t xml:space="preserve"> </w:t>
      </w:r>
      <w:r>
        <w:rPr>
          <w:w w:val="110"/>
        </w:rPr>
        <w:t>time</w:t>
      </w:r>
      <w:r>
        <w:rPr>
          <w:spacing w:val="-5"/>
          <w:w w:val="110"/>
        </w:rPr>
        <w:t xml:space="preserve"> </w:t>
      </w:r>
      <w:r>
        <w:rPr>
          <w:w w:val="110"/>
        </w:rPr>
        <w:t>allotments.</w:t>
      </w:r>
    </w:p>
    <w:p w14:paraId="78F7AF6D" w14:textId="77777777" w:rsidR="00F57DF0" w:rsidRDefault="00F57DF0">
      <w:pPr>
        <w:pStyle w:val="BodyText"/>
        <w:spacing w:line="280" w:lineRule="auto"/>
        <w:sectPr w:rsidR="00F57DF0">
          <w:pgSz w:w="12240" w:h="15840"/>
          <w:pgMar w:top="1820" w:right="1440" w:bottom="960" w:left="1800" w:header="0" w:footer="778" w:gutter="0"/>
          <w:cols w:space="720"/>
        </w:sectPr>
      </w:pPr>
    </w:p>
    <w:p w14:paraId="5111DD56" w14:textId="77777777" w:rsidR="00F57DF0" w:rsidRDefault="000C3AF2">
      <w:pPr>
        <w:pStyle w:val="Heading1"/>
        <w:spacing w:before="86"/>
      </w:pPr>
      <w:bookmarkStart w:id="3" w:name="_TOC_250006"/>
      <w:r>
        <w:rPr>
          <w:color w:val="365F91"/>
          <w:w w:val="80"/>
        </w:rPr>
        <w:lastRenderedPageBreak/>
        <w:t>ACADEMIC</w:t>
      </w:r>
      <w:r>
        <w:rPr>
          <w:color w:val="365F91"/>
          <w:spacing w:val="32"/>
        </w:rPr>
        <w:t xml:space="preserve"> </w:t>
      </w:r>
      <w:bookmarkEnd w:id="3"/>
      <w:r>
        <w:rPr>
          <w:color w:val="365F91"/>
          <w:spacing w:val="-2"/>
          <w:w w:val="90"/>
        </w:rPr>
        <w:t>INFORMATION</w:t>
      </w:r>
    </w:p>
    <w:p w14:paraId="356505EF" w14:textId="77777777" w:rsidR="00F57DF0" w:rsidRDefault="00F57DF0">
      <w:pPr>
        <w:pStyle w:val="BodyText"/>
        <w:spacing w:before="243"/>
        <w:rPr>
          <w:rFonts w:ascii="Arial"/>
          <w:b/>
          <w:sz w:val="28"/>
        </w:rPr>
      </w:pPr>
    </w:p>
    <w:p w14:paraId="7FA1658E" w14:textId="77777777" w:rsidR="00F57DF0" w:rsidRDefault="000C3AF2">
      <w:pPr>
        <w:pStyle w:val="Heading4"/>
        <w:spacing w:before="1"/>
      </w:pPr>
      <w:r>
        <w:rPr>
          <w:spacing w:val="-2"/>
          <w:w w:val="105"/>
        </w:rPr>
        <w:t>Advising</w:t>
      </w:r>
    </w:p>
    <w:p w14:paraId="6DC20094" w14:textId="2E2FA291" w:rsidR="00F57DF0" w:rsidRDefault="000C3AF2">
      <w:pPr>
        <w:pStyle w:val="BodyText"/>
        <w:spacing w:before="6" w:line="244" w:lineRule="auto"/>
        <w:ind w:right="371"/>
      </w:pPr>
      <w:r>
        <w:rPr>
          <w:spacing w:val="-2"/>
          <w:w w:val="110"/>
        </w:rPr>
        <w:t>All</w:t>
      </w:r>
      <w:r>
        <w:rPr>
          <w:spacing w:val="-8"/>
          <w:w w:val="110"/>
        </w:rPr>
        <w:t xml:space="preserve"> </w:t>
      </w:r>
      <w:r>
        <w:rPr>
          <w:spacing w:val="-2"/>
          <w:w w:val="110"/>
        </w:rPr>
        <w:t>incoming</w:t>
      </w:r>
      <w:r>
        <w:rPr>
          <w:spacing w:val="-8"/>
          <w:w w:val="110"/>
        </w:rPr>
        <w:t xml:space="preserve"> </w:t>
      </w:r>
      <w:r>
        <w:rPr>
          <w:spacing w:val="-2"/>
          <w:w w:val="110"/>
        </w:rPr>
        <w:t>NELC</w:t>
      </w:r>
      <w:r>
        <w:rPr>
          <w:spacing w:val="-8"/>
          <w:w w:val="110"/>
        </w:rPr>
        <w:t xml:space="preserve"> </w:t>
      </w:r>
      <w:r>
        <w:rPr>
          <w:spacing w:val="-2"/>
          <w:w w:val="110"/>
        </w:rPr>
        <w:t>graduate</w:t>
      </w:r>
      <w:r>
        <w:rPr>
          <w:spacing w:val="-8"/>
          <w:w w:val="110"/>
        </w:rPr>
        <w:t xml:space="preserve"> </w:t>
      </w:r>
      <w:r>
        <w:rPr>
          <w:spacing w:val="-2"/>
          <w:w w:val="110"/>
        </w:rPr>
        <w:t>students</w:t>
      </w:r>
      <w:r>
        <w:rPr>
          <w:spacing w:val="-8"/>
          <w:w w:val="110"/>
        </w:rPr>
        <w:t xml:space="preserve"> </w:t>
      </w:r>
      <w:r>
        <w:rPr>
          <w:spacing w:val="-2"/>
          <w:w w:val="110"/>
        </w:rPr>
        <w:t>are</w:t>
      </w:r>
      <w:r>
        <w:rPr>
          <w:spacing w:val="-8"/>
          <w:w w:val="110"/>
        </w:rPr>
        <w:t xml:space="preserve"> </w:t>
      </w:r>
      <w:r>
        <w:rPr>
          <w:spacing w:val="-2"/>
          <w:w w:val="110"/>
        </w:rPr>
        <w:t>assigned</w:t>
      </w:r>
      <w:r>
        <w:rPr>
          <w:spacing w:val="-8"/>
          <w:w w:val="110"/>
        </w:rPr>
        <w:t xml:space="preserve"> </w:t>
      </w:r>
      <w:r>
        <w:rPr>
          <w:spacing w:val="-2"/>
          <w:w w:val="110"/>
        </w:rPr>
        <w:t>a</w:t>
      </w:r>
      <w:r>
        <w:rPr>
          <w:spacing w:val="-8"/>
          <w:w w:val="110"/>
        </w:rPr>
        <w:t xml:space="preserve"> </w:t>
      </w:r>
      <w:r>
        <w:rPr>
          <w:spacing w:val="-2"/>
          <w:w w:val="110"/>
        </w:rPr>
        <w:t>primary</w:t>
      </w:r>
      <w:r>
        <w:rPr>
          <w:spacing w:val="-8"/>
          <w:w w:val="110"/>
        </w:rPr>
        <w:t xml:space="preserve"> </w:t>
      </w:r>
      <w:r>
        <w:rPr>
          <w:spacing w:val="-2"/>
          <w:w w:val="110"/>
        </w:rPr>
        <w:t>advisor</w:t>
      </w:r>
      <w:r>
        <w:rPr>
          <w:spacing w:val="-8"/>
          <w:w w:val="110"/>
        </w:rPr>
        <w:t xml:space="preserve"> </w:t>
      </w:r>
      <w:r>
        <w:rPr>
          <w:spacing w:val="-2"/>
          <w:w w:val="110"/>
        </w:rPr>
        <w:t>and</w:t>
      </w:r>
      <w:r>
        <w:rPr>
          <w:spacing w:val="-8"/>
          <w:w w:val="110"/>
        </w:rPr>
        <w:t xml:space="preserve"> </w:t>
      </w:r>
      <w:r>
        <w:rPr>
          <w:spacing w:val="-2"/>
          <w:w w:val="110"/>
        </w:rPr>
        <w:t>a</w:t>
      </w:r>
      <w:r>
        <w:rPr>
          <w:spacing w:val="-8"/>
          <w:w w:val="110"/>
        </w:rPr>
        <w:t xml:space="preserve"> </w:t>
      </w:r>
      <w:r>
        <w:rPr>
          <w:spacing w:val="-2"/>
          <w:w w:val="110"/>
        </w:rPr>
        <w:t xml:space="preserve">secondary </w:t>
      </w:r>
      <w:r>
        <w:rPr>
          <w:w w:val="110"/>
        </w:rPr>
        <w:t>advisor.</w:t>
      </w:r>
      <w:r>
        <w:rPr>
          <w:spacing w:val="-7"/>
          <w:w w:val="110"/>
        </w:rPr>
        <w:t xml:space="preserve"> </w:t>
      </w:r>
      <w:r>
        <w:rPr>
          <w:w w:val="110"/>
        </w:rPr>
        <w:t>Together,</w:t>
      </w:r>
      <w:r>
        <w:rPr>
          <w:spacing w:val="-7"/>
          <w:w w:val="110"/>
        </w:rPr>
        <w:t xml:space="preserve"> </w:t>
      </w:r>
      <w:r>
        <w:rPr>
          <w:w w:val="110"/>
        </w:rPr>
        <w:t>the</w:t>
      </w:r>
      <w:r>
        <w:rPr>
          <w:spacing w:val="-8"/>
          <w:w w:val="110"/>
        </w:rPr>
        <w:t xml:space="preserve"> </w:t>
      </w:r>
      <w:r>
        <w:rPr>
          <w:w w:val="110"/>
        </w:rPr>
        <w:t>primary</w:t>
      </w:r>
      <w:r>
        <w:rPr>
          <w:spacing w:val="-7"/>
          <w:w w:val="110"/>
        </w:rPr>
        <w:t xml:space="preserve"> </w:t>
      </w:r>
      <w:r>
        <w:rPr>
          <w:w w:val="110"/>
        </w:rPr>
        <w:t>and</w:t>
      </w:r>
      <w:r>
        <w:rPr>
          <w:spacing w:val="-8"/>
          <w:w w:val="110"/>
        </w:rPr>
        <w:t xml:space="preserve"> </w:t>
      </w:r>
      <w:r>
        <w:rPr>
          <w:w w:val="110"/>
        </w:rPr>
        <w:t>secondary</w:t>
      </w:r>
      <w:r>
        <w:rPr>
          <w:spacing w:val="-7"/>
          <w:w w:val="110"/>
        </w:rPr>
        <w:t xml:space="preserve"> </w:t>
      </w:r>
      <w:r>
        <w:rPr>
          <w:w w:val="110"/>
        </w:rPr>
        <w:t>advisors</w:t>
      </w:r>
      <w:r>
        <w:rPr>
          <w:spacing w:val="-7"/>
          <w:w w:val="110"/>
        </w:rPr>
        <w:t xml:space="preserve"> </w:t>
      </w:r>
      <w:r>
        <w:rPr>
          <w:w w:val="110"/>
        </w:rPr>
        <w:t>will</w:t>
      </w:r>
      <w:r>
        <w:rPr>
          <w:spacing w:val="-7"/>
          <w:w w:val="110"/>
        </w:rPr>
        <w:t xml:space="preserve"> </w:t>
      </w:r>
      <w:r>
        <w:rPr>
          <w:w w:val="110"/>
        </w:rPr>
        <w:t>help</w:t>
      </w:r>
      <w:r>
        <w:rPr>
          <w:spacing w:val="-7"/>
          <w:w w:val="110"/>
        </w:rPr>
        <w:t xml:space="preserve"> </w:t>
      </w:r>
      <w:r>
        <w:rPr>
          <w:w w:val="110"/>
        </w:rPr>
        <w:t>orient</w:t>
      </w:r>
      <w:r>
        <w:rPr>
          <w:spacing w:val="-7"/>
          <w:w w:val="110"/>
        </w:rPr>
        <w:t xml:space="preserve"> </w:t>
      </w:r>
      <w:r>
        <w:rPr>
          <w:w w:val="110"/>
        </w:rPr>
        <w:t>graduate</w:t>
      </w:r>
      <w:r>
        <w:rPr>
          <w:spacing w:val="-8"/>
          <w:w w:val="110"/>
        </w:rPr>
        <w:t xml:space="preserve"> </w:t>
      </w:r>
      <w:r>
        <w:rPr>
          <w:w w:val="110"/>
        </w:rPr>
        <w:t>students within</w:t>
      </w:r>
      <w:r>
        <w:rPr>
          <w:spacing w:val="-10"/>
          <w:w w:val="110"/>
        </w:rPr>
        <w:t xml:space="preserve"> </w:t>
      </w:r>
      <w:r>
        <w:rPr>
          <w:w w:val="110"/>
        </w:rPr>
        <w:t>the</w:t>
      </w:r>
      <w:r>
        <w:rPr>
          <w:spacing w:val="-10"/>
          <w:w w:val="110"/>
        </w:rPr>
        <w:t xml:space="preserve"> </w:t>
      </w:r>
      <w:r>
        <w:rPr>
          <w:w w:val="110"/>
        </w:rPr>
        <w:t>department</w:t>
      </w:r>
      <w:r>
        <w:rPr>
          <w:spacing w:val="-10"/>
          <w:w w:val="110"/>
        </w:rPr>
        <w:t xml:space="preserve"> </w:t>
      </w:r>
      <w:r>
        <w:rPr>
          <w:w w:val="110"/>
        </w:rPr>
        <w:t>and</w:t>
      </w:r>
      <w:r>
        <w:rPr>
          <w:spacing w:val="-10"/>
          <w:w w:val="110"/>
        </w:rPr>
        <w:t xml:space="preserve"> </w:t>
      </w:r>
      <w:r>
        <w:rPr>
          <w:w w:val="110"/>
        </w:rPr>
        <w:t>Harvard.</w:t>
      </w:r>
      <w:r>
        <w:rPr>
          <w:spacing w:val="-10"/>
          <w:w w:val="110"/>
        </w:rPr>
        <w:t xml:space="preserve"> </w:t>
      </w:r>
      <w:r>
        <w:rPr>
          <w:w w:val="110"/>
        </w:rPr>
        <w:t>Students</w:t>
      </w:r>
      <w:r>
        <w:rPr>
          <w:spacing w:val="-10"/>
          <w:w w:val="110"/>
        </w:rPr>
        <w:t xml:space="preserve"> </w:t>
      </w:r>
      <w:r>
        <w:rPr>
          <w:w w:val="110"/>
        </w:rPr>
        <w:t>will</w:t>
      </w:r>
      <w:r>
        <w:rPr>
          <w:spacing w:val="-10"/>
          <w:w w:val="110"/>
        </w:rPr>
        <w:t xml:space="preserve"> </w:t>
      </w:r>
      <w:r>
        <w:rPr>
          <w:w w:val="110"/>
        </w:rPr>
        <w:t>meet</w:t>
      </w:r>
      <w:r>
        <w:rPr>
          <w:spacing w:val="-10"/>
          <w:w w:val="110"/>
        </w:rPr>
        <w:t xml:space="preserve"> </w:t>
      </w:r>
      <w:r>
        <w:rPr>
          <w:w w:val="110"/>
        </w:rPr>
        <w:t>with</w:t>
      </w:r>
      <w:r>
        <w:rPr>
          <w:spacing w:val="-10"/>
          <w:w w:val="110"/>
        </w:rPr>
        <w:t xml:space="preserve"> </w:t>
      </w:r>
      <w:r>
        <w:rPr>
          <w:w w:val="110"/>
        </w:rPr>
        <w:t>their</w:t>
      </w:r>
      <w:r>
        <w:rPr>
          <w:spacing w:val="-10"/>
          <w:w w:val="110"/>
        </w:rPr>
        <w:t xml:space="preserve"> </w:t>
      </w:r>
      <w:r>
        <w:rPr>
          <w:w w:val="110"/>
        </w:rPr>
        <w:t>primary</w:t>
      </w:r>
      <w:r>
        <w:rPr>
          <w:spacing w:val="-10"/>
          <w:w w:val="110"/>
        </w:rPr>
        <w:t xml:space="preserve"> </w:t>
      </w:r>
      <w:r>
        <w:rPr>
          <w:w w:val="110"/>
        </w:rPr>
        <w:t>advisor</w:t>
      </w:r>
      <w:r>
        <w:rPr>
          <w:spacing w:val="-10"/>
          <w:w w:val="110"/>
        </w:rPr>
        <w:t xml:space="preserve"> </w:t>
      </w:r>
      <w:r>
        <w:rPr>
          <w:w w:val="110"/>
        </w:rPr>
        <w:t xml:space="preserve">during </w:t>
      </w:r>
      <w:r>
        <w:rPr>
          <w:spacing w:val="-2"/>
          <w:w w:val="110"/>
        </w:rPr>
        <w:t>their</w:t>
      </w:r>
      <w:r>
        <w:rPr>
          <w:spacing w:val="-6"/>
          <w:w w:val="110"/>
        </w:rPr>
        <w:t xml:space="preserve"> </w:t>
      </w:r>
      <w:r>
        <w:rPr>
          <w:spacing w:val="-2"/>
          <w:w w:val="110"/>
        </w:rPr>
        <w:t>orientation</w:t>
      </w:r>
      <w:r>
        <w:rPr>
          <w:spacing w:val="-7"/>
          <w:w w:val="110"/>
        </w:rPr>
        <w:t xml:space="preserve"> </w:t>
      </w:r>
      <w:r>
        <w:rPr>
          <w:spacing w:val="-2"/>
          <w:w w:val="110"/>
        </w:rPr>
        <w:t>to</w:t>
      </w:r>
      <w:r>
        <w:rPr>
          <w:spacing w:val="-6"/>
          <w:w w:val="110"/>
        </w:rPr>
        <w:t xml:space="preserve"> </w:t>
      </w:r>
      <w:r>
        <w:rPr>
          <w:spacing w:val="-2"/>
          <w:w w:val="110"/>
        </w:rPr>
        <w:t>NELC</w:t>
      </w:r>
      <w:r>
        <w:rPr>
          <w:spacing w:val="-7"/>
          <w:w w:val="110"/>
        </w:rPr>
        <w:t xml:space="preserve"> </w:t>
      </w:r>
      <w:r>
        <w:rPr>
          <w:spacing w:val="-2"/>
          <w:w w:val="110"/>
        </w:rPr>
        <w:t>and</w:t>
      </w:r>
      <w:r>
        <w:rPr>
          <w:spacing w:val="-6"/>
          <w:w w:val="110"/>
        </w:rPr>
        <w:t xml:space="preserve"> </w:t>
      </w:r>
      <w:r>
        <w:rPr>
          <w:spacing w:val="-2"/>
          <w:w w:val="110"/>
        </w:rPr>
        <w:t>will</w:t>
      </w:r>
      <w:r>
        <w:rPr>
          <w:spacing w:val="-6"/>
          <w:w w:val="110"/>
        </w:rPr>
        <w:t xml:space="preserve"> </w:t>
      </w:r>
      <w:r>
        <w:rPr>
          <w:spacing w:val="-2"/>
          <w:w w:val="110"/>
        </w:rPr>
        <w:t>meet</w:t>
      </w:r>
      <w:r>
        <w:rPr>
          <w:spacing w:val="-6"/>
          <w:w w:val="110"/>
        </w:rPr>
        <w:t xml:space="preserve"> </w:t>
      </w:r>
      <w:r>
        <w:rPr>
          <w:spacing w:val="-2"/>
          <w:w w:val="110"/>
        </w:rPr>
        <w:t>with</w:t>
      </w:r>
      <w:r>
        <w:rPr>
          <w:spacing w:val="-6"/>
          <w:w w:val="110"/>
        </w:rPr>
        <w:t xml:space="preserve"> </w:t>
      </w:r>
      <w:r>
        <w:rPr>
          <w:spacing w:val="-2"/>
          <w:w w:val="110"/>
        </w:rPr>
        <w:t>their</w:t>
      </w:r>
      <w:r>
        <w:rPr>
          <w:spacing w:val="-6"/>
          <w:w w:val="110"/>
        </w:rPr>
        <w:t xml:space="preserve"> </w:t>
      </w:r>
      <w:r>
        <w:rPr>
          <w:spacing w:val="-2"/>
          <w:w w:val="110"/>
        </w:rPr>
        <w:t>advising</w:t>
      </w:r>
      <w:r>
        <w:rPr>
          <w:spacing w:val="-7"/>
          <w:w w:val="110"/>
        </w:rPr>
        <w:t xml:space="preserve"> </w:t>
      </w:r>
      <w:r>
        <w:rPr>
          <w:spacing w:val="-2"/>
          <w:w w:val="110"/>
        </w:rPr>
        <w:t>committee</w:t>
      </w:r>
      <w:r>
        <w:rPr>
          <w:spacing w:val="-6"/>
          <w:w w:val="110"/>
        </w:rPr>
        <w:t xml:space="preserve"> </w:t>
      </w:r>
      <w:r>
        <w:rPr>
          <w:spacing w:val="-2"/>
          <w:w w:val="110"/>
        </w:rPr>
        <w:t>(consisting</w:t>
      </w:r>
      <w:r>
        <w:rPr>
          <w:spacing w:val="-7"/>
          <w:w w:val="110"/>
        </w:rPr>
        <w:t xml:space="preserve"> </w:t>
      </w:r>
      <w:r>
        <w:rPr>
          <w:spacing w:val="-2"/>
          <w:w w:val="110"/>
        </w:rPr>
        <w:t>of</w:t>
      </w:r>
      <w:r>
        <w:rPr>
          <w:spacing w:val="-6"/>
          <w:w w:val="110"/>
        </w:rPr>
        <w:t xml:space="preserve"> </w:t>
      </w:r>
      <w:r>
        <w:rPr>
          <w:spacing w:val="-2"/>
          <w:w w:val="110"/>
        </w:rPr>
        <w:t>their primary</w:t>
      </w:r>
      <w:r>
        <w:rPr>
          <w:spacing w:val="-11"/>
          <w:w w:val="110"/>
        </w:rPr>
        <w:t xml:space="preserve"> </w:t>
      </w:r>
      <w:r>
        <w:rPr>
          <w:spacing w:val="-2"/>
          <w:w w:val="110"/>
        </w:rPr>
        <w:t>and</w:t>
      </w:r>
      <w:r>
        <w:rPr>
          <w:spacing w:val="-10"/>
          <w:w w:val="110"/>
        </w:rPr>
        <w:t xml:space="preserve"> </w:t>
      </w:r>
      <w:r>
        <w:rPr>
          <w:spacing w:val="-2"/>
          <w:w w:val="110"/>
        </w:rPr>
        <w:t>secondary</w:t>
      </w:r>
      <w:r>
        <w:rPr>
          <w:spacing w:val="-11"/>
          <w:w w:val="110"/>
        </w:rPr>
        <w:t xml:space="preserve"> </w:t>
      </w:r>
      <w:r>
        <w:rPr>
          <w:spacing w:val="-2"/>
          <w:w w:val="110"/>
        </w:rPr>
        <w:t>advisors</w:t>
      </w:r>
      <w:r>
        <w:rPr>
          <w:spacing w:val="-10"/>
          <w:w w:val="110"/>
        </w:rPr>
        <w:t xml:space="preserve"> </w:t>
      </w:r>
      <w:r>
        <w:rPr>
          <w:spacing w:val="-2"/>
          <w:w w:val="110"/>
        </w:rPr>
        <w:t>as</w:t>
      </w:r>
      <w:r>
        <w:rPr>
          <w:spacing w:val="-10"/>
          <w:w w:val="110"/>
        </w:rPr>
        <w:t xml:space="preserve"> </w:t>
      </w:r>
      <w:r>
        <w:rPr>
          <w:spacing w:val="-2"/>
          <w:w w:val="110"/>
        </w:rPr>
        <w:t>well</w:t>
      </w:r>
      <w:r>
        <w:rPr>
          <w:spacing w:val="-10"/>
          <w:w w:val="110"/>
        </w:rPr>
        <w:t xml:space="preserve"> </w:t>
      </w:r>
      <w:r>
        <w:rPr>
          <w:spacing w:val="-2"/>
          <w:w w:val="110"/>
        </w:rPr>
        <w:t>as</w:t>
      </w:r>
      <w:r>
        <w:rPr>
          <w:spacing w:val="-10"/>
          <w:w w:val="110"/>
        </w:rPr>
        <w:t xml:space="preserve"> </w:t>
      </w:r>
      <w:r>
        <w:rPr>
          <w:spacing w:val="-2"/>
          <w:w w:val="110"/>
        </w:rPr>
        <w:t>a</w:t>
      </w:r>
      <w:r>
        <w:rPr>
          <w:spacing w:val="-11"/>
          <w:w w:val="110"/>
        </w:rPr>
        <w:t xml:space="preserve"> </w:t>
      </w:r>
      <w:r>
        <w:rPr>
          <w:spacing w:val="-2"/>
          <w:w w:val="110"/>
        </w:rPr>
        <w:t>third</w:t>
      </w:r>
      <w:r>
        <w:rPr>
          <w:spacing w:val="-10"/>
          <w:w w:val="110"/>
        </w:rPr>
        <w:t xml:space="preserve"> </w:t>
      </w:r>
      <w:r>
        <w:rPr>
          <w:spacing w:val="-2"/>
          <w:w w:val="110"/>
        </w:rPr>
        <w:t>member</w:t>
      </w:r>
      <w:r>
        <w:rPr>
          <w:spacing w:val="-10"/>
          <w:w w:val="110"/>
        </w:rPr>
        <w:t xml:space="preserve"> </w:t>
      </w:r>
      <w:r>
        <w:rPr>
          <w:spacing w:val="-2"/>
          <w:w w:val="110"/>
        </w:rPr>
        <w:t>of</w:t>
      </w:r>
      <w:r>
        <w:rPr>
          <w:spacing w:val="-10"/>
          <w:w w:val="110"/>
        </w:rPr>
        <w:t xml:space="preserve"> </w:t>
      </w:r>
      <w:r>
        <w:rPr>
          <w:spacing w:val="-2"/>
          <w:w w:val="110"/>
        </w:rPr>
        <w:t>faculty</w:t>
      </w:r>
      <w:r>
        <w:rPr>
          <w:spacing w:val="-11"/>
          <w:w w:val="110"/>
        </w:rPr>
        <w:t xml:space="preserve"> </w:t>
      </w:r>
      <w:r>
        <w:rPr>
          <w:spacing w:val="-2"/>
          <w:w w:val="110"/>
        </w:rPr>
        <w:t>if</w:t>
      </w:r>
      <w:r>
        <w:rPr>
          <w:spacing w:val="-10"/>
          <w:w w:val="110"/>
        </w:rPr>
        <w:t xml:space="preserve"> </w:t>
      </w:r>
      <w:r>
        <w:rPr>
          <w:spacing w:val="-2"/>
          <w:w w:val="110"/>
        </w:rPr>
        <w:t>needed)</w:t>
      </w:r>
      <w:r>
        <w:rPr>
          <w:spacing w:val="-10"/>
          <w:w w:val="110"/>
        </w:rPr>
        <w:t xml:space="preserve"> </w:t>
      </w:r>
      <w:r>
        <w:rPr>
          <w:spacing w:val="-2"/>
          <w:w w:val="110"/>
        </w:rPr>
        <w:t xml:space="preserve">throughout </w:t>
      </w:r>
      <w:r>
        <w:rPr>
          <w:w w:val="110"/>
        </w:rPr>
        <w:t>the first year as needed but at least once a semester.</w:t>
      </w:r>
      <w:r w:rsidR="00394F86">
        <w:rPr>
          <w:w w:val="110"/>
        </w:rPr>
        <w:br/>
      </w:r>
    </w:p>
    <w:p w14:paraId="469D21AE" w14:textId="77777777" w:rsidR="00F57DF0" w:rsidRDefault="000C3AF2">
      <w:pPr>
        <w:pStyle w:val="BodyText"/>
        <w:spacing w:line="283" w:lineRule="auto"/>
        <w:ind w:right="291"/>
      </w:pPr>
      <w:r>
        <w:rPr>
          <w:spacing w:val="-2"/>
          <w:w w:val="110"/>
        </w:rPr>
        <w:t>In</w:t>
      </w:r>
      <w:r>
        <w:rPr>
          <w:spacing w:val="-9"/>
          <w:w w:val="110"/>
        </w:rPr>
        <w:t xml:space="preserve"> </w:t>
      </w:r>
      <w:r>
        <w:rPr>
          <w:spacing w:val="-2"/>
          <w:w w:val="110"/>
        </w:rPr>
        <w:t>their</w:t>
      </w:r>
      <w:r>
        <w:rPr>
          <w:spacing w:val="-8"/>
          <w:w w:val="110"/>
        </w:rPr>
        <w:t xml:space="preserve"> </w:t>
      </w:r>
      <w:r>
        <w:rPr>
          <w:spacing w:val="-2"/>
          <w:w w:val="110"/>
        </w:rPr>
        <w:t>consultations</w:t>
      </w:r>
      <w:r>
        <w:rPr>
          <w:spacing w:val="-9"/>
          <w:w w:val="110"/>
        </w:rPr>
        <w:t xml:space="preserve"> </w:t>
      </w:r>
      <w:r>
        <w:rPr>
          <w:spacing w:val="-2"/>
          <w:w w:val="110"/>
        </w:rPr>
        <w:t>with</w:t>
      </w:r>
      <w:r>
        <w:rPr>
          <w:spacing w:val="-9"/>
          <w:w w:val="110"/>
        </w:rPr>
        <w:t xml:space="preserve"> </w:t>
      </w:r>
      <w:r>
        <w:rPr>
          <w:spacing w:val="-2"/>
          <w:w w:val="110"/>
        </w:rPr>
        <w:t>these</w:t>
      </w:r>
      <w:r>
        <w:rPr>
          <w:spacing w:val="-9"/>
          <w:w w:val="110"/>
        </w:rPr>
        <w:t xml:space="preserve"> </w:t>
      </w:r>
      <w:r>
        <w:rPr>
          <w:spacing w:val="-2"/>
          <w:w w:val="110"/>
        </w:rPr>
        <w:t>faculty</w:t>
      </w:r>
      <w:r>
        <w:rPr>
          <w:spacing w:val="-9"/>
          <w:w w:val="110"/>
        </w:rPr>
        <w:t xml:space="preserve"> </w:t>
      </w:r>
      <w:r>
        <w:rPr>
          <w:spacing w:val="-2"/>
          <w:w w:val="110"/>
        </w:rPr>
        <w:t>members,</w:t>
      </w:r>
      <w:r>
        <w:rPr>
          <w:spacing w:val="-8"/>
          <w:w w:val="110"/>
        </w:rPr>
        <w:t xml:space="preserve"> </w:t>
      </w:r>
      <w:r>
        <w:rPr>
          <w:spacing w:val="-2"/>
          <w:w w:val="110"/>
        </w:rPr>
        <w:t>students</w:t>
      </w:r>
      <w:r>
        <w:rPr>
          <w:spacing w:val="-9"/>
          <w:w w:val="110"/>
        </w:rPr>
        <w:t xml:space="preserve"> </w:t>
      </w:r>
      <w:r>
        <w:rPr>
          <w:spacing w:val="-2"/>
          <w:w w:val="110"/>
        </w:rPr>
        <w:t>have</w:t>
      </w:r>
      <w:r>
        <w:rPr>
          <w:spacing w:val="-9"/>
          <w:w w:val="110"/>
        </w:rPr>
        <w:t xml:space="preserve"> </w:t>
      </w:r>
      <w:r>
        <w:rPr>
          <w:spacing w:val="-2"/>
          <w:w w:val="110"/>
        </w:rPr>
        <w:t>a</w:t>
      </w:r>
      <w:r>
        <w:rPr>
          <w:spacing w:val="-9"/>
          <w:w w:val="110"/>
        </w:rPr>
        <w:t xml:space="preserve"> </w:t>
      </w:r>
      <w:r>
        <w:rPr>
          <w:spacing w:val="-2"/>
          <w:w w:val="110"/>
        </w:rPr>
        <w:t>right</w:t>
      </w:r>
      <w:r>
        <w:rPr>
          <w:spacing w:val="-8"/>
          <w:w w:val="110"/>
        </w:rPr>
        <w:t xml:space="preserve"> </w:t>
      </w:r>
      <w:r>
        <w:rPr>
          <w:spacing w:val="-2"/>
          <w:w w:val="110"/>
        </w:rPr>
        <w:t>to</w:t>
      </w:r>
      <w:r>
        <w:rPr>
          <w:spacing w:val="-9"/>
          <w:w w:val="110"/>
        </w:rPr>
        <w:t xml:space="preserve"> </w:t>
      </w:r>
      <w:r>
        <w:rPr>
          <w:spacing w:val="-2"/>
          <w:w w:val="110"/>
        </w:rPr>
        <w:t>expect</w:t>
      </w:r>
      <w:r>
        <w:rPr>
          <w:spacing w:val="-8"/>
          <w:w w:val="110"/>
        </w:rPr>
        <w:t xml:space="preserve"> </w:t>
      </w:r>
      <w:r>
        <w:rPr>
          <w:spacing w:val="-2"/>
          <w:w w:val="110"/>
        </w:rPr>
        <w:t xml:space="preserve">assistance </w:t>
      </w:r>
      <w:r>
        <w:rPr>
          <w:w w:val="110"/>
        </w:rPr>
        <w:t>in</w:t>
      </w:r>
      <w:r>
        <w:rPr>
          <w:spacing w:val="-14"/>
          <w:w w:val="110"/>
        </w:rPr>
        <w:t xml:space="preserve"> </w:t>
      </w:r>
      <w:r>
        <w:rPr>
          <w:w w:val="110"/>
        </w:rPr>
        <w:t>planning</w:t>
      </w:r>
      <w:r>
        <w:rPr>
          <w:spacing w:val="-14"/>
          <w:w w:val="110"/>
        </w:rPr>
        <w:t xml:space="preserve"> </w:t>
      </w:r>
      <w:r>
        <w:rPr>
          <w:w w:val="110"/>
        </w:rPr>
        <w:t>their</w:t>
      </w:r>
      <w:r>
        <w:rPr>
          <w:spacing w:val="-14"/>
          <w:w w:val="110"/>
        </w:rPr>
        <w:t xml:space="preserve"> </w:t>
      </w:r>
      <w:r>
        <w:rPr>
          <w:w w:val="110"/>
        </w:rPr>
        <w:t>course</w:t>
      </w:r>
      <w:r>
        <w:rPr>
          <w:spacing w:val="-14"/>
          <w:w w:val="110"/>
        </w:rPr>
        <w:t xml:space="preserve"> </w:t>
      </w:r>
      <w:r>
        <w:rPr>
          <w:w w:val="110"/>
        </w:rPr>
        <w:t>of</w:t>
      </w:r>
      <w:r>
        <w:rPr>
          <w:spacing w:val="-14"/>
          <w:w w:val="110"/>
        </w:rPr>
        <w:t xml:space="preserve"> </w:t>
      </w:r>
      <w:r>
        <w:rPr>
          <w:w w:val="110"/>
        </w:rPr>
        <w:t>study</w:t>
      </w:r>
      <w:r>
        <w:rPr>
          <w:spacing w:val="-14"/>
          <w:w w:val="110"/>
        </w:rPr>
        <w:t xml:space="preserve"> </w:t>
      </w:r>
      <w:r>
        <w:rPr>
          <w:w w:val="110"/>
        </w:rPr>
        <w:t>and</w:t>
      </w:r>
      <w:r>
        <w:rPr>
          <w:spacing w:val="-14"/>
          <w:w w:val="110"/>
        </w:rPr>
        <w:t xml:space="preserve"> </w:t>
      </w:r>
      <w:r>
        <w:rPr>
          <w:w w:val="110"/>
        </w:rPr>
        <w:t>in</w:t>
      </w:r>
      <w:r>
        <w:rPr>
          <w:spacing w:val="-14"/>
          <w:w w:val="110"/>
        </w:rPr>
        <w:t xml:space="preserve"> </w:t>
      </w:r>
      <w:r>
        <w:rPr>
          <w:w w:val="110"/>
        </w:rPr>
        <w:t>developing</w:t>
      </w:r>
      <w:r>
        <w:rPr>
          <w:spacing w:val="-14"/>
          <w:w w:val="110"/>
        </w:rPr>
        <w:t xml:space="preserve"> </w:t>
      </w:r>
      <w:r>
        <w:rPr>
          <w:w w:val="110"/>
        </w:rPr>
        <w:t>an</w:t>
      </w:r>
      <w:r>
        <w:rPr>
          <w:spacing w:val="-14"/>
          <w:w w:val="110"/>
        </w:rPr>
        <w:t xml:space="preserve"> </w:t>
      </w:r>
      <w:r>
        <w:rPr>
          <w:w w:val="110"/>
        </w:rPr>
        <w:t>awareness</w:t>
      </w:r>
      <w:r>
        <w:rPr>
          <w:spacing w:val="-14"/>
          <w:w w:val="110"/>
        </w:rPr>
        <w:t xml:space="preserve"> </w:t>
      </w:r>
      <w:r>
        <w:rPr>
          <w:w w:val="110"/>
        </w:rPr>
        <w:t>of</w:t>
      </w:r>
      <w:r>
        <w:rPr>
          <w:spacing w:val="-14"/>
          <w:w w:val="110"/>
        </w:rPr>
        <w:t xml:space="preserve"> </w:t>
      </w:r>
      <w:r>
        <w:rPr>
          <w:w w:val="110"/>
        </w:rPr>
        <w:t>the</w:t>
      </w:r>
      <w:r>
        <w:rPr>
          <w:spacing w:val="-14"/>
          <w:w w:val="110"/>
        </w:rPr>
        <w:t xml:space="preserve"> </w:t>
      </w:r>
      <w:r>
        <w:rPr>
          <w:w w:val="110"/>
        </w:rPr>
        <w:t>overall</w:t>
      </w:r>
      <w:r>
        <w:rPr>
          <w:spacing w:val="-14"/>
          <w:w w:val="110"/>
        </w:rPr>
        <w:t xml:space="preserve"> </w:t>
      </w:r>
      <w:r>
        <w:rPr>
          <w:w w:val="110"/>
        </w:rPr>
        <w:t>structure</w:t>
      </w:r>
      <w:r>
        <w:rPr>
          <w:spacing w:val="-14"/>
          <w:w w:val="110"/>
        </w:rPr>
        <w:t xml:space="preserve"> </w:t>
      </w:r>
      <w:r>
        <w:rPr>
          <w:w w:val="110"/>
        </w:rPr>
        <w:t>of their</w:t>
      </w:r>
      <w:r>
        <w:rPr>
          <w:spacing w:val="-10"/>
          <w:w w:val="110"/>
        </w:rPr>
        <w:t xml:space="preserve"> </w:t>
      </w:r>
      <w:r>
        <w:rPr>
          <w:w w:val="110"/>
        </w:rPr>
        <w:t>program.</w:t>
      </w:r>
      <w:r>
        <w:rPr>
          <w:spacing w:val="-10"/>
          <w:w w:val="110"/>
        </w:rPr>
        <w:t xml:space="preserve"> </w:t>
      </w:r>
      <w:r>
        <w:rPr>
          <w:w w:val="110"/>
        </w:rPr>
        <w:t>At</w:t>
      </w:r>
      <w:r>
        <w:rPr>
          <w:spacing w:val="-10"/>
          <w:w w:val="110"/>
        </w:rPr>
        <w:t xml:space="preserve"> </w:t>
      </w:r>
      <w:r>
        <w:rPr>
          <w:w w:val="110"/>
        </w:rPr>
        <w:t>the</w:t>
      </w:r>
      <w:r>
        <w:rPr>
          <w:spacing w:val="-10"/>
          <w:w w:val="110"/>
        </w:rPr>
        <w:t xml:space="preserve"> </w:t>
      </w:r>
      <w:r>
        <w:rPr>
          <w:w w:val="110"/>
        </w:rPr>
        <w:t>beginning</w:t>
      </w:r>
      <w:r>
        <w:rPr>
          <w:spacing w:val="-11"/>
          <w:w w:val="110"/>
        </w:rPr>
        <w:t xml:space="preserve"> </w:t>
      </w:r>
      <w:r>
        <w:rPr>
          <w:w w:val="110"/>
        </w:rPr>
        <w:t>of</w:t>
      </w:r>
      <w:r>
        <w:rPr>
          <w:spacing w:val="-10"/>
          <w:w w:val="110"/>
        </w:rPr>
        <w:t xml:space="preserve"> </w:t>
      </w:r>
      <w:r>
        <w:rPr>
          <w:w w:val="110"/>
        </w:rPr>
        <w:t>each</w:t>
      </w:r>
      <w:r>
        <w:rPr>
          <w:spacing w:val="-10"/>
          <w:w w:val="110"/>
        </w:rPr>
        <w:t xml:space="preserve"> </w:t>
      </w:r>
      <w:r>
        <w:rPr>
          <w:w w:val="110"/>
        </w:rPr>
        <w:t>term,</w:t>
      </w:r>
      <w:r>
        <w:rPr>
          <w:spacing w:val="-10"/>
          <w:w w:val="110"/>
        </w:rPr>
        <w:t xml:space="preserve"> </w:t>
      </w:r>
      <w:r>
        <w:rPr>
          <w:w w:val="110"/>
        </w:rPr>
        <w:t>students</w:t>
      </w:r>
      <w:r>
        <w:rPr>
          <w:spacing w:val="-10"/>
          <w:w w:val="110"/>
        </w:rPr>
        <w:t xml:space="preserve"> </w:t>
      </w:r>
      <w:r>
        <w:rPr>
          <w:w w:val="110"/>
        </w:rPr>
        <w:t>and</w:t>
      </w:r>
      <w:r>
        <w:rPr>
          <w:spacing w:val="-10"/>
          <w:w w:val="110"/>
        </w:rPr>
        <w:t xml:space="preserve"> </w:t>
      </w:r>
      <w:r>
        <w:rPr>
          <w:w w:val="110"/>
        </w:rPr>
        <w:t>advisors</w:t>
      </w:r>
      <w:r>
        <w:rPr>
          <w:spacing w:val="-10"/>
          <w:w w:val="110"/>
        </w:rPr>
        <w:t xml:space="preserve"> </w:t>
      </w:r>
      <w:r>
        <w:rPr>
          <w:w w:val="110"/>
        </w:rPr>
        <w:t>should</w:t>
      </w:r>
      <w:r>
        <w:rPr>
          <w:spacing w:val="-10"/>
          <w:w w:val="110"/>
        </w:rPr>
        <w:t xml:space="preserve"> </w:t>
      </w:r>
      <w:r>
        <w:rPr>
          <w:w w:val="110"/>
        </w:rPr>
        <w:t>agree</w:t>
      </w:r>
      <w:r>
        <w:rPr>
          <w:spacing w:val="-10"/>
          <w:w w:val="110"/>
        </w:rPr>
        <w:t xml:space="preserve"> </w:t>
      </w:r>
      <w:r>
        <w:rPr>
          <w:w w:val="110"/>
        </w:rPr>
        <w:t>on meeting</w:t>
      </w:r>
      <w:r>
        <w:rPr>
          <w:spacing w:val="-16"/>
          <w:w w:val="110"/>
        </w:rPr>
        <w:t xml:space="preserve"> </w:t>
      </w:r>
      <w:r>
        <w:rPr>
          <w:w w:val="110"/>
        </w:rPr>
        <w:t>times,</w:t>
      </w:r>
      <w:r>
        <w:rPr>
          <w:spacing w:val="-15"/>
          <w:w w:val="110"/>
        </w:rPr>
        <w:t xml:space="preserve"> </w:t>
      </w:r>
      <w:r>
        <w:rPr>
          <w:w w:val="110"/>
        </w:rPr>
        <w:t>allowing</w:t>
      </w:r>
      <w:r>
        <w:rPr>
          <w:spacing w:val="-15"/>
          <w:w w:val="110"/>
        </w:rPr>
        <w:t xml:space="preserve"> </w:t>
      </w:r>
      <w:r>
        <w:rPr>
          <w:w w:val="110"/>
        </w:rPr>
        <w:t>the</w:t>
      </w:r>
      <w:r>
        <w:rPr>
          <w:spacing w:val="-15"/>
          <w:w w:val="110"/>
        </w:rPr>
        <w:t xml:space="preserve"> </w:t>
      </w:r>
      <w:r>
        <w:rPr>
          <w:w w:val="110"/>
        </w:rPr>
        <w:t>students</w:t>
      </w:r>
      <w:r>
        <w:rPr>
          <w:spacing w:val="-15"/>
          <w:w w:val="110"/>
        </w:rPr>
        <w:t xml:space="preserve"> </w:t>
      </w:r>
      <w:r>
        <w:rPr>
          <w:w w:val="110"/>
        </w:rPr>
        <w:t>regularly</w:t>
      </w:r>
      <w:r>
        <w:rPr>
          <w:spacing w:val="-15"/>
          <w:w w:val="110"/>
        </w:rPr>
        <w:t xml:space="preserve"> </w:t>
      </w:r>
      <w:r>
        <w:rPr>
          <w:w w:val="110"/>
        </w:rPr>
        <w:t>to</w:t>
      </w:r>
      <w:r>
        <w:rPr>
          <w:spacing w:val="-15"/>
          <w:w w:val="110"/>
        </w:rPr>
        <w:t xml:space="preserve"> </w:t>
      </w:r>
      <w:r>
        <w:rPr>
          <w:w w:val="110"/>
        </w:rPr>
        <w:t>bring</w:t>
      </w:r>
      <w:r>
        <w:rPr>
          <w:spacing w:val="-15"/>
          <w:w w:val="110"/>
        </w:rPr>
        <w:t xml:space="preserve"> </w:t>
      </w:r>
      <w:r>
        <w:rPr>
          <w:w w:val="110"/>
        </w:rPr>
        <w:t>their</w:t>
      </w:r>
      <w:r>
        <w:rPr>
          <w:spacing w:val="-16"/>
          <w:w w:val="110"/>
        </w:rPr>
        <w:t xml:space="preserve"> </w:t>
      </w:r>
      <w:r>
        <w:rPr>
          <w:w w:val="110"/>
        </w:rPr>
        <w:t>concerns</w:t>
      </w:r>
      <w:r>
        <w:rPr>
          <w:spacing w:val="-15"/>
          <w:w w:val="110"/>
        </w:rPr>
        <w:t xml:space="preserve"> </w:t>
      </w:r>
      <w:r>
        <w:rPr>
          <w:w w:val="110"/>
        </w:rPr>
        <w:t>and</w:t>
      </w:r>
      <w:r>
        <w:rPr>
          <w:spacing w:val="-15"/>
          <w:w w:val="110"/>
        </w:rPr>
        <w:t xml:space="preserve"> </w:t>
      </w:r>
      <w:r>
        <w:rPr>
          <w:w w:val="110"/>
        </w:rPr>
        <w:t>questions</w:t>
      </w:r>
      <w:r>
        <w:rPr>
          <w:spacing w:val="-15"/>
          <w:w w:val="110"/>
        </w:rPr>
        <w:t xml:space="preserve"> </w:t>
      </w:r>
      <w:r>
        <w:rPr>
          <w:w w:val="110"/>
        </w:rPr>
        <w:t>before their</w:t>
      </w:r>
      <w:r>
        <w:rPr>
          <w:spacing w:val="-5"/>
          <w:w w:val="110"/>
        </w:rPr>
        <w:t xml:space="preserve"> </w:t>
      </w:r>
      <w:r>
        <w:rPr>
          <w:w w:val="110"/>
        </w:rPr>
        <w:t>advisors</w:t>
      </w:r>
      <w:r>
        <w:rPr>
          <w:spacing w:val="-5"/>
          <w:w w:val="110"/>
        </w:rPr>
        <w:t xml:space="preserve"> </w:t>
      </w:r>
      <w:r>
        <w:rPr>
          <w:w w:val="110"/>
        </w:rPr>
        <w:t>and</w:t>
      </w:r>
      <w:r>
        <w:rPr>
          <w:spacing w:val="-5"/>
          <w:w w:val="110"/>
        </w:rPr>
        <w:t xml:space="preserve"> </w:t>
      </w:r>
      <w:r>
        <w:rPr>
          <w:w w:val="110"/>
        </w:rPr>
        <w:t>allowing</w:t>
      </w:r>
      <w:r>
        <w:rPr>
          <w:spacing w:val="-6"/>
          <w:w w:val="110"/>
        </w:rPr>
        <w:t xml:space="preserve"> </w:t>
      </w:r>
      <w:r>
        <w:rPr>
          <w:w w:val="110"/>
        </w:rPr>
        <w:t>the</w:t>
      </w:r>
      <w:r>
        <w:rPr>
          <w:spacing w:val="-5"/>
          <w:w w:val="110"/>
        </w:rPr>
        <w:t xml:space="preserve"> </w:t>
      </w:r>
      <w:r>
        <w:rPr>
          <w:w w:val="110"/>
        </w:rPr>
        <w:t>advisors</w:t>
      </w:r>
      <w:r>
        <w:rPr>
          <w:spacing w:val="-5"/>
          <w:w w:val="110"/>
        </w:rPr>
        <w:t xml:space="preserve"> </w:t>
      </w:r>
      <w:r>
        <w:rPr>
          <w:w w:val="110"/>
        </w:rPr>
        <w:t>to</w:t>
      </w:r>
      <w:r>
        <w:rPr>
          <w:spacing w:val="-5"/>
          <w:w w:val="110"/>
        </w:rPr>
        <w:t xml:space="preserve"> </w:t>
      </w:r>
      <w:r>
        <w:rPr>
          <w:w w:val="110"/>
        </w:rPr>
        <w:t>monitor</w:t>
      </w:r>
      <w:r>
        <w:rPr>
          <w:spacing w:val="-5"/>
          <w:w w:val="110"/>
        </w:rPr>
        <w:t xml:space="preserve"> </w:t>
      </w:r>
      <w:r>
        <w:rPr>
          <w:w w:val="110"/>
        </w:rPr>
        <w:t>the</w:t>
      </w:r>
      <w:r>
        <w:rPr>
          <w:spacing w:val="-5"/>
          <w:w w:val="110"/>
        </w:rPr>
        <w:t xml:space="preserve"> </w:t>
      </w:r>
      <w:r>
        <w:rPr>
          <w:w w:val="110"/>
        </w:rPr>
        <w:t>students’</w:t>
      </w:r>
      <w:r>
        <w:rPr>
          <w:spacing w:val="-5"/>
          <w:w w:val="110"/>
        </w:rPr>
        <w:t xml:space="preserve"> </w:t>
      </w:r>
      <w:r>
        <w:rPr>
          <w:w w:val="110"/>
        </w:rPr>
        <w:t>progress.</w:t>
      </w:r>
    </w:p>
    <w:p w14:paraId="1521EA0E" w14:textId="77777777" w:rsidR="00F57DF0" w:rsidRDefault="000C3AF2">
      <w:pPr>
        <w:pStyle w:val="BodyText"/>
        <w:spacing w:before="189" w:line="280" w:lineRule="auto"/>
        <w:ind w:right="405"/>
      </w:pPr>
      <w:r>
        <w:rPr>
          <w:w w:val="110"/>
        </w:rPr>
        <w:t>As</w:t>
      </w:r>
      <w:r>
        <w:rPr>
          <w:spacing w:val="-16"/>
          <w:w w:val="110"/>
        </w:rPr>
        <w:t xml:space="preserve"> </w:t>
      </w:r>
      <w:r>
        <w:rPr>
          <w:w w:val="110"/>
        </w:rPr>
        <w:t>the</w:t>
      </w:r>
      <w:r>
        <w:rPr>
          <w:spacing w:val="-15"/>
          <w:w w:val="110"/>
        </w:rPr>
        <w:t xml:space="preserve"> </w:t>
      </w:r>
      <w:r>
        <w:rPr>
          <w:w w:val="110"/>
        </w:rPr>
        <w:t>student’s</w:t>
      </w:r>
      <w:r>
        <w:rPr>
          <w:spacing w:val="-15"/>
          <w:w w:val="110"/>
        </w:rPr>
        <w:t xml:space="preserve"> </w:t>
      </w:r>
      <w:r>
        <w:rPr>
          <w:w w:val="110"/>
        </w:rPr>
        <w:t>field</w:t>
      </w:r>
      <w:r>
        <w:rPr>
          <w:spacing w:val="-15"/>
          <w:w w:val="110"/>
        </w:rPr>
        <w:t xml:space="preserve"> </w:t>
      </w:r>
      <w:r>
        <w:rPr>
          <w:w w:val="110"/>
        </w:rPr>
        <w:t>of</w:t>
      </w:r>
      <w:r>
        <w:rPr>
          <w:spacing w:val="-15"/>
          <w:w w:val="110"/>
        </w:rPr>
        <w:t xml:space="preserve"> </w:t>
      </w:r>
      <w:r>
        <w:rPr>
          <w:w w:val="110"/>
        </w:rPr>
        <w:t>interest</w:t>
      </w:r>
      <w:r>
        <w:rPr>
          <w:spacing w:val="-15"/>
          <w:w w:val="110"/>
        </w:rPr>
        <w:t xml:space="preserve"> </w:t>
      </w:r>
      <w:r>
        <w:rPr>
          <w:w w:val="110"/>
        </w:rPr>
        <w:t>becomes</w:t>
      </w:r>
      <w:r>
        <w:rPr>
          <w:spacing w:val="-15"/>
          <w:w w:val="110"/>
        </w:rPr>
        <w:t xml:space="preserve"> </w:t>
      </w:r>
      <w:r>
        <w:rPr>
          <w:w w:val="110"/>
        </w:rPr>
        <w:t>more</w:t>
      </w:r>
      <w:r>
        <w:rPr>
          <w:spacing w:val="-15"/>
          <w:w w:val="110"/>
        </w:rPr>
        <w:t xml:space="preserve"> </w:t>
      </w:r>
      <w:r>
        <w:rPr>
          <w:w w:val="110"/>
        </w:rPr>
        <w:t>clearly</w:t>
      </w:r>
      <w:r>
        <w:rPr>
          <w:spacing w:val="-16"/>
          <w:w w:val="110"/>
        </w:rPr>
        <w:t xml:space="preserve"> </w:t>
      </w:r>
      <w:r>
        <w:rPr>
          <w:w w:val="110"/>
        </w:rPr>
        <w:t>defined,</w:t>
      </w:r>
      <w:r>
        <w:rPr>
          <w:spacing w:val="-15"/>
          <w:w w:val="110"/>
        </w:rPr>
        <w:t xml:space="preserve"> </w:t>
      </w:r>
      <w:r>
        <w:rPr>
          <w:w w:val="110"/>
        </w:rPr>
        <w:t>the</w:t>
      </w:r>
      <w:r>
        <w:rPr>
          <w:spacing w:val="-15"/>
          <w:w w:val="110"/>
        </w:rPr>
        <w:t xml:space="preserve"> </w:t>
      </w:r>
      <w:r>
        <w:rPr>
          <w:w w:val="110"/>
        </w:rPr>
        <w:t>committee</w:t>
      </w:r>
      <w:r>
        <w:rPr>
          <w:spacing w:val="-15"/>
          <w:w w:val="110"/>
        </w:rPr>
        <w:t xml:space="preserve"> </w:t>
      </w:r>
      <w:r>
        <w:rPr>
          <w:w w:val="110"/>
        </w:rPr>
        <w:t>might</w:t>
      </w:r>
      <w:r>
        <w:rPr>
          <w:spacing w:val="-15"/>
          <w:w w:val="110"/>
        </w:rPr>
        <w:t xml:space="preserve"> </w:t>
      </w:r>
      <w:r>
        <w:rPr>
          <w:w w:val="110"/>
        </w:rPr>
        <w:t>be adjusted</w:t>
      </w:r>
      <w:r>
        <w:rPr>
          <w:spacing w:val="-9"/>
          <w:w w:val="110"/>
        </w:rPr>
        <w:t xml:space="preserve"> </w:t>
      </w:r>
      <w:r>
        <w:rPr>
          <w:w w:val="110"/>
        </w:rPr>
        <w:t>in</w:t>
      </w:r>
      <w:r>
        <w:rPr>
          <w:spacing w:val="-7"/>
          <w:w w:val="110"/>
        </w:rPr>
        <w:t xml:space="preserve"> </w:t>
      </w:r>
      <w:r>
        <w:rPr>
          <w:w w:val="110"/>
        </w:rPr>
        <w:t>consultation</w:t>
      </w:r>
      <w:r>
        <w:rPr>
          <w:spacing w:val="-7"/>
          <w:w w:val="110"/>
        </w:rPr>
        <w:t xml:space="preserve"> </w:t>
      </w:r>
      <w:r>
        <w:rPr>
          <w:w w:val="110"/>
        </w:rPr>
        <w:t>with</w:t>
      </w:r>
      <w:r>
        <w:rPr>
          <w:spacing w:val="-9"/>
          <w:w w:val="110"/>
        </w:rPr>
        <w:t xml:space="preserve"> </w:t>
      </w:r>
      <w:r>
        <w:rPr>
          <w:w w:val="110"/>
        </w:rPr>
        <w:t>the</w:t>
      </w:r>
      <w:r>
        <w:rPr>
          <w:spacing w:val="-9"/>
          <w:w w:val="110"/>
        </w:rPr>
        <w:t xml:space="preserve"> </w:t>
      </w:r>
      <w:r>
        <w:rPr>
          <w:w w:val="110"/>
        </w:rPr>
        <w:t>primary</w:t>
      </w:r>
      <w:r>
        <w:rPr>
          <w:spacing w:val="-7"/>
          <w:w w:val="110"/>
        </w:rPr>
        <w:t xml:space="preserve"> </w:t>
      </w:r>
      <w:r>
        <w:rPr>
          <w:w w:val="110"/>
        </w:rPr>
        <w:t>advisor</w:t>
      </w:r>
      <w:r>
        <w:rPr>
          <w:spacing w:val="-7"/>
          <w:w w:val="110"/>
        </w:rPr>
        <w:t xml:space="preserve"> </w:t>
      </w:r>
      <w:r>
        <w:rPr>
          <w:w w:val="110"/>
        </w:rPr>
        <w:t>to</w:t>
      </w:r>
      <w:r>
        <w:rPr>
          <w:spacing w:val="-9"/>
          <w:w w:val="110"/>
        </w:rPr>
        <w:t xml:space="preserve"> </w:t>
      </w:r>
      <w:r>
        <w:rPr>
          <w:w w:val="110"/>
        </w:rPr>
        <w:t>reflect</w:t>
      </w:r>
      <w:r>
        <w:rPr>
          <w:spacing w:val="-7"/>
          <w:w w:val="110"/>
        </w:rPr>
        <w:t xml:space="preserve"> </w:t>
      </w:r>
      <w:r>
        <w:rPr>
          <w:w w:val="110"/>
        </w:rPr>
        <w:t>more</w:t>
      </w:r>
      <w:r>
        <w:rPr>
          <w:spacing w:val="-9"/>
          <w:w w:val="110"/>
        </w:rPr>
        <w:t xml:space="preserve"> </w:t>
      </w:r>
      <w:r>
        <w:rPr>
          <w:w w:val="110"/>
        </w:rPr>
        <w:t>accurately</w:t>
      </w:r>
      <w:r>
        <w:rPr>
          <w:spacing w:val="-7"/>
          <w:w w:val="110"/>
        </w:rPr>
        <w:t xml:space="preserve"> </w:t>
      </w:r>
      <w:r>
        <w:rPr>
          <w:w w:val="110"/>
        </w:rPr>
        <w:t>the</w:t>
      </w:r>
      <w:r>
        <w:rPr>
          <w:spacing w:val="-9"/>
          <w:w w:val="110"/>
        </w:rPr>
        <w:t xml:space="preserve"> </w:t>
      </w:r>
      <w:r>
        <w:rPr>
          <w:w w:val="110"/>
        </w:rPr>
        <w:t>student’s area</w:t>
      </w:r>
      <w:r>
        <w:rPr>
          <w:spacing w:val="-14"/>
          <w:w w:val="110"/>
        </w:rPr>
        <w:t xml:space="preserve"> </w:t>
      </w:r>
      <w:r>
        <w:rPr>
          <w:w w:val="110"/>
        </w:rPr>
        <w:t>of</w:t>
      </w:r>
      <w:r>
        <w:rPr>
          <w:spacing w:val="-14"/>
          <w:w w:val="110"/>
        </w:rPr>
        <w:t xml:space="preserve"> </w:t>
      </w:r>
      <w:r>
        <w:rPr>
          <w:w w:val="110"/>
        </w:rPr>
        <w:t>study.</w:t>
      </w:r>
      <w:r>
        <w:rPr>
          <w:spacing w:val="-14"/>
          <w:w w:val="110"/>
        </w:rPr>
        <w:t xml:space="preserve"> </w:t>
      </w:r>
      <w:r>
        <w:rPr>
          <w:w w:val="110"/>
        </w:rPr>
        <w:t>The</w:t>
      </w:r>
      <w:r>
        <w:rPr>
          <w:spacing w:val="-15"/>
          <w:w w:val="110"/>
        </w:rPr>
        <w:t xml:space="preserve"> </w:t>
      </w:r>
      <w:r>
        <w:rPr>
          <w:w w:val="110"/>
        </w:rPr>
        <w:t>Director</w:t>
      </w:r>
      <w:r>
        <w:rPr>
          <w:spacing w:val="-14"/>
          <w:w w:val="110"/>
        </w:rPr>
        <w:t xml:space="preserve"> </w:t>
      </w:r>
      <w:r>
        <w:rPr>
          <w:w w:val="110"/>
        </w:rPr>
        <w:t>of</w:t>
      </w:r>
      <w:r>
        <w:rPr>
          <w:spacing w:val="-14"/>
          <w:w w:val="110"/>
        </w:rPr>
        <w:t xml:space="preserve"> </w:t>
      </w:r>
      <w:r>
        <w:rPr>
          <w:w w:val="110"/>
        </w:rPr>
        <w:t>Graduated</w:t>
      </w:r>
      <w:r>
        <w:rPr>
          <w:spacing w:val="-15"/>
          <w:w w:val="110"/>
        </w:rPr>
        <w:t xml:space="preserve"> </w:t>
      </w:r>
      <w:r>
        <w:rPr>
          <w:w w:val="110"/>
        </w:rPr>
        <w:t>studies</w:t>
      </w:r>
      <w:r>
        <w:rPr>
          <w:spacing w:val="-14"/>
          <w:w w:val="110"/>
        </w:rPr>
        <w:t xml:space="preserve"> </w:t>
      </w:r>
      <w:r>
        <w:rPr>
          <w:w w:val="110"/>
        </w:rPr>
        <w:t>and</w:t>
      </w:r>
      <w:r>
        <w:rPr>
          <w:spacing w:val="-15"/>
          <w:w w:val="110"/>
        </w:rPr>
        <w:t xml:space="preserve"> </w:t>
      </w:r>
      <w:r>
        <w:rPr>
          <w:w w:val="110"/>
        </w:rPr>
        <w:t>student</w:t>
      </w:r>
      <w:r>
        <w:rPr>
          <w:spacing w:val="-14"/>
          <w:w w:val="110"/>
        </w:rPr>
        <w:t xml:space="preserve"> </w:t>
      </w:r>
      <w:r>
        <w:rPr>
          <w:w w:val="110"/>
        </w:rPr>
        <w:t>coordinator</w:t>
      </w:r>
      <w:r>
        <w:rPr>
          <w:spacing w:val="-14"/>
          <w:w w:val="110"/>
        </w:rPr>
        <w:t xml:space="preserve"> </w:t>
      </w:r>
      <w:r>
        <w:rPr>
          <w:w w:val="110"/>
        </w:rPr>
        <w:t>will</w:t>
      </w:r>
      <w:r>
        <w:rPr>
          <w:spacing w:val="-14"/>
          <w:w w:val="110"/>
        </w:rPr>
        <w:t xml:space="preserve"> </w:t>
      </w:r>
      <w:r>
        <w:rPr>
          <w:w w:val="110"/>
        </w:rPr>
        <w:t>be</w:t>
      </w:r>
      <w:r>
        <w:rPr>
          <w:spacing w:val="-14"/>
          <w:w w:val="110"/>
        </w:rPr>
        <w:t xml:space="preserve"> </w:t>
      </w:r>
      <w:r>
        <w:rPr>
          <w:w w:val="110"/>
        </w:rPr>
        <w:t>notified, and</w:t>
      </w:r>
      <w:r>
        <w:rPr>
          <w:spacing w:val="-15"/>
          <w:w w:val="110"/>
        </w:rPr>
        <w:t xml:space="preserve"> </w:t>
      </w:r>
      <w:r>
        <w:rPr>
          <w:w w:val="110"/>
        </w:rPr>
        <w:t>the</w:t>
      </w:r>
      <w:r>
        <w:rPr>
          <w:spacing w:val="-15"/>
          <w:w w:val="110"/>
        </w:rPr>
        <w:t xml:space="preserve"> </w:t>
      </w:r>
      <w:r>
        <w:rPr>
          <w:w w:val="110"/>
        </w:rPr>
        <w:t>student’s</w:t>
      </w:r>
      <w:r>
        <w:rPr>
          <w:spacing w:val="-14"/>
          <w:w w:val="110"/>
        </w:rPr>
        <w:t xml:space="preserve"> </w:t>
      </w:r>
      <w:r>
        <w:rPr>
          <w:w w:val="110"/>
        </w:rPr>
        <w:t>records</w:t>
      </w:r>
      <w:r>
        <w:rPr>
          <w:spacing w:val="-14"/>
          <w:w w:val="110"/>
        </w:rPr>
        <w:t xml:space="preserve"> </w:t>
      </w:r>
      <w:r>
        <w:rPr>
          <w:w w:val="110"/>
        </w:rPr>
        <w:t>will</w:t>
      </w:r>
      <w:r>
        <w:rPr>
          <w:spacing w:val="-14"/>
          <w:w w:val="110"/>
        </w:rPr>
        <w:t xml:space="preserve"> </w:t>
      </w:r>
      <w:r>
        <w:rPr>
          <w:w w:val="110"/>
        </w:rPr>
        <w:t>be</w:t>
      </w:r>
      <w:r>
        <w:rPr>
          <w:spacing w:val="-15"/>
          <w:w w:val="110"/>
        </w:rPr>
        <w:t xml:space="preserve"> </w:t>
      </w:r>
      <w:r>
        <w:rPr>
          <w:w w:val="110"/>
        </w:rPr>
        <w:t>updated</w:t>
      </w:r>
      <w:r>
        <w:rPr>
          <w:spacing w:val="-15"/>
          <w:w w:val="110"/>
        </w:rPr>
        <w:t xml:space="preserve"> </w:t>
      </w:r>
      <w:r>
        <w:rPr>
          <w:w w:val="110"/>
        </w:rPr>
        <w:t>accordingly</w:t>
      </w:r>
      <w:r>
        <w:rPr>
          <w:spacing w:val="-14"/>
          <w:w w:val="110"/>
        </w:rPr>
        <w:t xml:space="preserve"> </w:t>
      </w:r>
      <w:r>
        <w:rPr>
          <w:w w:val="110"/>
        </w:rPr>
        <w:t>in</w:t>
      </w:r>
      <w:r>
        <w:rPr>
          <w:spacing w:val="-14"/>
          <w:w w:val="110"/>
        </w:rPr>
        <w:t xml:space="preserve"> </w:t>
      </w:r>
      <w:proofErr w:type="spellStart"/>
      <w:proofErr w:type="gramStart"/>
      <w:r>
        <w:rPr>
          <w:w w:val="110"/>
        </w:rPr>
        <w:t>my.harvard</w:t>
      </w:r>
      <w:proofErr w:type="spellEnd"/>
      <w:proofErr w:type="gramEnd"/>
      <w:r>
        <w:rPr>
          <w:w w:val="110"/>
        </w:rPr>
        <w:t>.</w:t>
      </w:r>
      <w:r>
        <w:rPr>
          <w:spacing w:val="-14"/>
          <w:w w:val="110"/>
        </w:rPr>
        <w:t xml:space="preserve"> </w:t>
      </w:r>
      <w:r>
        <w:rPr>
          <w:w w:val="110"/>
        </w:rPr>
        <w:t>After</w:t>
      </w:r>
      <w:r>
        <w:rPr>
          <w:spacing w:val="-14"/>
          <w:w w:val="110"/>
        </w:rPr>
        <w:t xml:space="preserve"> </w:t>
      </w:r>
      <w:r>
        <w:rPr>
          <w:w w:val="110"/>
        </w:rPr>
        <w:t xml:space="preserve">general </w:t>
      </w:r>
      <w:r>
        <w:t>examinations</w:t>
      </w:r>
      <w:r>
        <w:rPr>
          <w:spacing w:val="34"/>
        </w:rPr>
        <w:t xml:space="preserve"> </w:t>
      </w:r>
      <w:r>
        <w:t>(see</w:t>
      </w:r>
      <w:r>
        <w:rPr>
          <w:spacing w:val="34"/>
        </w:rPr>
        <w:t xml:space="preserve"> </w:t>
      </w:r>
      <w:r>
        <w:t>below),</w:t>
      </w:r>
      <w:r>
        <w:rPr>
          <w:spacing w:val="36"/>
        </w:rPr>
        <w:t xml:space="preserve"> </w:t>
      </w:r>
      <w:r>
        <w:t>the</w:t>
      </w:r>
      <w:r>
        <w:rPr>
          <w:spacing w:val="34"/>
        </w:rPr>
        <w:t xml:space="preserve"> </w:t>
      </w:r>
      <w:r>
        <w:t>student</w:t>
      </w:r>
      <w:r>
        <w:rPr>
          <w:spacing w:val="36"/>
        </w:rPr>
        <w:t xml:space="preserve"> </w:t>
      </w:r>
      <w:r>
        <w:t>will</w:t>
      </w:r>
      <w:r>
        <w:rPr>
          <w:spacing w:val="36"/>
        </w:rPr>
        <w:t xml:space="preserve"> </w:t>
      </w:r>
      <w:r>
        <w:t>consult</w:t>
      </w:r>
      <w:r>
        <w:rPr>
          <w:spacing w:val="36"/>
        </w:rPr>
        <w:t xml:space="preserve"> </w:t>
      </w:r>
      <w:r>
        <w:t>with</w:t>
      </w:r>
      <w:r>
        <w:rPr>
          <w:spacing w:val="34"/>
        </w:rPr>
        <w:t xml:space="preserve"> </w:t>
      </w:r>
      <w:r>
        <w:t>one</w:t>
      </w:r>
      <w:r>
        <w:rPr>
          <w:spacing w:val="34"/>
        </w:rPr>
        <w:t xml:space="preserve"> </w:t>
      </w:r>
      <w:r>
        <w:t>or</w:t>
      </w:r>
      <w:r>
        <w:rPr>
          <w:spacing w:val="36"/>
        </w:rPr>
        <w:t xml:space="preserve"> </w:t>
      </w:r>
      <w:r>
        <w:t>more</w:t>
      </w:r>
      <w:r>
        <w:rPr>
          <w:spacing w:val="34"/>
        </w:rPr>
        <w:t xml:space="preserve"> </w:t>
      </w:r>
      <w:r>
        <w:t>members</w:t>
      </w:r>
      <w:r>
        <w:rPr>
          <w:spacing w:val="34"/>
        </w:rPr>
        <w:t xml:space="preserve"> </w:t>
      </w:r>
      <w:r>
        <w:t>of</w:t>
      </w:r>
      <w:r>
        <w:rPr>
          <w:spacing w:val="36"/>
        </w:rPr>
        <w:t xml:space="preserve"> </w:t>
      </w:r>
      <w:r>
        <w:t>the</w:t>
      </w:r>
      <w:r>
        <w:rPr>
          <w:spacing w:val="34"/>
        </w:rPr>
        <w:t xml:space="preserve"> </w:t>
      </w:r>
      <w:r>
        <w:t xml:space="preserve">faculty </w:t>
      </w:r>
      <w:r>
        <w:rPr>
          <w:w w:val="110"/>
        </w:rPr>
        <w:t>to</w:t>
      </w:r>
      <w:r>
        <w:rPr>
          <w:spacing w:val="-7"/>
          <w:w w:val="110"/>
        </w:rPr>
        <w:t xml:space="preserve"> </w:t>
      </w:r>
      <w:r>
        <w:rPr>
          <w:w w:val="110"/>
        </w:rPr>
        <w:t>form</w:t>
      </w:r>
      <w:r>
        <w:rPr>
          <w:spacing w:val="-8"/>
          <w:w w:val="110"/>
        </w:rPr>
        <w:t xml:space="preserve"> </w:t>
      </w:r>
      <w:r>
        <w:rPr>
          <w:w w:val="110"/>
        </w:rPr>
        <w:t>an</w:t>
      </w:r>
      <w:r>
        <w:rPr>
          <w:spacing w:val="-8"/>
          <w:w w:val="110"/>
        </w:rPr>
        <w:t xml:space="preserve"> </w:t>
      </w:r>
      <w:r>
        <w:rPr>
          <w:w w:val="110"/>
        </w:rPr>
        <w:t>advisory</w:t>
      </w:r>
      <w:r>
        <w:rPr>
          <w:spacing w:val="-7"/>
          <w:w w:val="110"/>
        </w:rPr>
        <w:t xml:space="preserve"> </w:t>
      </w:r>
      <w:r>
        <w:rPr>
          <w:w w:val="110"/>
        </w:rPr>
        <w:t>committee</w:t>
      </w:r>
      <w:r>
        <w:rPr>
          <w:spacing w:val="-7"/>
          <w:w w:val="110"/>
        </w:rPr>
        <w:t xml:space="preserve"> </w:t>
      </w:r>
      <w:r>
        <w:rPr>
          <w:w w:val="110"/>
        </w:rPr>
        <w:t>(usually</w:t>
      </w:r>
      <w:r>
        <w:rPr>
          <w:spacing w:val="-7"/>
          <w:w w:val="110"/>
        </w:rPr>
        <w:t xml:space="preserve"> </w:t>
      </w:r>
      <w:r>
        <w:rPr>
          <w:w w:val="110"/>
        </w:rPr>
        <w:t>three</w:t>
      </w:r>
      <w:r>
        <w:rPr>
          <w:spacing w:val="-7"/>
          <w:w w:val="110"/>
        </w:rPr>
        <w:t xml:space="preserve"> </w:t>
      </w:r>
      <w:r>
        <w:rPr>
          <w:w w:val="110"/>
        </w:rPr>
        <w:t>persons,</w:t>
      </w:r>
      <w:r>
        <w:rPr>
          <w:spacing w:val="-7"/>
          <w:w w:val="110"/>
        </w:rPr>
        <w:t xml:space="preserve"> </w:t>
      </w:r>
      <w:r>
        <w:rPr>
          <w:w w:val="110"/>
        </w:rPr>
        <w:t>but</w:t>
      </w:r>
      <w:r>
        <w:rPr>
          <w:spacing w:val="-7"/>
          <w:w w:val="110"/>
        </w:rPr>
        <w:t xml:space="preserve"> </w:t>
      </w:r>
      <w:r>
        <w:rPr>
          <w:w w:val="110"/>
        </w:rPr>
        <w:t>sometimes</w:t>
      </w:r>
      <w:r>
        <w:rPr>
          <w:spacing w:val="-9"/>
          <w:w w:val="110"/>
        </w:rPr>
        <w:t xml:space="preserve"> </w:t>
      </w:r>
      <w:r>
        <w:rPr>
          <w:w w:val="110"/>
        </w:rPr>
        <w:t>more)</w:t>
      </w:r>
      <w:r>
        <w:rPr>
          <w:spacing w:val="-7"/>
          <w:w w:val="110"/>
        </w:rPr>
        <w:t xml:space="preserve"> </w:t>
      </w:r>
      <w:r>
        <w:rPr>
          <w:w w:val="110"/>
        </w:rPr>
        <w:t>to</w:t>
      </w:r>
      <w:r>
        <w:rPr>
          <w:spacing w:val="-8"/>
          <w:w w:val="110"/>
        </w:rPr>
        <w:t xml:space="preserve"> </w:t>
      </w:r>
      <w:r>
        <w:rPr>
          <w:w w:val="110"/>
        </w:rPr>
        <w:t>aid</w:t>
      </w:r>
      <w:r>
        <w:rPr>
          <w:spacing w:val="-8"/>
          <w:w w:val="110"/>
        </w:rPr>
        <w:t xml:space="preserve"> </w:t>
      </w:r>
      <w:r>
        <w:rPr>
          <w:w w:val="110"/>
        </w:rPr>
        <w:t>the student</w:t>
      </w:r>
      <w:r>
        <w:rPr>
          <w:spacing w:val="-11"/>
          <w:w w:val="110"/>
        </w:rPr>
        <w:t xml:space="preserve"> </w:t>
      </w:r>
      <w:r>
        <w:rPr>
          <w:w w:val="110"/>
        </w:rPr>
        <w:t>in</w:t>
      </w:r>
      <w:r>
        <w:rPr>
          <w:spacing w:val="-12"/>
          <w:w w:val="110"/>
        </w:rPr>
        <w:t xml:space="preserve"> </w:t>
      </w:r>
      <w:r>
        <w:rPr>
          <w:w w:val="110"/>
        </w:rPr>
        <w:t>generating</w:t>
      </w:r>
      <w:r>
        <w:rPr>
          <w:spacing w:val="-12"/>
          <w:w w:val="110"/>
        </w:rPr>
        <w:t xml:space="preserve"> </w:t>
      </w:r>
      <w:r>
        <w:rPr>
          <w:w w:val="110"/>
        </w:rPr>
        <w:t>a</w:t>
      </w:r>
      <w:r>
        <w:rPr>
          <w:spacing w:val="-12"/>
          <w:w w:val="110"/>
        </w:rPr>
        <w:t xml:space="preserve"> </w:t>
      </w:r>
      <w:r>
        <w:rPr>
          <w:w w:val="110"/>
        </w:rPr>
        <w:t>prospectus.</w:t>
      </w:r>
      <w:r>
        <w:rPr>
          <w:spacing w:val="-11"/>
          <w:w w:val="110"/>
        </w:rPr>
        <w:t xml:space="preserve"> </w:t>
      </w:r>
      <w:r>
        <w:rPr>
          <w:w w:val="110"/>
        </w:rPr>
        <w:t>While</w:t>
      </w:r>
      <w:r>
        <w:rPr>
          <w:spacing w:val="-11"/>
          <w:w w:val="110"/>
        </w:rPr>
        <w:t xml:space="preserve"> </w:t>
      </w:r>
      <w:r>
        <w:rPr>
          <w:w w:val="110"/>
        </w:rPr>
        <w:t>sometimes</w:t>
      </w:r>
      <w:r>
        <w:rPr>
          <w:spacing w:val="-11"/>
          <w:w w:val="110"/>
        </w:rPr>
        <w:t xml:space="preserve"> </w:t>
      </w:r>
      <w:r>
        <w:rPr>
          <w:w w:val="110"/>
        </w:rPr>
        <w:t>changes</w:t>
      </w:r>
      <w:r>
        <w:rPr>
          <w:spacing w:val="-11"/>
          <w:w w:val="110"/>
        </w:rPr>
        <w:t xml:space="preserve"> </w:t>
      </w:r>
      <w:r>
        <w:rPr>
          <w:w w:val="110"/>
        </w:rPr>
        <w:t>will</w:t>
      </w:r>
      <w:r>
        <w:rPr>
          <w:spacing w:val="-11"/>
          <w:w w:val="110"/>
        </w:rPr>
        <w:t xml:space="preserve"> </w:t>
      </w:r>
      <w:r>
        <w:rPr>
          <w:w w:val="110"/>
        </w:rPr>
        <w:t>be</w:t>
      </w:r>
      <w:r>
        <w:rPr>
          <w:spacing w:val="-11"/>
          <w:w w:val="110"/>
        </w:rPr>
        <w:t xml:space="preserve"> </w:t>
      </w:r>
      <w:r>
        <w:rPr>
          <w:w w:val="110"/>
        </w:rPr>
        <w:t>necessary</w:t>
      </w:r>
      <w:r>
        <w:rPr>
          <w:spacing w:val="-12"/>
          <w:w w:val="110"/>
        </w:rPr>
        <w:t xml:space="preserve"> </w:t>
      </w:r>
      <w:r>
        <w:rPr>
          <w:w w:val="110"/>
        </w:rPr>
        <w:t>or desirable,</w:t>
      </w:r>
      <w:r>
        <w:rPr>
          <w:spacing w:val="-16"/>
          <w:w w:val="110"/>
        </w:rPr>
        <w:t xml:space="preserve"> </w:t>
      </w:r>
      <w:r>
        <w:rPr>
          <w:w w:val="110"/>
        </w:rPr>
        <w:t>in</w:t>
      </w:r>
      <w:r>
        <w:rPr>
          <w:spacing w:val="-15"/>
          <w:w w:val="110"/>
        </w:rPr>
        <w:t xml:space="preserve"> </w:t>
      </w:r>
      <w:r>
        <w:rPr>
          <w:w w:val="110"/>
        </w:rPr>
        <w:t>general</w:t>
      </w:r>
      <w:r>
        <w:rPr>
          <w:spacing w:val="-15"/>
          <w:w w:val="110"/>
        </w:rPr>
        <w:t xml:space="preserve"> </w:t>
      </w:r>
      <w:r>
        <w:rPr>
          <w:w w:val="110"/>
        </w:rPr>
        <w:t>this</w:t>
      </w:r>
      <w:r>
        <w:rPr>
          <w:spacing w:val="-15"/>
          <w:w w:val="110"/>
        </w:rPr>
        <w:t xml:space="preserve"> </w:t>
      </w:r>
      <w:r>
        <w:rPr>
          <w:w w:val="110"/>
        </w:rPr>
        <w:t>same</w:t>
      </w:r>
      <w:r>
        <w:rPr>
          <w:spacing w:val="-15"/>
          <w:w w:val="110"/>
        </w:rPr>
        <w:t xml:space="preserve"> </w:t>
      </w:r>
      <w:r>
        <w:rPr>
          <w:w w:val="110"/>
        </w:rPr>
        <w:t>committee</w:t>
      </w:r>
      <w:r>
        <w:rPr>
          <w:spacing w:val="-15"/>
          <w:w w:val="110"/>
        </w:rPr>
        <w:t xml:space="preserve"> </w:t>
      </w:r>
      <w:r>
        <w:rPr>
          <w:w w:val="110"/>
        </w:rPr>
        <w:t>will</w:t>
      </w:r>
      <w:r>
        <w:rPr>
          <w:spacing w:val="-15"/>
          <w:w w:val="110"/>
        </w:rPr>
        <w:t xml:space="preserve"> </w:t>
      </w:r>
      <w:r>
        <w:rPr>
          <w:w w:val="110"/>
        </w:rPr>
        <w:t>serve</w:t>
      </w:r>
      <w:r>
        <w:rPr>
          <w:spacing w:val="-15"/>
          <w:w w:val="110"/>
        </w:rPr>
        <w:t xml:space="preserve"> </w:t>
      </w:r>
      <w:r>
        <w:rPr>
          <w:w w:val="110"/>
        </w:rPr>
        <w:t>as</w:t>
      </w:r>
      <w:r>
        <w:rPr>
          <w:spacing w:val="-16"/>
          <w:w w:val="110"/>
        </w:rPr>
        <w:t xml:space="preserve"> </w:t>
      </w:r>
      <w:r>
        <w:rPr>
          <w:w w:val="110"/>
        </w:rPr>
        <w:t>the</w:t>
      </w:r>
      <w:r>
        <w:rPr>
          <w:spacing w:val="-15"/>
          <w:w w:val="110"/>
        </w:rPr>
        <w:t xml:space="preserve"> </w:t>
      </w:r>
      <w:r>
        <w:rPr>
          <w:w w:val="110"/>
        </w:rPr>
        <w:t>student’s</w:t>
      </w:r>
      <w:r>
        <w:rPr>
          <w:spacing w:val="-15"/>
          <w:w w:val="110"/>
        </w:rPr>
        <w:t xml:space="preserve"> </w:t>
      </w:r>
      <w:r>
        <w:rPr>
          <w:w w:val="110"/>
        </w:rPr>
        <w:t>Dissertation</w:t>
      </w:r>
      <w:r>
        <w:rPr>
          <w:spacing w:val="-15"/>
          <w:w w:val="110"/>
        </w:rPr>
        <w:t xml:space="preserve"> </w:t>
      </w:r>
      <w:r>
        <w:rPr>
          <w:w w:val="110"/>
        </w:rPr>
        <w:t xml:space="preserve">Advisory </w:t>
      </w:r>
      <w:r>
        <w:rPr>
          <w:spacing w:val="-2"/>
          <w:w w:val="110"/>
        </w:rPr>
        <w:t>Committee.</w:t>
      </w:r>
      <w:r>
        <w:rPr>
          <w:spacing w:val="-6"/>
          <w:w w:val="110"/>
        </w:rPr>
        <w:t xml:space="preserve"> </w:t>
      </w:r>
      <w:r>
        <w:rPr>
          <w:spacing w:val="-2"/>
          <w:w w:val="110"/>
        </w:rPr>
        <w:t>For</w:t>
      </w:r>
      <w:r>
        <w:rPr>
          <w:spacing w:val="-6"/>
          <w:w w:val="110"/>
        </w:rPr>
        <w:t xml:space="preserve"> </w:t>
      </w:r>
      <w:r>
        <w:rPr>
          <w:spacing w:val="-2"/>
          <w:w w:val="110"/>
        </w:rPr>
        <w:t>more</w:t>
      </w:r>
      <w:r>
        <w:rPr>
          <w:spacing w:val="-6"/>
          <w:w w:val="110"/>
        </w:rPr>
        <w:t xml:space="preserve"> </w:t>
      </w:r>
      <w:r>
        <w:rPr>
          <w:spacing w:val="-2"/>
          <w:w w:val="110"/>
        </w:rPr>
        <w:t>details</w:t>
      </w:r>
      <w:r>
        <w:rPr>
          <w:spacing w:val="-6"/>
          <w:w w:val="110"/>
        </w:rPr>
        <w:t xml:space="preserve"> </w:t>
      </w:r>
      <w:r>
        <w:rPr>
          <w:spacing w:val="-2"/>
          <w:w w:val="110"/>
        </w:rPr>
        <w:t>on</w:t>
      </w:r>
      <w:r>
        <w:rPr>
          <w:spacing w:val="-6"/>
          <w:w w:val="110"/>
        </w:rPr>
        <w:t xml:space="preserve"> </w:t>
      </w:r>
      <w:r>
        <w:rPr>
          <w:spacing w:val="-2"/>
          <w:w w:val="110"/>
        </w:rPr>
        <w:t>the</w:t>
      </w:r>
      <w:r>
        <w:rPr>
          <w:spacing w:val="-6"/>
          <w:w w:val="110"/>
        </w:rPr>
        <w:t xml:space="preserve"> </w:t>
      </w:r>
      <w:r>
        <w:rPr>
          <w:spacing w:val="-2"/>
          <w:w w:val="110"/>
        </w:rPr>
        <w:t>Dissertation</w:t>
      </w:r>
      <w:r>
        <w:rPr>
          <w:spacing w:val="-6"/>
          <w:w w:val="110"/>
        </w:rPr>
        <w:t xml:space="preserve"> </w:t>
      </w:r>
      <w:r>
        <w:rPr>
          <w:spacing w:val="-2"/>
          <w:w w:val="110"/>
        </w:rPr>
        <w:t>Advisory</w:t>
      </w:r>
      <w:r>
        <w:rPr>
          <w:spacing w:val="-6"/>
          <w:w w:val="110"/>
        </w:rPr>
        <w:t xml:space="preserve"> </w:t>
      </w:r>
      <w:r>
        <w:rPr>
          <w:spacing w:val="-2"/>
          <w:w w:val="110"/>
        </w:rPr>
        <w:t>Committee,</w:t>
      </w:r>
      <w:r>
        <w:rPr>
          <w:spacing w:val="-6"/>
          <w:w w:val="110"/>
        </w:rPr>
        <w:t xml:space="preserve"> </w:t>
      </w:r>
      <w:r>
        <w:rPr>
          <w:spacing w:val="-2"/>
          <w:w w:val="110"/>
        </w:rPr>
        <w:t>please</w:t>
      </w:r>
      <w:r>
        <w:rPr>
          <w:spacing w:val="-6"/>
          <w:w w:val="110"/>
        </w:rPr>
        <w:t xml:space="preserve"> </w:t>
      </w:r>
      <w:r>
        <w:rPr>
          <w:spacing w:val="-2"/>
          <w:w w:val="110"/>
        </w:rPr>
        <w:t>refer</w:t>
      </w:r>
      <w:r>
        <w:rPr>
          <w:spacing w:val="-6"/>
          <w:w w:val="110"/>
        </w:rPr>
        <w:t xml:space="preserve"> </w:t>
      </w:r>
      <w:r>
        <w:rPr>
          <w:spacing w:val="-2"/>
          <w:w w:val="110"/>
        </w:rPr>
        <w:t>to</w:t>
      </w:r>
      <w:r>
        <w:rPr>
          <w:spacing w:val="-7"/>
          <w:w w:val="110"/>
        </w:rPr>
        <w:t xml:space="preserve"> </w:t>
      </w:r>
      <w:r>
        <w:rPr>
          <w:spacing w:val="-2"/>
          <w:w w:val="110"/>
        </w:rPr>
        <w:t xml:space="preserve">the </w:t>
      </w:r>
      <w:r>
        <w:t>Harvard Griffin GSAS policies in the Handbook for students.</w:t>
      </w:r>
    </w:p>
    <w:p w14:paraId="511CC665" w14:textId="77777777" w:rsidR="00F57DF0" w:rsidRDefault="000C3AF2">
      <w:pPr>
        <w:pStyle w:val="Heading4"/>
        <w:spacing w:before="209"/>
      </w:pPr>
      <w:r>
        <w:rPr>
          <w:spacing w:val="4"/>
        </w:rPr>
        <w:t>Semesterly</w:t>
      </w:r>
      <w:r>
        <w:rPr>
          <w:spacing w:val="35"/>
        </w:rPr>
        <w:t xml:space="preserve"> </w:t>
      </w:r>
      <w:r>
        <w:rPr>
          <w:spacing w:val="4"/>
        </w:rPr>
        <w:t>Progress</w:t>
      </w:r>
      <w:r>
        <w:rPr>
          <w:spacing w:val="38"/>
        </w:rPr>
        <w:t xml:space="preserve"> </w:t>
      </w:r>
      <w:r>
        <w:rPr>
          <w:spacing w:val="-2"/>
        </w:rPr>
        <w:t>Report</w:t>
      </w:r>
    </w:p>
    <w:p w14:paraId="57F3EA14" w14:textId="19DD9FCD" w:rsidR="00F57DF0" w:rsidRDefault="000C3AF2">
      <w:pPr>
        <w:pStyle w:val="BodyText"/>
        <w:spacing w:before="44" w:line="280" w:lineRule="auto"/>
        <w:ind w:right="685"/>
      </w:pPr>
      <w:r>
        <w:rPr>
          <w:w w:val="105"/>
        </w:rPr>
        <w:t>Progress Reports are required at the conclusion of each semester. This report should</w:t>
      </w:r>
      <w:r>
        <w:rPr>
          <w:spacing w:val="80"/>
          <w:w w:val="105"/>
        </w:rPr>
        <w:t xml:space="preserve"> </w:t>
      </w:r>
      <w:r>
        <w:rPr>
          <w:w w:val="105"/>
        </w:rPr>
        <w:t>consist of a concise, bulleted summary outlining how the student has spent their time during the semester and how they intend to make progress toward the completion of their degree in the upcoming semester.</w:t>
      </w:r>
      <w:r w:rsidR="00394F86">
        <w:rPr>
          <w:w w:val="105"/>
        </w:rPr>
        <w:br/>
      </w:r>
    </w:p>
    <w:p w14:paraId="4367F5DB" w14:textId="77777777" w:rsidR="00F57DF0" w:rsidRDefault="000C3AF2">
      <w:pPr>
        <w:pStyle w:val="BodyText"/>
        <w:spacing w:before="2" w:line="280" w:lineRule="auto"/>
        <w:ind w:right="366"/>
      </w:pPr>
      <w:r>
        <w:t>Students</w:t>
      </w:r>
      <w:r>
        <w:rPr>
          <w:spacing w:val="34"/>
        </w:rPr>
        <w:t xml:space="preserve"> </w:t>
      </w:r>
      <w:r>
        <w:t>are</w:t>
      </w:r>
      <w:r>
        <w:rPr>
          <w:spacing w:val="34"/>
        </w:rPr>
        <w:t xml:space="preserve"> </w:t>
      </w:r>
      <w:r>
        <w:t>expected to consult</w:t>
      </w:r>
      <w:r>
        <w:rPr>
          <w:spacing w:val="34"/>
        </w:rPr>
        <w:t xml:space="preserve"> </w:t>
      </w:r>
      <w:r>
        <w:t>the</w:t>
      </w:r>
      <w:r>
        <w:rPr>
          <w:spacing w:val="34"/>
        </w:rPr>
        <w:t xml:space="preserve"> </w:t>
      </w:r>
      <w:r>
        <w:t>NELC Handbook available</w:t>
      </w:r>
      <w:r>
        <w:rPr>
          <w:spacing w:val="34"/>
        </w:rPr>
        <w:t xml:space="preserve"> </w:t>
      </w:r>
      <w:r>
        <w:t>on</w:t>
      </w:r>
      <w:r>
        <w:rPr>
          <w:spacing w:val="34"/>
        </w:rPr>
        <w:t xml:space="preserve"> </w:t>
      </w:r>
      <w:r>
        <w:t>the</w:t>
      </w:r>
      <w:r>
        <w:rPr>
          <w:spacing w:val="34"/>
        </w:rPr>
        <w:t xml:space="preserve"> </w:t>
      </w:r>
      <w:r>
        <w:t>NELC website</w:t>
      </w:r>
      <w:r>
        <w:rPr>
          <w:spacing w:val="34"/>
        </w:rPr>
        <w:t xml:space="preserve"> </w:t>
      </w:r>
      <w:r>
        <w:t xml:space="preserve">to </w:t>
      </w:r>
      <w:r>
        <w:rPr>
          <w:spacing w:val="-2"/>
          <w:w w:val="110"/>
        </w:rPr>
        <w:t>ensure</w:t>
      </w:r>
      <w:r>
        <w:rPr>
          <w:spacing w:val="-7"/>
          <w:w w:val="110"/>
        </w:rPr>
        <w:t xml:space="preserve"> </w:t>
      </w:r>
      <w:r>
        <w:rPr>
          <w:spacing w:val="-2"/>
          <w:w w:val="110"/>
        </w:rPr>
        <w:t>they</w:t>
      </w:r>
      <w:r>
        <w:rPr>
          <w:spacing w:val="-7"/>
          <w:w w:val="110"/>
        </w:rPr>
        <w:t xml:space="preserve"> </w:t>
      </w:r>
      <w:r>
        <w:rPr>
          <w:spacing w:val="-2"/>
          <w:w w:val="110"/>
        </w:rPr>
        <w:t>are</w:t>
      </w:r>
      <w:r>
        <w:rPr>
          <w:spacing w:val="-7"/>
          <w:w w:val="110"/>
        </w:rPr>
        <w:t xml:space="preserve"> </w:t>
      </w:r>
      <w:r>
        <w:rPr>
          <w:spacing w:val="-2"/>
          <w:w w:val="110"/>
        </w:rPr>
        <w:t>familiar</w:t>
      </w:r>
      <w:r>
        <w:rPr>
          <w:spacing w:val="-6"/>
          <w:w w:val="110"/>
        </w:rPr>
        <w:t xml:space="preserve"> </w:t>
      </w:r>
      <w:r>
        <w:rPr>
          <w:spacing w:val="-2"/>
          <w:w w:val="110"/>
        </w:rPr>
        <w:t>with</w:t>
      </w:r>
      <w:r>
        <w:rPr>
          <w:spacing w:val="-7"/>
          <w:w w:val="110"/>
        </w:rPr>
        <w:t xml:space="preserve"> </w:t>
      </w:r>
      <w:r>
        <w:rPr>
          <w:spacing w:val="-2"/>
          <w:w w:val="110"/>
        </w:rPr>
        <w:t>all</w:t>
      </w:r>
      <w:r>
        <w:rPr>
          <w:spacing w:val="-6"/>
          <w:w w:val="110"/>
        </w:rPr>
        <w:t xml:space="preserve"> </w:t>
      </w:r>
      <w:r>
        <w:rPr>
          <w:spacing w:val="-2"/>
          <w:w w:val="110"/>
        </w:rPr>
        <w:t>program</w:t>
      </w:r>
      <w:r>
        <w:rPr>
          <w:spacing w:val="-7"/>
          <w:w w:val="110"/>
        </w:rPr>
        <w:t xml:space="preserve"> </w:t>
      </w:r>
      <w:r>
        <w:rPr>
          <w:spacing w:val="-2"/>
          <w:w w:val="110"/>
        </w:rPr>
        <w:t>requirements.</w:t>
      </w:r>
      <w:r>
        <w:rPr>
          <w:spacing w:val="-6"/>
          <w:w w:val="110"/>
        </w:rPr>
        <w:t xml:space="preserve"> </w:t>
      </w:r>
      <w:r>
        <w:rPr>
          <w:spacing w:val="-2"/>
          <w:w w:val="110"/>
        </w:rPr>
        <w:t>Each</w:t>
      </w:r>
      <w:r>
        <w:rPr>
          <w:spacing w:val="-7"/>
          <w:w w:val="110"/>
        </w:rPr>
        <w:t xml:space="preserve"> </w:t>
      </w:r>
      <w:r>
        <w:rPr>
          <w:spacing w:val="-2"/>
          <w:w w:val="110"/>
        </w:rPr>
        <w:t>report</w:t>
      </w:r>
      <w:r>
        <w:rPr>
          <w:spacing w:val="-6"/>
          <w:w w:val="110"/>
        </w:rPr>
        <w:t xml:space="preserve"> </w:t>
      </w:r>
      <w:r>
        <w:rPr>
          <w:spacing w:val="-2"/>
          <w:w w:val="110"/>
        </w:rPr>
        <w:t>must</w:t>
      </w:r>
      <w:r>
        <w:rPr>
          <w:spacing w:val="-6"/>
          <w:w w:val="110"/>
        </w:rPr>
        <w:t xml:space="preserve"> </w:t>
      </w:r>
      <w:r>
        <w:rPr>
          <w:spacing w:val="-2"/>
          <w:w w:val="110"/>
        </w:rPr>
        <w:t>be</w:t>
      </w:r>
      <w:r>
        <w:rPr>
          <w:spacing w:val="-7"/>
          <w:w w:val="110"/>
        </w:rPr>
        <w:t xml:space="preserve"> </w:t>
      </w:r>
      <w:r>
        <w:rPr>
          <w:spacing w:val="-2"/>
          <w:w w:val="110"/>
        </w:rPr>
        <w:t>reviewed</w:t>
      </w:r>
      <w:r>
        <w:rPr>
          <w:spacing w:val="-7"/>
          <w:w w:val="110"/>
        </w:rPr>
        <w:t xml:space="preserve"> </w:t>
      </w:r>
      <w:r>
        <w:rPr>
          <w:spacing w:val="-2"/>
          <w:w w:val="110"/>
        </w:rPr>
        <w:t xml:space="preserve">and </w:t>
      </w:r>
      <w:r>
        <w:rPr>
          <w:w w:val="110"/>
        </w:rPr>
        <w:t>approved</w:t>
      </w:r>
      <w:r>
        <w:rPr>
          <w:spacing w:val="-9"/>
          <w:w w:val="110"/>
        </w:rPr>
        <w:t xml:space="preserve"> </w:t>
      </w:r>
      <w:r>
        <w:rPr>
          <w:w w:val="110"/>
        </w:rPr>
        <w:t>by</w:t>
      </w:r>
      <w:r>
        <w:rPr>
          <w:spacing w:val="-8"/>
          <w:w w:val="110"/>
        </w:rPr>
        <w:t xml:space="preserve"> </w:t>
      </w:r>
      <w:r>
        <w:rPr>
          <w:w w:val="110"/>
        </w:rPr>
        <w:t>the</w:t>
      </w:r>
      <w:r>
        <w:rPr>
          <w:spacing w:val="-9"/>
          <w:w w:val="110"/>
        </w:rPr>
        <w:t xml:space="preserve"> </w:t>
      </w:r>
      <w:r>
        <w:rPr>
          <w:w w:val="110"/>
        </w:rPr>
        <w:t>student’s</w:t>
      </w:r>
      <w:r>
        <w:rPr>
          <w:spacing w:val="-8"/>
          <w:w w:val="110"/>
        </w:rPr>
        <w:t xml:space="preserve"> </w:t>
      </w:r>
      <w:r>
        <w:rPr>
          <w:w w:val="110"/>
        </w:rPr>
        <w:t>primary</w:t>
      </w:r>
      <w:r>
        <w:rPr>
          <w:spacing w:val="-8"/>
          <w:w w:val="110"/>
        </w:rPr>
        <w:t xml:space="preserve"> </w:t>
      </w:r>
      <w:r>
        <w:rPr>
          <w:w w:val="110"/>
        </w:rPr>
        <w:t>advisor.</w:t>
      </w:r>
      <w:r>
        <w:rPr>
          <w:spacing w:val="-8"/>
          <w:w w:val="110"/>
        </w:rPr>
        <w:t xml:space="preserve"> </w:t>
      </w:r>
      <w:r>
        <w:rPr>
          <w:w w:val="110"/>
        </w:rPr>
        <w:t>Once</w:t>
      </w:r>
      <w:r>
        <w:rPr>
          <w:spacing w:val="-9"/>
          <w:w w:val="110"/>
        </w:rPr>
        <w:t xml:space="preserve"> </w:t>
      </w:r>
      <w:r>
        <w:rPr>
          <w:w w:val="110"/>
        </w:rPr>
        <w:t>approved,</w:t>
      </w:r>
      <w:r>
        <w:rPr>
          <w:spacing w:val="-8"/>
          <w:w w:val="110"/>
        </w:rPr>
        <w:t xml:space="preserve"> </w:t>
      </w:r>
      <w:r>
        <w:rPr>
          <w:w w:val="110"/>
        </w:rPr>
        <w:t>the</w:t>
      </w:r>
      <w:r>
        <w:rPr>
          <w:spacing w:val="-9"/>
          <w:w w:val="110"/>
        </w:rPr>
        <w:t xml:space="preserve"> </w:t>
      </w:r>
      <w:r>
        <w:rPr>
          <w:w w:val="110"/>
        </w:rPr>
        <w:t>student</w:t>
      </w:r>
      <w:r>
        <w:rPr>
          <w:spacing w:val="-8"/>
          <w:w w:val="110"/>
        </w:rPr>
        <w:t xml:space="preserve"> </w:t>
      </w:r>
      <w:r>
        <w:rPr>
          <w:w w:val="110"/>
        </w:rPr>
        <w:t>must</w:t>
      </w:r>
      <w:r>
        <w:rPr>
          <w:spacing w:val="-8"/>
          <w:w w:val="110"/>
        </w:rPr>
        <w:t xml:space="preserve"> </w:t>
      </w:r>
      <w:r>
        <w:rPr>
          <w:w w:val="110"/>
        </w:rPr>
        <w:t>submit</w:t>
      </w:r>
      <w:r>
        <w:rPr>
          <w:spacing w:val="-8"/>
          <w:w w:val="110"/>
        </w:rPr>
        <w:t xml:space="preserve"> </w:t>
      </w:r>
      <w:r>
        <w:rPr>
          <w:w w:val="110"/>
        </w:rPr>
        <w:t>the report</w:t>
      </w:r>
      <w:r>
        <w:rPr>
          <w:spacing w:val="-9"/>
          <w:w w:val="110"/>
        </w:rPr>
        <w:t xml:space="preserve"> </w:t>
      </w:r>
      <w:r>
        <w:rPr>
          <w:w w:val="110"/>
        </w:rPr>
        <w:t>via</w:t>
      </w:r>
      <w:r>
        <w:rPr>
          <w:spacing w:val="-10"/>
          <w:w w:val="110"/>
        </w:rPr>
        <w:t xml:space="preserve"> </w:t>
      </w:r>
      <w:r>
        <w:rPr>
          <w:w w:val="110"/>
        </w:rPr>
        <w:t>email</w:t>
      </w:r>
      <w:r>
        <w:rPr>
          <w:spacing w:val="-9"/>
          <w:w w:val="110"/>
        </w:rPr>
        <w:t xml:space="preserve"> </w:t>
      </w:r>
      <w:r>
        <w:rPr>
          <w:w w:val="110"/>
        </w:rPr>
        <w:t>to</w:t>
      </w:r>
      <w:r>
        <w:rPr>
          <w:spacing w:val="-9"/>
          <w:w w:val="110"/>
        </w:rPr>
        <w:t xml:space="preserve"> </w:t>
      </w:r>
      <w:r>
        <w:rPr>
          <w:w w:val="110"/>
        </w:rPr>
        <w:t>the</w:t>
      </w:r>
      <w:r>
        <w:rPr>
          <w:spacing w:val="-9"/>
          <w:w w:val="110"/>
        </w:rPr>
        <w:t xml:space="preserve"> </w:t>
      </w:r>
      <w:r>
        <w:rPr>
          <w:w w:val="110"/>
        </w:rPr>
        <w:t>Director</w:t>
      </w:r>
      <w:r>
        <w:rPr>
          <w:spacing w:val="-9"/>
          <w:w w:val="110"/>
        </w:rPr>
        <w:t xml:space="preserve"> </w:t>
      </w:r>
      <w:r>
        <w:rPr>
          <w:w w:val="110"/>
        </w:rPr>
        <w:t>of</w:t>
      </w:r>
      <w:r>
        <w:rPr>
          <w:spacing w:val="-9"/>
          <w:w w:val="110"/>
        </w:rPr>
        <w:t xml:space="preserve"> </w:t>
      </w:r>
      <w:r>
        <w:rPr>
          <w:w w:val="110"/>
        </w:rPr>
        <w:t>Graduate</w:t>
      </w:r>
      <w:r>
        <w:rPr>
          <w:spacing w:val="-9"/>
          <w:w w:val="110"/>
        </w:rPr>
        <w:t xml:space="preserve"> </w:t>
      </w:r>
      <w:r>
        <w:rPr>
          <w:w w:val="110"/>
        </w:rPr>
        <w:t>Studies</w:t>
      </w:r>
      <w:r>
        <w:rPr>
          <w:spacing w:val="-9"/>
          <w:w w:val="110"/>
        </w:rPr>
        <w:t xml:space="preserve"> </w:t>
      </w:r>
      <w:r>
        <w:rPr>
          <w:w w:val="110"/>
        </w:rPr>
        <w:t>and</w:t>
      </w:r>
      <w:r>
        <w:rPr>
          <w:spacing w:val="-9"/>
          <w:w w:val="110"/>
        </w:rPr>
        <w:t xml:space="preserve"> </w:t>
      </w:r>
      <w:r>
        <w:rPr>
          <w:w w:val="110"/>
        </w:rPr>
        <w:t>the</w:t>
      </w:r>
      <w:r>
        <w:rPr>
          <w:spacing w:val="-9"/>
          <w:w w:val="110"/>
        </w:rPr>
        <w:t xml:space="preserve"> </w:t>
      </w:r>
      <w:r>
        <w:rPr>
          <w:w w:val="110"/>
        </w:rPr>
        <w:t>student</w:t>
      </w:r>
      <w:r>
        <w:rPr>
          <w:spacing w:val="-9"/>
          <w:w w:val="110"/>
        </w:rPr>
        <w:t xml:space="preserve"> </w:t>
      </w:r>
      <w:r>
        <w:rPr>
          <w:w w:val="110"/>
        </w:rPr>
        <w:t>coordinator,</w:t>
      </w:r>
      <w:r>
        <w:rPr>
          <w:spacing w:val="-9"/>
          <w:w w:val="110"/>
        </w:rPr>
        <w:t xml:space="preserve"> </w:t>
      </w:r>
      <w:r>
        <w:rPr>
          <w:w w:val="110"/>
        </w:rPr>
        <w:t>with</w:t>
      </w:r>
      <w:r>
        <w:rPr>
          <w:spacing w:val="-9"/>
          <w:w w:val="110"/>
        </w:rPr>
        <w:t xml:space="preserve"> </w:t>
      </w:r>
      <w:r>
        <w:rPr>
          <w:w w:val="110"/>
        </w:rPr>
        <w:t>a copy sent to their primary advisor.</w:t>
      </w:r>
    </w:p>
    <w:p w14:paraId="064F9E51" w14:textId="77777777" w:rsidR="00F57DF0" w:rsidRDefault="000C3AF2">
      <w:pPr>
        <w:pStyle w:val="BodyText"/>
        <w:spacing w:before="200" w:line="283" w:lineRule="auto"/>
        <w:ind w:right="596"/>
        <w:jc w:val="both"/>
      </w:pPr>
      <w:r>
        <w:rPr>
          <w:spacing w:val="-2"/>
          <w:w w:val="110"/>
        </w:rPr>
        <w:t>Information</w:t>
      </w:r>
      <w:r>
        <w:rPr>
          <w:spacing w:val="-11"/>
          <w:w w:val="110"/>
        </w:rPr>
        <w:t xml:space="preserve"> </w:t>
      </w:r>
      <w:r>
        <w:rPr>
          <w:spacing w:val="-2"/>
          <w:w w:val="110"/>
        </w:rPr>
        <w:t>about</w:t>
      </w:r>
      <w:r>
        <w:rPr>
          <w:spacing w:val="-10"/>
          <w:w w:val="110"/>
        </w:rPr>
        <w:t xml:space="preserve"> </w:t>
      </w:r>
      <w:r>
        <w:rPr>
          <w:spacing w:val="-2"/>
          <w:w w:val="110"/>
        </w:rPr>
        <w:t>the</w:t>
      </w:r>
      <w:r>
        <w:rPr>
          <w:spacing w:val="-11"/>
          <w:w w:val="110"/>
        </w:rPr>
        <w:t xml:space="preserve"> </w:t>
      </w:r>
      <w:r>
        <w:rPr>
          <w:spacing w:val="-2"/>
          <w:w w:val="110"/>
        </w:rPr>
        <w:t>requirements</w:t>
      </w:r>
      <w:r>
        <w:rPr>
          <w:spacing w:val="-11"/>
          <w:w w:val="110"/>
        </w:rPr>
        <w:t xml:space="preserve"> </w:t>
      </w:r>
      <w:r>
        <w:rPr>
          <w:spacing w:val="-2"/>
          <w:w w:val="110"/>
        </w:rPr>
        <w:t>of</w:t>
      </w:r>
      <w:r>
        <w:rPr>
          <w:spacing w:val="-10"/>
          <w:w w:val="110"/>
        </w:rPr>
        <w:t xml:space="preserve"> </w:t>
      </w:r>
      <w:r>
        <w:rPr>
          <w:spacing w:val="-2"/>
          <w:w w:val="110"/>
        </w:rPr>
        <w:t>the</w:t>
      </w:r>
      <w:r>
        <w:rPr>
          <w:spacing w:val="-11"/>
          <w:w w:val="110"/>
        </w:rPr>
        <w:t xml:space="preserve"> </w:t>
      </w:r>
      <w:r>
        <w:rPr>
          <w:spacing w:val="-2"/>
          <w:w w:val="110"/>
        </w:rPr>
        <w:t>four</w:t>
      </w:r>
      <w:r>
        <w:rPr>
          <w:spacing w:val="-10"/>
          <w:w w:val="110"/>
        </w:rPr>
        <w:t xml:space="preserve"> </w:t>
      </w:r>
      <w:r>
        <w:rPr>
          <w:spacing w:val="-2"/>
          <w:w w:val="110"/>
        </w:rPr>
        <w:t>fields</w:t>
      </w:r>
      <w:r>
        <w:rPr>
          <w:spacing w:val="-11"/>
          <w:w w:val="110"/>
        </w:rPr>
        <w:t xml:space="preserve"> </w:t>
      </w:r>
      <w:r>
        <w:rPr>
          <w:spacing w:val="-2"/>
          <w:w w:val="110"/>
        </w:rPr>
        <w:t>and</w:t>
      </w:r>
      <w:r>
        <w:rPr>
          <w:spacing w:val="-11"/>
          <w:w w:val="110"/>
        </w:rPr>
        <w:t xml:space="preserve"> </w:t>
      </w:r>
      <w:r>
        <w:rPr>
          <w:spacing w:val="-2"/>
          <w:w w:val="110"/>
        </w:rPr>
        <w:t>subfields</w:t>
      </w:r>
      <w:r>
        <w:rPr>
          <w:spacing w:val="-11"/>
          <w:w w:val="110"/>
        </w:rPr>
        <w:t xml:space="preserve"> </w:t>
      </w:r>
      <w:r>
        <w:rPr>
          <w:spacing w:val="-2"/>
          <w:w w:val="110"/>
        </w:rPr>
        <w:t>may</w:t>
      </w:r>
      <w:r>
        <w:rPr>
          <w:spacing w:val="-11"/>
          <w:w w:val="110"/>
        </w:rPr>
        <w:t xml:space="preserve"> </w:t>
      </w:r>
      <w:r>
        <w:rPr>
          <w:spacing w:val="-2"/>
          <w:w w:val="110"/>
        </w:rPr>
        <w:t>be</w:t>
      </w:r>
      <w:r>
        <w:rPr>
          <w:spacing w:val="-11"/>
          <w:w w:val="110"/>
        </w:rPr>
        <w:t xml:space="preserve"> </w:t>
      </w:r>
      <w:r>
        <w:rPr>
          <w:spacing w:val="-2"/>
          <w:w w:val="110"/>
        </w:rPr>
        <w:t>obtained</w:t>
      </w:r>
      <w:r>
        <w:rPr>
          <w:spacing w:val="-11"/>
          <w:w w:val="110"/>
        </w:rPr>
        <w:t xml:space="preserve"> </w:t>
      </w:r>
      <w:r>
        <w:rPr>
          <w:spacing w:val="-2"/>
          <w:w w:val="110"/>
        </w:rPr>
        <w:t xml:space="preserve">from </w:t>
      </w:r>
      <w:r>
        <w:t xml:space="preserve">the NELC department or online. The NELC Graduate Student Handbook is available in the </w:t>
      </w:r>
      <w:r>
        <w:rPr>
          <w:w w:val="110"/>
        </w:rPr>
        <w:t>department office and online.</w:t>
      </w:r>
    </w:p>
    <w:p w14:paraId="37792F0A" w14:textId="77777777" w:rsidR="00F57DF0" w:rsidRDefault="00F57DF0">
      <w:pPr>
        <w:pStyle w:val="BodyText"/>
        <w:spacing w:line="283" w:lineRule="auto"/>
        <w:jc w:val="both"/>
        <w:sectPr w:rsidR="00F57DF0">
          <w:pgSz w:w="12240" w:h="15840"/>
          <w:pgMar w:top="1360" w:right="1440" w:bottom="960" w:left="1800" w:header="0" w:footer="778" w:gutter="0"/>
          <w:cols w:space="720"/>
        </w:sectPr>
      </w:pPr>
    </w:p>
    <w:p w14:paraId="3F0E7384" w14:textId="77777777" w:rsidR="00F57DF0" w:rsidRDefault="000C3AF2">
      <w:pPr>
        <w:pStyle w:val="Heading2"/>
        <w:spacing w:before="86"/>
      </w:pPr>
      <w:bookmarkStart w:id="4" w:name="_TOC_250005"/>
      <w:r>
        <w:rPr>
          <w:color w:val="365F91"/>
          <w:w w:val="85"/>
        </w:rPr>
        <w:lastRenderedPageBreak/>
        <w:t>Doctor</w:t>
      </w:r>
      <w:r>
        <w:rPr>
          <w:color w:val="365F91"/>
          <w:spacing w:val="-11"/>
        </w:rPr>
        <w:t xml:space="preserve"> </w:t>
      </w:r>
      <w:r>
        <w:rPr>
          <w:color w:val="365F91"/>
          <w:w w:val="85"/>
        </w:rPr>
        <w:t>of</w:t>
      </w:r>
      <w:r>
        <w:rPr>
          <w:color w:val="365F91"/>
          <w:spacing w:val="-10"/>
        </w:rPr>
        <w:t xml:space="preserve"> </w:t>
      </w:r>
      <w:r>
        <w:rPr>
          <w:color w:val="365F91"/>
          <w:w w:val="85"/>
        </w:rPr>
        <w:t>Philosophy</w:t>
      </w:r>
      <w:r>
        <w:rPr>
          <w:color w:val="365F91"/>
          <w:spacing w:val="-9"/>
        </w:rPr>
        <w:t xml:space="preserve"> </w:t>
      </w:r>
      <w:bookmarkEnd w:id="4"/>
      <w:r>
        <w:rPr>
          <w:color w:val="365F91"/>
          <w:spacing w:val="-2"/>
          <w:w w:val="85"/>
        </w:rPr>
        <w:t>(PhD)</w:t>
      </w:r>
    </w:p>
    <w:p w14:paraId="28726379" w14:textId="77777777" w:rsidR="00F57DF0" w:rsidRDefault="00F57DF0">
      <w:pPr>
        <w:pStyle w:val="BodyText"/>
        <w:spacing w:before="243"/>
        <w:rPr>
          <w:rFonts w:ascii="Arial"/>
          <w:b/>
          <w:sz w:val="28"/>
        </w:rPr>
      </w:pPr>
    </w:p>
    <w:p w14:paraId="475EEE9A" w14:textId="77777777" w:rsidR="00F57DF0" w:rsidRDefault="000C3AF2">
      <w:pPr>
        <w:pStyle w:val="Heading4"/>
        <w:spacing w:before="1"/>
      </w:pPr>
      <w:r>
        <w:rPr>
          <w:spacing w:val="-2"/>
          <w:w w:val="110"/>
        </w:rPr>
        <w:t>Residence</w:t>
      </w:r>
    </w:p>
    <w:p w14:paraId="1FF45507" w14:textId="77777777" w:rsidR="00F57DF0" w:rsidRDefault="000C3AF2">
      <w:pPr>
        <w:pStyle w:val="BodyText"/>
        <w:spacing w:before="246"/>
      </w:pPr>
      <w:r>
        <w:t>There</w:t>
      </w:r>
      <w:r>
        <w:rPr>
          <w:spacing w:val="33"/>
        </w:rPr>
        <w:t xml:space="preserve"> </w:t>
      </w:r>
      <w:r>
        <w:t>is</w:t>
      </w:r>
      <w:r>
        <w:rPr>
          <w:spacing w:val="34"/>
        </w:rPr>
        <w:t xml:space="preserve"> </w:t>
      </w:r>
      <w:r>
        <w:t>a</w:t>
      </w:r>
      <w:r>
        <w:rPr>
          <w:spacing w:val="34"/>
        </w:rPr>
        <w:t xml:space="preserve"> </w:t>
      </w:r>
      <w:r>
        <w:t>minimum</w:t>
      </w:r>
      <w:r>
        <w:rPr>
          <w:spacing w:val="32"/>
        </w:rPr>
        <w:t xml:space="preserve"> </w:t>
      </w:r>
      <w:r>
        <w:t>residence</w:t>
      </w:r>
      <w:r>
        <w:rPr>
          <w:spacing w:val="34"/>
        </w:rPr>
        <w:t xml:space="preserve"> </w:t>
      </w:r>
      <w:r>
        <w:t>requirement</w:t>
      </w:r>
      <w:r>
        <w:rPr>
          <w:spacing w:val="34"/>
        </w:rPr>
        <w:t xml:space="preserve"> </w:t>
      </w:r>
      <w:r>
        <w:t>of</w:t>
      </w:r>
      <w:r>
        <w:rPr>
          <w:spacing w:val="34"/>
        </w:rPr>
        <w:t xml:space="preserve"> </w:t>
      </w:r>
      <w:r>
        <w:t>two</w:t>
      </w:r>
      <w:r>
        <w:rPr>
          <w:spacing w:val="34"/>
        </w:rPr>
        <w:t xml:space="preserve"> </w:t>
      </w:r>
      <w:r>
        <w:rPr>
          <w:spacing w:val="-2"/>
        </w:rPr>
        <w:t>years.</w:t>
      </w:r>
    </w:p>
    <w:p w14:paraId="7B6EA12A" w14:textId="77777777" w:rsidR="00F57DF0" w:rsidRDefault="00F57DF0">
      <w:pPr>
        <w:pStyle w:val="BodyText"/>
      </w:pPr>
    </w:p>
    <w:p w14:paraId="5E29CE3A" w14:textId="77777777" w:rsidR="00F57DF0" w:rsidRDefault="00F57DF0">
      <w:pPr>
        <w:pStyle w:val="BodyText"/>
        <w:spacing w:before="14"/>
      </w:pPr>
    </w:p>
    <w:p w14:paraId="04D97E96" w14:textId="77777777" w:rsidR="00F57DF0" w:rsidRDefault="000C3AF2">
      <w:pPr>
        <w:pStyle w:val="Heading2"/>
      </w:pPr>
      <w:bookmarkStart w:id="5" w:name="_TOC_250004"/>
      <w:r>
        <w:rPr>
          <w:color w:val="365F91"/>
          <w:w w:val="85"/>
        </w:rPr>
        <w:t>The</w:t>
      </w:r>
      <w:r>
        <w:rPr>
          <w:color w:val="365F91"/>
          <w:spacing w:val="-3"/>
          <w:w w:val="85"/>
        </w:rPr>
        <w:t xml:space="preserve"> </w:t>
      </w:r>
      <w:r>
        <w:rPr>
          <w:color w:val="365F91"/>
          <w:w w:val="85"/>
        </w:rPr>
        <w:t>First</w:t>
      </w:r>
      <w:r>
        <w:rPr>
          <w:color w:val="365F91"/>
          <w:spacing w:val="-3"/>
          <w:w w:val="85"/>
        </w:rPr>
        <w:t xml:space="preserve"> </w:t>
      </w:r>
      <w:r>
        <w:rPr>
          <w:color w:val="365F91"/>
          <w:w w:val="85"/>
        </w:rPr>
        <w:t>Two</w:t>
      </w:r>
      <w:bookmarkEnd w:id="5"/>
      <w:r>
        <w:rPr>
          <w:color w:val="365F91"/>
          <w:spacing w:val="-2"/>
          <w:w w:val="85"/>
        </w:rPr>
        <w:t xml:space="preserve"> Years</w:t>
      </w:r>
    </w:p>
    <w:p w14:paraId="26D9E91B" w14:textId="77777777" w:rsidR="00F57DF0" w:rsidRDefault="00F57DF0">
      <w:pPr>
        <w:pStyle w:val="BodyText"/>
        <w:spacing w:before="248"/>
        <w:rPr>
          <w:rFonts w:ascii="Arial"/>
          <w:b/>
          <w:sz w:val="28"/>
        </w:rPr>
      </w:pPr>
    </w:p>
    <w:p w14:paraId="10D07585" w14:textId="77777777" w:rsidR="00F57DF0" w:rsidRDefault="000C3AF2">
      <w:pPr>
        <w:pStyle w:val="Heading4"/>
        <w:spacing w:before="1"/>
      </w:pPr>
      <w:r>
        <w:rPr>
          <w:spacing w:val="-2"/>
          <w:w w:val="105"/>
        </w:rPr>
        <w:t>Courses</w:t>
      </w:r>
    </w:p>
    <w:p w14:paraId="28393873" w14:textId="77777777" w:rsidR="00F57DF0" w:rsidRDefault="000C3AF2">
      <w:pPr>
        <w:pStyle w:val="BodyText"/>
        <w:spacing w:before="44" w:line="280" w:lineRule="auto"/>
        <w:ind w:right="366"/>
      </w:pPr>
      <w:r>
        <w:rPr>
          <w:w w:val="110"/>
        </w:rPr>
        <w:t>PhD</w:t>
      </w:r>
      <w:r>
        <w:rPr>
          <w:spacing w:val="-12"/>
          <w:w w:val="110"/>
        </w:rPr>
        <w:t xml:space="preserve"> </w:t>
      </w:r>
      <w:r>
        <w:rPr>
          <w:w w:val="110"/>
        </w:rPr>
        <w:t>candidates</w:t>
      </w:r>
      <w:r>
        <w:rPr>
          <w:spacing w:val="-11"/>
          <w:w w:val="110"/>
        </w:rPr>
        <w:t xml:space="preserve"> </w:t>
      </w:r>
      <w:r>
        <w:rPr>
          <w:w w:val="110"/>
        </w:rPr>
        <w:t>are</w:t>
      </w:r>
      <w:r>
        <w:rPr>
          <w:spacing w:val="-11"/>
          <w:w w:val="110"/>
        </w:rPr>
        <w:t xml:space="preserve"> </w:t>
      </w:r>
      <w:r>
        <w:rPr>
          <w:w w:val="110"/>
        </w:rPr>
        <w:t>required</w:t>
      </w:r>
      <w:r>
        <w:rPr>
          <w:spacing w:val="-11"/>
          <w:w w:val="110"/>
        </w:rPr>
        <w:t xml:space="preserve"> </w:t>
      </w:r>
      <w:r>
        <w:rPr>
          <w:w w:val="110"/>
        </w:rPr>
        <w:t>to</w:t>
      </w:r>
      <w:r>
        <w:rPr>
          <w:spacing w:val="-11"/>
          <w:w w:val="110"/>
        </w:rPr>
        <w:t xml:space="preserve"> </w:t>
      </w:r>
      <w:r>
        <w:rPr>
          <w:w w:val="110"/>
        </w:rPr>
        <w:t>complete</w:t>
      </w:r>
      <w:r>
        <w:rPr>
          <w:spacing w:val="-11"/>
          <w:w w:val="110"/>
        </w:rPr>
        <w:t xml:space="preserve"> </w:t>
      </w:r>
      <w:r>
        <w:rPr>
          <w:w w:val="110"/>
        </w:rPr>
        <w:t>a</w:t>
      </w:r>
      <w:r>
        <w:rPr>
          <w:spacing w:val="-11"/>
          <w:w w:val="110"/>
        </w:rPr>
        <w:t xml:space="preserve"> </w:t>
      </w:r>
      <w:r>
        <w:rPr>
          <w:w w:val="110"/>
        </w:rPr>
        <w:t>minimum</w:t>
      </w:r>
      <w:r>
        <w:rPr>
          <w:spacing w:val="-12"/>
          <w:w w:val="110"/>
        </w:rPr>
        <w:t xml:space="preserve"> </w:t>
      </w:r>
      <w:r>
        <w:rPr>
          <w:w w:val="110"/>
        </w:rPr>
        <w:t>of</w:t>
      </w:r>
      <w:r>
        <w:rPr>
          <w:spacing w:val="-11"/>
          <w:w w:val="110"/>
        </w:rPr>
        <w:t xml:space="preserve"> </w:t>
      </w:r>
      <w:r>
        <w:rPr>
          <w:w w:val="110"/>
        </w:rPr>
        <w:t>16</w:t>
      </w:r>
      <w:r>
        <w:rPr>
          <w:spacing w:val="-11"/>
          <w:w w:val="110"/>
        </w:rPr>
        <w:t xml:space="preserve"> </w:t>
      </w:r>
      <w:r>
        <w:rPr>
          <w:w w:val="110"/>
        </w:rPr>
        <w:t>4-credit</w:t>
      </w:r>
      <w:r>
        <w:rPr>
          <w:spacing w:val="-11"/>
          <w:w w:val="110"/>
        </w:rPr>
        <w:t xml:space="preserve"> </w:t>
      </w:r>
      <w:r>
        <w:rPr>
          <w:w w:val="110"/>
        </w:rPr>
        <w:t>ordinally</w:t>
      </w:r>
      <w:r>
        <w:rPr>
          <w:spacing w:val="-11"/>
          <w:w w:val="110"/>
        </w:rPr>
        <w:t xml:space="preserve"> </w:t>
      </w:r>
      <w:r>
        <w:rPr>
          <w:w w:val="110"/>
        </w:rPr>
        <w:t xml:space="preserve">graded </w:t>
      </w:r>
      <w:r>
        <w:rPr>
          <w:spacing w:val="-2"/>
          <w:w w:val="110"/>
        </w:rPr>
        <w:t>courses</w:t>
      </w:r>
      <w:r>
        <w:rPr>
          <w:spacing w:val="-9"/>
          <w:w w:val="110"/>
        </w:rPr>
        <w:t xml:space="preserve"> </w:t>
      </w:r>
      <w:r>
        <w:rPr>
          <w:spacing w:val="-2"/>
          <w:w w:val="110"/>
        </w:rPr>
        <w:t>or</w:t>
      </w:r>
      <w:r>
        <w:rPr>
          <w:spacing w:val="-9"/>
          <w:w w:val="110"/>
        </w:rPr>
        <w:t xml:space="preserve"> </w:t>
      </w:r>
      <w:r>
        <w:rPr>
          <w:spacing w:val="-2"/>
          <w:w w:val="110"/>
        </w:rPr>
        <w:t>the</w:t>
      </w:r>
      <w:r>
        <w:rPr>
          <w:spacing w:val="-9"/>
          <w:w w:val="110"/>
        </w:rPr>
        <w:t xml:space="preserve"> </w:t>
      </w:r>
      <w:r>
        <w:rPr>
          <w:spacing w:val="-2"/>
          <w:w w:val="110"/>
        </w:rPr>
        <w:t>equivalent.</w:t>
      </w:r>
      <w:r>
        <w:rPr>
          <w:spacing w:val="-9"/>
          <w:w w:val="110"/>
        </w:rPr>
        <w:t xml:space="preserve"> </w:t>
      </w:r>
      <w:proofErr w:type="gramStart"/>
      <w:r>
        <w:rPr>
          <w:spacing w:val="-2"/>
          <w:w w:val="110"/>
        </w:rPr>
        <w:t>Particular</w:t>
      </w:r>
      <w:r>
        <w:rPr>
          <w:spacing w:val="-9"/>
          <w:w w:val="110"/>
        </w:rPr>
        <w:t xml:space="preserve"> </w:t>
      </w:r>
      <w:r>
        <w:rPr>
          <w:spacing w:val="-2"/>
          <w:w w:val="110"/>
        </w:rPr>
        <w:t>requirements</w:t>
      </w:r>
      <w:proofErr w:type="gramEnd"/>
      <w:r>
        <w:rPr>
          <w:spacing w:val="-9"/>
          <w:w w:val="110"/>
        </w:rPr>
        <w:t xml:space="preserve"> </w:t>
      </w:r>
      <w:r>
        <w:rPr>
          <w:spacing w:val="-2"/>
          <w:w w:val="110"/>
        </w:rPr>
        <w:t>of</w:t>
      </w:r>
      <w:r>
        <w:rPr>
          <w:spacing w:val="-9"/>
          <w:w w:val="110"/>
        </w:rPr>
        <w:t xml:space="preserve"> </w:t>
      </w:r>
      <w:r>
        <w:rPr>
          <w:spacing w:val="-2"/>
          <w:w w:val="110"/>
        </w:rPr>
        <w:t>certain</w:t>
      </w:r>
      <w:r>
        <w:rPr>
          <w:spacing w:val="-9"/>
          <w:w w:val="110"/>
        </w:rPr>
        <w:t xml:space="preserve"> </w:t>
      </w:r>
      <w:r>
        <w:rPr>
          <w:spacing w:val="-2"/>
          <w:w w:val="110"/>
        </w:rPr>
        <w:t>fields</w:t>
      </w:r>
      <w:r>
        <w:rPr>
          <w:spacing w:val="-9"/>
          <w:w w:val="110"/>
        </w:rPr>
        <w:t xml:space="preserve"> </w:t>
      </w:r>
      <w:r>
        <w:rPr>
          <w:spacing w:val="-2"/>
          <w:w w:val="110"/>
        </w:rPr>
        <w:t>of</w:t>
      </w:r>
      <w:r>
        <w:rPr>
          <w:spacing w:val="-9"/>
          <w:w w:val="110"/>
        </w:rPr>
        <w:t xml:space="preserve"> </w:t>
      </w:r>
      <w:r>
        <w:rPr>
          <w:spacing w:val="-2"/>
          <w:w w:val="110"/>
        </w:rPr>
        <w:t>study</w:t>
      </w:r>
      <w:r>
        <w:rPr>
          <w:spacing w:val="-9"/>
          <w:w w:val="110"/>
        </w:rPr>
        <w:t xml:space="preserve"> </w:t>
      </w:r>
      <w:r>
        <w:rPr>
          <w:spacing w:val="-2"/>
          <w:w w:val="110"/>
        </w:rPr>
        <w:t>may</w:t>
      </w:r>
      <w:r>
        <w:rPr>
          <w:spacing w:val="-9"/>
          <w:w w:val="110"/>
        </w:rPr>
        <w:t xml:space="preserve"> </w:t>
      </w:r>
      <w:r>
        <w:rPr>
          <w:spacing w:val="-2"/>
          <w:w w:val="110"/>
        </w:rPr>
        <w:t xml:space="preserve">require </w:t>
      </w:r>
      <w:r>
        <w:rPr>
          <w:w w:val="110"/>
        </w:rPr>
        <w:t>additional</w:t>
      </w:r>
      <w:r>
        <w:rPr>
          <w:spacing w:val="-5"/>
          <w:w w:val="110"/>
        </w:rPr>
        <w:t xml:space="preserve"> </w:t>
      </w:r>
      <w:r>
        <w:rPr>
          <w:w w:val="110"/>
        </w:rPr>
        <w:t>coursework.</w:t>
      </w:r>
    </w:p>
    <w:p w14:paraId="3637520B" w14:textId="77777777" w:rsidR="00F57DF0" w:rsidRDefault="000C3AF2">
      <w:pPr>
        <w:pStyle w:val="Heading4"/>
        <w:spacing w:before="202"/>
      </w:pPr>
      <w:r>
        <w:rPr>
          <w:spacing w:val="-2"/>
          <w:w w:val="110"/>
        </w:rPr>
        <w:t>Incompletes</w:t>
      </w:r>
    </w:p>
    <w:p w14:paraId="035347AB" w14:textId="77777777" w:rsidR="00F57DF0" w:rsidRDefault="000C3AF2">
      <w:pPr>
        <w:pStyle w:val="BodyText"/>
        <w:spacing w:before="1" w:line="244" w:lineRule="auto"/>
        <w:ind w:right="501"/>
      </w:pPr>
      <w:r>
        <w:rPr>
          <w:w w:val="105"/>
        </w:rPr>
        <w:t>It is the rule of the Department of Near Eastern Languages and Civilizations that no</w:t>
      </w:r>
      <w:r>
        <w:rPr>
          <w:spacing w:val="40"/>
          <w:w w:val="105"/>
        </w:rPr>
        <w:t xml:space="preserve"> </w:t>
      </w:r>
      <w:r>
        <w:rPr>
          <w:w w:val="105"/>
        </w:rPr>
        <w:t>graduate</w:t>
      </w:r>
      <w:r>
        <w:rPr>
          <w:spacing w:val="28"/>
          <w:w w:val="105"/>
        </w:rPr>
        <w:t xml:space="preserve"> </w:t>
      </w:r>
      <w:r>
        <w:rPr>
          <w:w w:val="105"/>
        </w:rPr>
        <w:t>student</w:t>
      </w:r>
      <w:r>
        <w:rPr>
          <w:spacing w:val="28"/>
          <w:w w:val="105"/>
        </w:rPr>
        <w:t xml:space="preserve"> </w:t>
      </w:r>
      <w:r>
        <w:rPr>
          <w:w w:val="105"/>
        </w:rPr>
        <w:t>shall</w:t>
      </w:r>
      <w:r>
        <w:rPr>
          <w:spacing w:val="28"/>
          <w:w w:val="105"/>
        </w:rPr>
        <w:t xml:space="preserve"> </w:t>
      </w:r>
      <w:r>
        <w:rPr>
          <w:w w:val="105"/>
        </w:rPr>
        <w:t>be</w:t>
      </w:r>
      <w:r>
        <w:rPr>
          <w:spacing w:val="28"/>
          <w:w w:val="105"/>
        </w:rPr>
        <w:t xml:space="preserve"> </w:t>
      </w:r>
      <w:r>
        <w:rPr>
          <w:w w:val="105"/>
        </w:rPr>
        <w:t>permitted</w:t>
      </w:r>
      <w:r>
        <w:rPr>
          <w:spacing w:val="26"/>
          <w:w w:val="105"/>
        </w:rPr>
        <w:t xml:space="preserve"> </w:t>
      </w:r>
      <w:r>
        <w:rPr>
          <w:w w:val="105"/>
        </w:rPr>
        <w:t>more</w:t>
      </w:r>
      <w:r>
        <w:rPr>
          <w:spacing w:val="28"/>
          <w:w w:val="105"/>
        </w:rPr>
        <w:t xml:space="preserve"> </w:t>
      </w:r>
      <w:r>
        <w:rPr>
          <w:w w:val="105"/>
        </w:rPr>
        <w:t>than</w:t>
      </w:r>
      <w:r>
        <w:rPr>
          <w:spacing w:val="28"/>
          <w:w w:val="105"/>
        </w:rPr>
        <w:t xml:space="preserve"> </w:t>
      </w:r>
      <w:r>
        <w:rPr>
          <w:w w:val="105"/>
        </w:rPr>
        <w:t>one</w:t>
      </w:r>
      <w:r>
        <w:rPr>
          <w:spacing w:val="28"/>
          <w:w w:val="105"/>
        </w:rPr>
        <w:t xml:space="preserve"> </w:t>
      </w:r>
      <w:r>
        <w:rPr>
          <w:w w:val="105"/>
        </w:rPr>
        <w:t>grade</w:t>
      </w:r>
      <w:r>
        <w:rPr>
          <w:spacing w:val="28"/>
          <w:w w:val="105"/>
        </w:rPr>
        <w:t xml:space="preserve"> </w:t>
      </w:r>
      <w:r>
        <w:rPr>
          <w:w w:val="105"/>
        </w:rPr>
        <w:t>of</w:t>
      </w:r>
      <w:r>
        <w:rPr>
          <w:spacing w:val="28"/>
          <w:w w:val="105"/>
        </w:rPr>
        <w:t xml:space="preserve"> </w:t>
      </w:r>
      <w:r>
        <w:rPr>
          <w:w w:val="105"/>
        </w:rPr>
        <w:t>Incomplete</w:t>
      </w:r>
      <w:r>
        <w:rPr>
          <w:spacing w:val="28"/>
          <w:w w:val="105"/>
        </w:rPr>
        <w:t xml:space="preserve"> </w:t>
      </w:r>
      <w:r>
        <w:rPr>
          <w:w w:val="105"/>
        </w:rPr>
        <w:t>per</w:t>
      </w:r>
      <w:r>
        <w:rPr>
          <w:spacing w:val="28"/>
          <w:w w:val="105"/>
        </w:rPr>
        <w:t xml:space="preserve"> </w:t>
      </w:r>
      <w:r>
        <w:rPr>
          <w:w w:val="105"/>
        </w:rPr>
        <w:t>term (exceptions to this limit may be reviewed but will be granted only in exceptional circumstances). Please note: The decision to grant a student an INC grade is at the</w:t>
      </w:r>
      <w:r>
        <w:rPr>
          <w:spacing w:val="40"/>
          <w:w w:val="105"/>
        </w:rPr>
        <w:t xml:space="preserve"> </w:t>
      </w:r>
      <w:r>
        <w:rPr>
          <w:w w:val="105"/>
        </w:rPr>
        <w:t>discretion of the instructor. The student must complete the work of the course for which an Incomplete was granted within the following term and a letter grade will be recorded.</w:t>
      </w:r>
    </w:p>
    <w:p w14:paraId="2CF10C2A" w14:textId="77777777" w:rsidR="00F57DF0" w:rsidRDefault="000C3AF2">
      <w:pPr>
        <w:pStyle w:val="BodyText"/>
        <w:spacing w:before="2" w:line="244" w:lineRule="auto"/>
        <w:ind w:right="580"/>
      </w:pPr>
      <w:r>
        <w:rPr>
          <w:w w:val="110"/>
        </w:rPr>
        <w:t>Otherwise,</w:t>
      </w:r>
      <w:r>
        <w:rPr>
          <w:spacing w:val="-7"/>
          <w:w w:val="110"/>
        </w:rPr>
        <w:t xml:space="preserve"> </w:t>
      </w:r>
      <w:r>
        <w:rPr>
          <w:w w:val="110"/>
        </w:rPr>
        <w:t>the</w:t>
      </w:r>
      <w:r>
        <w:rPr>
          <w:spacing w:val="-7"/>
          <w:w w:val="110"/>
        </w:rPr>
        <w:t xml:space="preserve"> </w:t>
      </w:r>
      <w:r>
        <w:rPr>
          <w:w w:val="110"/>
        </w:rPr>
        <w:t>Incomplete</w:t>
      </w:r>
      <w:r>
        <w:rPr>
          <w:spacing w:val="-7"/>
          <w:w w:val="110"/>
        </w:rPr>
        <w:t xml:space="preserve"> </w:t>
      </w:r>
      <w:r>
        <w:rPr>
          <w:w w:val="110"/>
        </w:rPr>
        <w:t>will</w:t>
      </w:r>
      <w:r>
        <w:rPr>
          <w:spacing w:val="-7"/>
          <w:w w:val="110"/>
        </w:rPr>
        <w:t xml:space="preserve"> </w:t>
      </w:r>
      <w:r>
        <w:rPr>
          <w:w w:val="110"/>
        </w:rPr>
        <w:t>stand</w:t>
      </w:r>
      <w:r>
        <w:rPr>
          <w:spacing w:val="-7"/>
          <w:w w:val="110"/>
        </w:rPr>
        <w:t xml:space="preserve"> </w:t>
      </w:r>
      <w:r>
        <w:rPr>
          <w:w w:val="110"/>
        </w:rPr>
        <w:t>in</w:t>
      </w:r>
      <w:r>
        <w:rPr>
          <w:spacing w:val="-8"/>
          <w:w w:val="110"/>
        </w:rPr>
        <w:t xml:space="preserve"> </w:t>
      </w:r>
      <w:r>
        <w:rPr>
          <w:w w:val="110"/>
        </w:rPr>
        <w:t>the</w:t>
      </w:r>
      <w:r>
        <w:rPr>
          <w:spacing w:val="-7"/>
          <w:w w:val="110"/>
        </w:rPr>
        <w:t xml:space="preserve"> </w:t>
      </w:r>
      <w:r>
        <w:rPr>
          <w:w w:val="110"/>
        </w:rPr>
        <w:t>student’s</w:t>
      </w:r>
      <w:r>
        <w:rPr>
          <w:spacing w:val="-7"/>
          <w:w w:val="110"/>
        </w:rPr>
        <w:t xml:space="preserve"> </w:t>
      </w:r>
      <w:r>
        <w:rPr>
          <w:w w:val="110"/>
        </w:rPr>
        <w:t>permanent</w:t>
      </w:r>
      <w:r>
        <w:rPr>
          <w:spacing w:val="-7"/>
          <w:w w:val="110"/>
        </w:rPr>
        <w:t xml:space="preserve"> </w:t>
      </w:r>
      <w:r>
        <w:rPr>
          <w:w w:val="110"/>
        </w:rPr>
        <w:t>record</w:t>
      </w:r>
      <w:r>
        <w:rPr>
          <w:spacing w:val="-7"/>
          <w:w w:val="110"/>
        </w:rPr>
        <w:t xml:space="preserve"> </w:t>
      </w:r>
      <w:r>
        <w:rPr>
          <w:w w:val="110"/>
        </w:rPr>
        <w:t>as</w:t>
      </w:r>
      <w:r>
        <w:rPr>
          <w:spacing w:val="-7"/>
          <w:w w:val="110"/>
        </w:rPr>
        <w:t xml:space="preserve"> </w:t>
      </w:r>
      <w:r>
        <w:rPr>
          <w:w w:val="110"/>
        </w:rPr>
        <w:t>a</w:t>
      </w:r>
      <w:r>
        <w:rPr>
          <w:spacing w:val="-8"/>
          <w:w w:val="110"/>
        </w:rPr>
        <w:t xml:space="preserve"> </w:t>
      </w:r>
      <w:r>
        <w:rPr>
          <w:w w:val="110"/>
        </w:rPr>
        <w:t xml:space="preserve">Permanent </w:t>
      </w:r>
      <w:r>
        <w:t>Incomplete</w:t>
      </w:r>
      <w:r>
        <w:rPr>
          <w:spacing w:val="35"/>
        </w:rPr>
        <w:t xml:space="preserve"> </w:t>
      </w:r>
      <w:r>
        <w:t>(Grade</w:t>
      </w:r>
      <w:r>
        <w:rPr>
          <w:spacing w:val="35"/>
        </w:rPr>
        <w:t xml:space="preserve"> </w:t>
      </w:r>
      <w:r>
        <w:t>INP).</w:t>
      </w:r>
      <w:r>
        <w:rPr>
          <w:spacing w:val="37"/>
        </w:rPr>
        <w:t xml:space="preserve"> </w:t>
      </w:r>
      <w:r>
        <w:t>No</w:t>
      </w:r>
      <w:r>
        <w:rPr>
          <w:spacing w:val="35"/>
        </w:rPr>
        <w:t xml:space="preserve"> </w:t>
      </w:r>
      <w:r>
        <w:t>more</w:t>
      </w:r>
      <w:r>
        <w:rPr>
          <w:spacing w:val="35"/>
        </w:rPr>
        <w:t xml:space="preserve"> </w:t>
      </w:r>
      <w:r>
        <w:t>than</w:t>
      </w:r>
      <w:r>
        <w:rPr>
          <w:spacing w:val="35"/>
        </w:rPr>
        <w:t xml:space="preserve"> </w:t>
      </w:r>
      <w:r>
        <w:t>two</w:t>
      </w:r>
      <w:r>
        <w:rPr>
          <w:spacing w:val="35"/>
        </w:rPr>
        <w:t xml:space="preserve"> </w:t>
      </w:r>
      <w:r>
        <w:t>permanent</w:t>
      </w:r>
      <w:r>
        <w:rPr>
          <w:spacing w:val="37"/>
        </w:rPr>
        <w:t xml:space="preserve"> </w:t>
      </w:r>
      <w:r>
        <w:t>Incompletes</w:t>
      </w:r>
      <w:r>
        <w:rPr>
          <w:spacing w:val="35"/>
        </w:rPr>
        <w:t xml:space="preserve"> </w:t>
      </w:r>
      <w:r>
        <w:t>will</w:t>
      </w:r>
      <w:r>
        <w:rPr>
          <w:spacing w:val="37"/>
        </w:rPr>
        <w:t xml:space="preserve"> </w:t>
      </w:r>
      <w:r>
        <w:t>be</w:t>
      </w:r>
      <w:r>
        <w:rPr>
          <w:spacing w:val="35"/>
        </w:rPr>
        <w:t xml:space="preserve"> </w:t>
      </w:r>
      <w:r>
        <w:t>permitted,</w:t>
      </w:r>
      <w:r>
        <w:rPr>
          <w:spacing w:val="37"/>
        </w:rPr>
        <w:t xml:space="preserve"> </w:t>
      </w:r>
      <w:r>
        <w:t>nor will</w:t>
      </w:r>
      <w:r>
        <w:rPr>
          <w:spacing w:val="37"/>
        </w:rPr>
        <w:t xml:space="preserve"> </w:t>
      </w:r>
      <w:r>
        <w:t>any</w:t>
      </w:r>
      <w:r>
        <w:rPr>
          <w:spacing w:val="37"/>
        </w:rPr>
        <w:t xml:space="preserve"> </w:t>
      </w:r>
      <w:r>
        <w:t>permanent</w:t>
      </w:r>
      <w:r>
        <w:rPr>
          <w:spacing w:val="37"/>
        </w:rPr>
        <w:t xml:space="preserve"> </w:t>
      </w:r>
      <w:r>
        <w:t>Incomplete</w:t>
      </w:r>
      <w:r>
        <w:rPr>
          <w:spacing w:val="37"/>
        </w:rPr>
        <w:t xml:space="preserve"> </w:t>
      </w:r>
      <w:r>
        <w:t>be</w:t>
      </w:r>
      <w:r>
        <w:rPr>
          <w:spacing w:val="37"/>
        </w:rPr>
        <w:t xml:space="preserve"> </w:t>
      </w:r>
      <w:r>
        <w:t>allowed</w:t>
      </w:r>
      <w:r>
        <w:rPr>
          <w:spacing w:val="37"/>
        </w:rPr>
        <w:t xml:space="preserve"> </w:t>
      </w:r>
      <w:r>
        <w:t>for</w:t>
      </w:r>
      <w:r>
        <w:rPr>
          <w:spacing w:val="37"/>
        </w:rPr>
        <w:t xml:space="preserve"> </w:t>
      </w:r>
      <w:r>
        <w:t>a</w:t>
      </w:r>
      <w:r>
        <w:rPr>
          <w:spacing w:val="37"/>
        </w:rPr>
        <w:t xml:space="preserve"> </w:t>
      </w:r>
      <w:r>
        <w:t>required</w:t>
      </w:r>
      <w:r>
        <w:rPr>
          <w:spacing w:val="37"/>
        </w:rPr>
        <w:t xml:space="preserve"> </w:t>
      </w:r>
      <w:r>
        <w:t>course.</w:t>
      </w:r>
      <w:r>
        <w:rPr>
          <w:spacing w:val="37"/>
        </w:rPr>
        <w:t xml:space="preserve"> </w:t>
      </w:r>
      <w:r>
        <w:t>If</w:t>
      </w:r>
      <w:r>
        <w:rPr>
          <w:spacing w:val="37"/>
        </w:rPr>
        <w:t xml:space="preserve"> </w:t>
      </w:r>
      <w:r>
        <w:t>a</w:t>
      </w:r>
      <w:r>
        <w:rPr>
          <w:spacing w:val="37"/>
        </w:rPr>
        <w:t xml:space="preserve"> </w:t>
      </w:r>
      <w:r>
        <w:t>student</w:t>
      </w:r>
      <w:r>
        <w:rPr>
          <w:spacing w:val="37"/>
        </w:rPr>
        <w:t xml:space="preserve"> </w:t>
      </w:r>
      <w:r>
        <w:t xml:space="preserve">accumulates </w:t>
      </w:r>
      <w:r>
        <w:rPr>
          <w:w w:val="110"/>
        </w:rPr>
        <w:t>more</w:t>
      </w:r>
      <w:r>
        <w:rPr>
          <w:spacing w:val="-10"/>
          <w:w w:val="110"/>
        </w:rPr>
        <w:t xml:space="preserve"> </w:t>
      </w:r>
      <w:r>
        <w:rPr>
          <w:w w:val="110"/>
        </w:rPr>
        <w:t>than</w:t>
      </w:r>
      <w:r>
        <w:rPr>
          <w:spacing w:val="-10"/>
          <w:w w:val="110"/>
        </w:rPr>
        <w:t xml:space="preserve"> </w:t>
      </w:r>
      <w:r>
        <w:rPr>
          <w:w w:val="110"/>
        </w:rPr>
        <w:t>two</w:t>
      </w:r>
      <w:r>
        <w:rPr>
          <w:spacing w:val="-10"/>
          <w:w w:val="110"/>
        </w:rPr>
        <w:t xml:space="preserve"> </w:t>
      </w:r>
      <w:r>
        <w:rPr>
          <w:w w:val="110"/>
        </w:rPr>
        <w:t>permanent</w:t>
      </w:r>
      <w:r>
        <w:rPr>
          <w:spacing w:val="-9"/>
          <w:w w:val="110"/>
        </w:rPr>
        <w:t xml:space="preserve"> </w:t>
      </w:r>
      <w:r>
        <w:rPr>
          <w:w w:val="110"/>
        </w:rPr>
        <w:t>Incompletes,</w:t>
      </w:r>
      <w:r>
        <w:rPr>
          <w:spacing w:val="-9"/>
          <w:w w:val="110"/>
        </w:rPr>
        <w:t xml:space="preserve"> </w:t>
      </w:r>
      <w:r>
        <w:rPr>
          <w:w w:val="110"/>
        </w:rPr>
        <w:t>the</w:t>
      </w:r>
      <w:r>
        <w:rPr>
          <w:spacing w:val="-10"/>
          <w:w w:val="110"/>
        </w:rPr>
        <w:t xml:space="preserve"> </w:t>
      </w:r>
      <w:r>
        <w:rPr>
          <w:w w:val="110"/>
        </w:rPr>
        <w:t>student</w:t>
      </w:r>
      <w:r>
        <w:rPr>
          <w:spacing w:val="-9"/>
          <w:w w:val="110"/>
        </w:rPr>
        <w:t xml:space="preserve"> </w:t>
      </w:r>
      <w:r>
        <w:rPr>
          <w:w w:val="110"/>
        </w:rPr>
        <w:t>may</w:t>
      </w:r>
      <w:r>
        <w:rPr>
          <w:spacing w:val="-10"/>
          <w:w w:val="110"/>
        </w:rPr>
        <w:t xml:space="preserve"> </w:t>
      </w:r>
      <w:r>
        <w:rPr>
          <w:w w:val="110"/>
        </w:rPr>
        <w:t>be</w:t>
      </w:r>
      <w:r>
        <w:rPr>
          <w:spacing w:val="-10"/>
          <w:w w:val="110"/>
        </w:rPr>
        <w:t xml:space="preserve"> </w:t>
      </w:r>
      <w:r>
        <w:rPr>
          <w:w w:val="110"/>
        </w:rPr>
        <w:t>required</w:t>
      </w:r>
      <w:r>
        <w:rPr>
          <w:spacing w:val="-10"/>
          <w:w w:val="110"/>
        </w:rPr>
        <w:t xml:space="preserve"> </w:t>
      </w:r>
      <w:r>
        <w:rPr>
          <w:w w:val="110"/>
        </w:rPr>
        <w:t>to</w:t>
      </w:r>
      <w:r>
        <w:rPr>
          <w:spacing w:val="-10"/>
          <w:w w:val="110"/>
        </w:rPr>
        <w:t xml:space="preserve"> </w:t>
      </w:r>
      <w:r>
        <w:rPr>
          <w:w w:val="110"/>
        </w:rPr>
        <w:t>withdraw,</w:t>
      </w:r>
      <w:r>
        <w:rPr>
          <w:spacing w:val="-9"/>
          <w:w w:val="110"/>
        </w:rPr>
        <w:t xml:space="preserve"> </w:t>
      </w:r>
      <w:r>
        <w:rPr>
          <w:w w:val="110"/>
        </w:rPr>
        <w:t>unless the</w:t>
      </w:r>
      <w:r>
        <w:rPr>
          <w:spacing w:val="-6"/>
          <w:w w:val="110"/>
        </w:rPr>
        <w:t xml:space="preserve"> </w:t>
      </w:r>
      <w:r>
        <w:rPr>
          <w:w w:val="110"/>
        </w:rPr>
        <w:t>faculty</w:t>
      </w:r>
      <w:r>
        <w:rPr>
          <w:spacing w:val="-6"/>
          <w:w w:val="110"/>
        </w:rPr>
        <w:t xml:space="preserve"> </w:t>
      </w:r>
      <w:r>
        <w:rPr>
          <w:w w:val="110"/>
        </w:rPr>
        <w:t>determines</w:t>
      </w:r>
      <w:r>
        <w:rPr>
          <w:spacing w:val="-6"/>
          <w:w w:val="110"/>
        </w:rPr>
        <w:t xml:space="preserve"> </w:t>
      </w:r>
      <w:r>
        <w:rPr>
          <w:w w:val="110"/>
        </w:rPr>
        <w:t>by</w:t>
      </w:r>
      <w:r>
        <w:rPr>
          <w:spacing w:val="-6"/>
          <w:w w:val="110"/>
        </w:rPr>
        <w:t xml:space="preserve"> </w:t>
      </w:r>
      <w:r>
        <w:rPr>
          <w:w w:val="110"/>
        </w:rPr>
        <w:t>a</w:t>
      </w:r>
      <w:r>
        <w:rPr>
          <w:spacing w:val="-7"/>
          <w:w w:val="110"/>
        </w:rPr>
        <w:t xml:space="preserve"> </w:t>
      </w:r>
      <w:r>
        <w:rPr>
          <w:w w:val="110"/>
        </w:rPr>
        <w:t>two-thirds</w:t>
      </w:r>
      <w:r>
        <w:rPr>
          <w:spacing w:val="-6"/>
          <w:w w:val="110"/>
        </w:rPr>
        <w:t xml:space="preserve"> </w:t>
      </w:r>
      <w:r>
        <w:rPr>
          <w:w w:val="110"/>
        </w:rPr>
        <w:t>majority</w:t>
      </w:r>
      <w:r>
        <w:rPr>
          <w:spacing w:val="-6"/>
          <w:w w:val="110"/>
        </w:rPr>
        <w:t xml:space="preserve"> </w:t>
      </w:r>
      <w:r>
        <w:rPr>
          <w:w w:val="110"/>
        </w:rPr>
        <w:t>vote</w:t>
      </w:r>
      <w:r>
        <w:rPr>
          <w:spacing w:val="-6"/>
          <w:w w:val="110"/>
        </w:rPr>
        <w:t xml:space="preserve"> </w:t>
      </w:r>
      <w:r>
        <w:rPr>
          <w:w w:val="110"/>
        </w:rPr>
        <w:t>that</w:t>
      </w:r>
      <w:r>
        <w:rPr>
          <w:spacing w:val="-6"/>
          <w:w w:val="110"/>
        </w:rPr>
        <w:t xml:space="preserve"> </w:t>
      </w:r>
      <w:r>
        <w:rPr>
          <w:w w:val="110"/>
        </w:rPr>
        <w:t>extraordinary</w:t>
      </w:r>
      <w:r>
        <w:rPr>
          <w:spacing w:val="-6"/>
          <w:w w:val="110"/>
        </w:rPr>
        <w:t xml:space="preserve"> </w:t>
      </w:r>
      <w:r>
        <w:rPr>
          <w:w w:val="110"/>
        </w:rPr>
        <w:t>circumstances warrant</w:t>
      </w:r>
      <w:r>
        <w:rPr>
          <w:spacing w:val="-16"/>
          <w:w w:val="110"/>
        </w:rPr>
        <w:t xml:space="preserve"> </w:t>
      </w:r>
      <w:r>
        <w:rPr>
          <w:w w:val="110"/>
        </w:rPr>
        <w:t>an</w:t>
      </w:r>
      <w:r>
        <w:rPr>
          <w:spacing w:val="-15"/>
          <w:w w:val="110"/>
        </w:rPr>
        <w:t xml:space="preserve"> </w:t>
      </w:r>
      <w:r>
        <w:rPr>
          <w:w w:val="110"/>
        </w:rPr>
        <w:t>extension</w:t>
      </w:r>
      <w:r>
        <w:rPr>
          <w:spacing w:val="-15"/>
          <w:w w:val="110"/>
        </w:rPr>
        <w:t xml:space="preserve"> </w:t>
      </w:r>
      <w:r>
        <w:rPr>
          <w:w w:val="110"/>
        </w:rPr>
        <w:t>to</w:t>
      </w:r>
      <w:r>
        <w:rPr>
          <w:spacing w:val="-15"/>
          <w:w w:val="110"/>
        </w:rPr>
        <w:t xml:space="preserve"> </w:t>
      </w:r>
      <w:r>
        <w:rPr>
          <w:w w:val="110"/>
        </w:rPr>
        <w:t>complete</w:t>
      </w:r>
      <w:r>
        <w:rPr>
          <w:spacing w:val="-15"/>
          <w:w w:val="110"/>
        </w:rPr>
        <w:t xml:space="preserve"> </w:t>
      </w:r>
      <w:r>
        <w:rPr>
          <w:w w:val="110"/>
        </w:rPr>
        <w:t>outstanding</w:t>
      </w:r>
      <w:r>
        <w:rPr>
          <w:spacing w:val="-15"/>
          <w:w w:val="110"/>
        </w:rPr>
        <w:t xml:space="preserve"> </w:t>
      </w:r>
      <w:r>
        <w:rPr>
          <w:w w:val="110"/>
        </w:rPr>
        <w:t>coursework,</w:t>
      </w:r>
      <w:r>
        <w:rPr>
          <w:spacing w:val="-15"/>
          <w:w w:val="110"/>
        </w:rPr>
        <w:t xml:space="preserve"> </w:t>
      </w:r>
      <w:r>
        <w:rPr>
          <w:w w:val="110"/>
        </w:rPr>
        <w:t>which</w:t>
      </w:r>
      <w:r>
        <w:rPr>
          <w:spacing w:val="-15"/>
          <w:w w:val="110"/>
        </w:rPr>
        <w:t xml:space="preserve"> </w:t>
      </w:r>
      <w:r>
        <w:rPr>
          <w:w w:val="110"/>
        </w:rPr>
        <w:t>shall</w:t>
      </w:r>
      <w:r>
        <w:rPr>
          <w:spacing w:val="-16"/>
          <w:w w:val="110"/>
        </w:rPr>
        <w:t xml:space="preserve"> </w:t>
      </w:r>
      <w:r>
        <w:rPr>
          <w:w w:val="110"/>
        </w:rPr>
        <w:t>in</w:t>
      </w:r>
      <w:r>
        <w:rPr>
          <w:spacing w:val="-15"/>
          <w:w w:val="110"/>
        </w:rPr>
        <w:t xml:space="preserve"> </w:t>
      </w:r>
      <w:r>
        <w:rPr>
          <w:w w:val="110"/>
        </w:rPr>
        <w:t>no</w:t>
      </w:r>
      <w:r>
        <w:rPr>
          <w:spacing w:val="-15"/>
          <w:w w:val="110"/>
        </w:rPr>
        <w:t xml:space="preserve"> </w:t>
      </w:r>
      <w:r>
        <w:rPr>
          <w:w w:val="110"/>
        </w:rPr>
        <w:t>case</w:t>
      </w:r>
      <w:r>
        <w:rPr>
          <w:spacing w:val="-15"/>
          <w:w w:val="110"/>
        </w:rPr>
        <w:t xml:space="preserve"> </w:t>
      </w:r>
      <w:r>
        <w:rPr>
          <w:w w:val="110"/>
        </w:rPr>
        <w:t>exceed one</w:t>
      </w:r>
      <w:r>
        <w:rPr>
          <w:spacing w:val="-5"/>
          <w:w w:val="110"/>
        </w:rPr>
        <w:t xml:space="preserve"> </w:t>
      </w:r>
      <w:r>
        <w:rPr>
          <w:w w:val="110"/>
        </w:rPr>
        <w:t>term.</w:t>
      </w:r>
    </w:p>
    <w:p w14:paraId="366C8512" w14:textId="77777777" w:rsidR="00F57DF0" w:rsidRDefault="00F57DF0">
      <w:pPr>
        <w:pStyle w:val="BodyText"/>
        <w:spacing w:before="5"/>
      </w:pPr>
    </w:p>
    <w:p w14:paraId="7C39DDE6" w14:textId="77777777" w:rsidR="00F57DF0" w:rsidRDefault="000C3AF2">
      <w:pPr>
        <w:pStyle w:val="Heading4"/>
      </w:pPr>
      <w:r>
        <w:rPr>
          <w:w w:val="85"/>
        </w:rPr>
        <w:t>GSAS</w:t>
      </w:r>
      <w:r>
        <w:rPr>
          <w:spacing w:val="11"/>
        </w:rPr>
        <w:t xml:space="preserve"> </w:t>
      </w:r>
      <w:r>
        <w:rPr>
          <w:spacing w:val="-2"/>
        </w:rPr>
        <w:t>Requirements</w:t>
      </w:r>
    </w:p>
    <w:p w14:paraId="5302C301" w14:textId="77777777" w:rsidR="00F57DF0" w:rsidRDefault="000C3AF2">
      <w:pPr>
        <w:pStyle w:val="BodyText"/>
        <w:spacing w:before="45" w:line="278" w:lineRule="auto"/>
        <w:ind w:right="685"/>
      </w:pPr>
      <w:r>
        <w:rPr>
          <w:w w:val="110"/>
        </w:rPr>
        <w:t>In</w:t>
      </w:r>
      <w:r>
        <w:rPr>
          <w:spacing w:val="-15"/>
          <w:w w:val="110"/>
        </w:rPr>
        <w:t xml:space="preserve"> </w:t>
      </w:r>
      <w:r>
        <w:rPr>
          <w:w w:val="110"/>
        </w:rPr>
        <w:t>addition</w:t>
      </w:r>
      <w:r>
        <w:rPr>
          <w:spacing w:val="-15"/>
          <w:w w:val="110"/>
        </w:rPr>
        <w:t xml:space="preserve"> </w:t>
      </w:r>
      <w:r>
        <w:rPr>
          <w:w w:val="110"/>
        </w:rPr>
        <w:t>to</w:t>
      </w:r>
      <w:r>
        <w:rPr>
          <w:spacing w:val="-15"/>
          <w:w w:val="110"/>
        </w:rPr>
        <w:t xml:space="preserve"> </w:t>
      </w:r>
      <w:r>
        <w:rPr>
          <w:w w:val="110"/>
        </w:rPr>
        <w:t>departmental</w:t>
      </w:r>
      <w:r>
        <w:rPr>
          <w:spacing w:val="-14"/>
          <w:w w:val="110"/>
        </w:rPr>
        <w:t xml:space="preserve"> </w:t>
      </w:r>
      <w:r>
        <w:rPr>
          <w:w w:val="110"/>
        </w:rPr>
        <w:t>requirements,</w:t>
      </w:r>
      <w:r>
        <w:rPr>
          <w:spacing w:val="-14"/>
          <w:w w:val="110"/>
        </w:rPr>
        <w:t xml:space="preserve"> </w:t>
      </w:r>
      <w:r>
        <w:rPr>
          <w:w w:val="110"/>
        </w:rPr>
        <w:t>students</w:t>
      </w:r>
      <w:r>
        <w:rPr>
          <w:spacing w:val="-15"/>
          <w:w w:val="110"/>
        </w:rPr>
        <w:t xml:space="preserve"> </w:t>
      </w:r>
      <w:r>
        <w:rPr>
          <w:w w:val="110"/>
        </w:rPr>
        <w:t>are</w:t>
      </w:r>
      <w:r>
        <w:rPr>
          <w:spacing w:val="-15"/>
          <w:w w:val="110"/>
        </w:rPr>
        <w:t xml:space="preserve"> </w:t>
      </w:r>
      <w:r>
        <w:rPr>
          <w:w w:val="110"/>
        </w:rPr>
        <w:t>responsible</w:t>
      </w:r>
      <w:r>
        <w:rPr>
          <w:spacing w:val="-15"/>
          <w:w w:val="110"/>
        </w:rPr>
        <w:t xml:space="preserve"> </w:t>
      </w:r>
      <w:r>
        <w:rPr>
          <w:w w:val="110"/>
        </w:rPr>
        <w:t>for</w:t>
      </w:r>
      <w:r>
        <w:rPr>
          <w:spacing w:val="-14"/>
          <w:w w:val="110"/>
        </w:rPr>
        <w:t xml:space="preserve"> </w:t>
      </w:r>
      <w:r>
        <w:rPr>
          <w:w w:val="110"/>
        </w:rPr>
        <w:t>meeting</w:t>
      </w:r>
      <w:r>
        <w:rPr>
          <w:spacing w:val="-15"/>
          <w:w w:val="110"/>
        </w:rPr>
        <w:t xml:space="preserve"> </w:t>
      </w:r>
      <w:r>
        <w:rPr>
          <w:w w:val="110"/>
        </w:rPr>
        <w:t xml:space="preserve">the </w:t>
      </w:r>
      <w:r>
        <w:t>Harvard Griffin GSAS Degree Requirements.</w:t>
      </w:r>
    </w:p>
    <w:p w14:paraId="2BFFE058" w14:textId="77777777" w:rsidR="00F57DF0" w:rsidRDefault="000C3AF2">
      <w:pPr>
        <w:pStyle w:val="Heading4"/>
        <w:spacing w:before="205"/>
      </w:pPr>
      <w:r>
        <w:rPr>
          <w:w w:val="105"/>
        </w:rPr>
        <w:t>General</w:t>
      </w:r>
      <w:r>
        <w:rPr>
          <w:spacing w:val="-14"/>
          <w:w w:val="105"/>
        </w:rPr>
        <w:t xml:space="preserve"> </w:t>
      </w:r>
      <w:r>
        <w:rPr>
          <w:w w:val="105"/>
        </w:rPr>
        <w:t>Field</w:t>
      </w:r>
      <w:r>
        <w:rPr>
          <w:spacing w:val="-13"/>
          <w:w w:val="105"/>
        </w:rPr>
        <w:t xml:space="preserve"> </w:t>
      </w:r>
      <w:r>
        <w:rPr>
          <w:spacing w:val="-2"/>
          <w:w w:val="105"/>
        </w:rPr>
        <w:t>Requirements</w:t>
      </w:r>
    </w:p>
    <w:p w14:paraId="124E67CA" w14:textId="77777777" w:rsidR="00F57DF0" w:rsidRDefault="000C3AF2">
      <w:pPr>
        <w:pStyle w:val="BodyText"/>
        <w:spacing w:before="44" w:line="280" w:lineRule="auto"/>
        <w:ind w:right="657"/>
      </w:pPr>
      <w:r>
        <w:rPr>
          <w:w w:val="110"/>
        </w:rPr>
        <w:t>The</w:t>
      </w:r>
      <w:r>
        <w:rPr>
          <w:spacing w:val="-10"/>
          <w:w w:val="110"/>
        </w:rPr>
        <w:t xml:space="preserve"> </w:t>
      </w:r>
      <w:r>
        <w:rPr>
          <w:w w:val="110"/>
        </w:rPr>
        <w:t>departmental</w:t>
      </w:r>
      <w:r>
        <w:rPr>
          <w:spacing w:val="-10"/>
          <w:w w:val="110"/>
        </w:rPr>
        <w:t xml:space="preserve"> </w:t>
      </w:r>
      <w:r>
        <w:rPr>
          <w:w w:val="110"/>
        </w:rPr>
        <w:t>fields,</w:t>
      </w:r>
      <w:r>
        <w:rPr>
          <w:spacing w:val="-10"/>
          <w:w w:val="110"/>
        </w:rPr>
        <w:t xml:space="preserve"> </w:t>
      </w:r>
      <w:r>
        <w:rPr>
          <w:w w:val="110"/>
        </w:rPr>
        <w:t>and</w:t>
      </w:r>
      <w:r>
        <w:rPr>
          <w:spacing w:val="-10"/>
          <w:w w:val="110"/>
        </w:rPr>
        <w:t xml:space="preserve"> </w:t>
      </w:r>
      <w:r>
        <w:rPr>
          <w:w w:val="110"/>
        </w:rPr>
        <w:t>often</w:t>
      </w:r>
      <w:r>
        <w:rPr>
          <w:spacing w:val="-10"/>
          <w:w w:val="110"/>
        </w:rPr>
        <w:t xml:space="preserve"> </w:t>
      </w:r>
      <w:r>
        <w:rPr>
          <w:w w:val="110"/>
        </w:rPr>
        <w:t>their</w:t>
      </w:r>
      <w:r>
        <w:rPr>
          <w:spacing w:val="-10"/>
          <w:w w:val="110"/>
        </w:rPr>
        <w:t xml:space="preserve"> </w:t>
      </w:r>
      <w:r>
        <w:rPr>
          <w:w w:val="110"/>
        </w:rPr>
        <w:t>subfields,</w:t>
      </w:r>
      <w:r>
        <w:rPr>
          <w:spacing w:val="-10"/>
          <w:w w:val="110"/>
        </w:rPr>
        <w:t xml:space="preserve"> </w:t>
      </w:r>
      <w:r>
        <w:rPr>
          <w:w w:val="110"/>
        </w:rPr>
        <w:t>each</w:t>
      </w:r>
      <w:r>
        <w:rPr>
          <w:spacing w:val="-10"/>
          <w:w w:val="110"/>
        </w:rPr>
        <w:t xml:space="preserve"> </w:t>
      </w:r>
      <w:r>
        <w:rPr>
          <w:w w:val="110"/>
        </w:rPr>
        <w:t>have</w:t>
      </w:r>
      <w:r>
        <w:rPr>
          <w:spacing w:val="-10"/>
          <w:w w:val="110"/>
        </w:rPr>
        <w:t xml:space="preserve"> </w:t>
      </w:r>
      <w:proofErr w:type="gramStart"/>
      <w:r>
        <w:rPr>
          <w:w w:val="110"/>
        </w:rPr>
        <w:t>particular</w:t>
      </w:r>
      <w:r>
        <w:rPr>
          <w:spacing w:val="-10"/>
          <w:w w:val="110"/>
        </w:rPr>
        <w:t xml:space="preserve"> </w:t>
      </w:r>
      <w:r>
        <w:rPr>
          <w:w w:val="110"/>
        </w:rPr>
        <w:t>course</w:t>
      </w:r>
      <w:proofErr w:type="gramEnd"/>
      <w:r>
        <w:rPr>
          <w:w w:val="110"/>
        </w:rPr>
        <w:t xml:space="preserve"> requirements.</w:t>
      </w:r>
      <w:r>
        <w:rPr>
          <w:spacing w:val="-12"/>
          <w:w w:val="110"/>
        </w:rPr>
        <w:t xml:space="preserve"> </w:t>
      </w:r>
      <w:r>
        <w:rPr>
          <w:w w:val="110"/>
        </w:rPr>
        <w:t>These</w:t>
      </w:r>
      <w:r>
        <w:rPr>
          <w:spacing w:val="-12"/>
          <w:w w:val="110"/>
        </w:rPr>
        <w:t xml:space="preserve"> </w:t>
      </w:r>
      <w:r>
        <w:rPr>
          <w:w w:val="110"/>
        </w:rPr>
        <w:t>are</w:t>
      </w:r>
      <w:r>
        <w:rPr>
          <w:spacing w:val="-12"/>
          <w:w w:val="110"/>
        </w:rPr>
        <w:t xml:space="preserve"> </w:t>
      </w:r>
      <w:r>
        <w:rPr>
          <w:w w:val="110"/>
        </w:rPr>
        <w:t>specified</w:t>
      </w:r>
      <w:r>
        <w:rPr>
          <w:spacing w:val="-12"/>
          <w:w w:val="110"/>
        </w:rPr>
        <w:t xml:space="preserve"> </w:t>
      </w:r>
      <w:r>
        <w:rPr>
          <w:w w:val="110"/>
        </w:rPr>
        <w:t>in</w:t>
      </w:r>
      <w:r>
        <w:rPr>
          <w:spacing w:val="-13"/>
          <w:w w:val="110"/>
        </w:rPr>
        <w:t xml:space="preserve"> </w:t>
      </w:r>
      <w:r>
        <w:rPr>
          <w:w w:val="110"/>
        </w:rPr>
        <w:t>the</w:t>
      </w:r>
      <w:r>
        <w:rPr>
          <w:spacing w:val="-12"/>
          <w:w w:val="110"/>
        </w:rPr>
        <w:t xml:space="preserve"> </w:t>
      </w:r>
      <w:r>
        <w:rPr>
          <w:w w:val="110"/>
        </w:rPr>
        <w:t>field’s</w:t>
      </w:r>
      <w:r>
        <w:rPr>
          <w:spacing w:val="-12"/>
          <w:w w:val="110"/>
        </w:rPr>
        <w:t xml:space="preserve"> </w:t>
      </w:r>
      <w:r>
        <w:rPr>
          <w:w w:val="110"/>
        </w:rPr>
        <w:t>written</w:t>
      </w:r>
      <w:r>
        <w:rPr>
          <w:spacing w:val="-13"/>
          <w:w w:val="110"/>
        </w:rPr>
        <w:t xml:space="preserve"> </w:t>
      </w:r>
      <w:r>
        <w:rPr>
          <w:w w:val="110"/>
        </w:rPr>
        <w:t>program</w:t>
      </w:r>
      <w:r>
        <w:rPr>
          <w:spacing w:val="-13"/>
          <w:w w:val="110"/>
        </w:rPr>
        <w:t xml:space="preserve"> </w:t>
      </w:r>
      <w:r>
        <w:rPr>
          <w:w w:val="110"/>
        </w:rPr>
        <w:t>description,</w:t>
      </w:r>
      <w:r>
        <w:rPr>
          <w:spacing w:val="-12"/>
          <w:w w:val="110"/>
        </w:rPr>
        <w:t xml:space="preserve"> </w:t>
      </w:r>
      <w:r>
        <w:rPr>
          <w:w w:val="110"/>
        </w:rPr>
        <w:t>both</w:t>
      </w:r>
      <w:r>
        <w:rPr>
          <w:spacing w:val="-12"/>
          <w:w w:val="110"/>
        </w:rPr>
        <w:t xml:space="preserve"> </w:t>
      </w:r>
      <w:r>
        <w:rPr>
          <w:w w:val="110"/>
        </w:rPr>
        <w:t>basic requirements</w:t>
      </w:r>
      <w:r>
        <w:rPr>
          <w:spacing w:val="-16"/>
          <w:w w:val="110"/>
        </w:rPr>
        <w:t xml:space="preserve"> </w:t>
      </w:r>
      <w:r>
        <w:rPr>
          <w:w w:val="110"/>
        </w:rPr>
        <w:t>and</w:t>
      </w:r>
      <w:r>
        <w:rPr>
          <w:spacing w:val="-15"/>
          <w:w w:val="110"/>
        </w:rPr>
        <w:t xml:space="preserve"> </w:t>
      </w:r>
      <w:r>
        <w:rPr>
          <w:w w:val="110"/>
        </w:rPr>
        <w:t>optional</w:t>
      </w:r>
      <w:r>
        <w:rPr>
          <w:spacing w:val="-15"/>
          <w:w w:val="110"/>
        </w:rPr>
        <w:t xml:space="preserve"> </w:t>
      </w:r>
      <w:r>
        <w:rPr>
          <w:w w:val="110"/>
        </w:rPr>
        <w:t>requirements</w:t>
      </w:r>
      <w:r>
        <w:rPr>
          <w:spacing w:val="-15"/>
          <w:w w:val="110"/>
        </w:rPr>
        <w:t xml:space="preserve"> </w:t>
      </w:r>
      <w:r>
        <w:rPr>
          <w:w w:val="110"/>
        </w:rPr>
        <w:t>for</w:t>
      </w:r>
      <w:r>
        <w:rPr>
          <w:spacing w:val="-15"/>
          <w:w w:val="110"/>
        </w:rPr>
        <w:t xml:space="preserve"> </w:t>
      </w:r>
      <w:r>
        <w:rPr>
          <w:w w:val="110"/>
        </w:rPr>
        <w:t>various</w:t>
      </w:r>
      <w:r>
        <w:rPr>
          <w:spacing w:val="-15"/>
          <w:w w:val="110"/>
        </w:rPr>
        <w:t xml:space="preserve"> </w:t>
      </w:r>
      <w:r>
        <w:rPr>
          <w:w w:val="110"/>
        </w:rPr>
        <w:t>directions</w:t>
      </w:r>
      <w:r>
        <w:rPr>
          <w:spacing w:val="-15"/>
          <w:w w:val="110"/>
        </w:rPr>
        <w:t xml:space="preserve"> </w:t>
      </w:r>
      <w:r>
        <w:rPr>
          <w:w w:val="110"/>
        </w:rPr>
        <w:t>within</w:t>
      </w:r>
      <w:r>
        <w:rPr>
          <w:spacing w:val="-15"/>
          <w:w w:val="110"/>
        </w:rPr>
        <w:t xml:space="preserve"> </w:t>
      </w:r>
      <w:r>
        <w:rPr>
          <w:w w:val="110"/>
        </w:rPr>
        <w:t>the</w:t>
      </w:r>
      <w:r>
        <w:rPr>
          <w:spacing w:val="-16"/>
          <w:w w:val="110"/>
        </w:rPr>
        <w:t xml:space="preserve"> </w:t>
      </w:r>
      <w:r>
        <w:rPr>
          <w:w w:val="110"/>
        </w:rPr>
        <w:t>field.</w:t>
      </w:r>
      <w:r>
        <w:rPr>
          <w:spacing w:val="-15"/>
          <w:w w:val="110"/>
        </w:rPr>
        <w:t xml:space="preserve"> </w:t>
      </w:r>
      <w:r>
        <w:rPr>
          <w:w w:val="110"/>
        </w:rPr>
        <w:t xml:space="preserve">Students </w:t>
      </w:r>
      <w:r>
        <w:t>are</w:t>
      </w:r>
      <w:r>
        <w:rPr>
          <w:spacing w:val="31"/>
        </w:rPr>
        <w:t xml:space="preserve"> </w:t>
      </w:r>
      <w:r>
        <w:t>expected</w:t>
      </w:r>
      <w:r>
        <w:rPr>
          <w:spacing w:val="32"/>
        </w:rPr>
        <w:t xml:space="preserve"> </w:t>
      </w:r>
      <w:r>
        <w:t>to</w:t>
      </w:r>
      <w:r>
        <w:rPr>
          <w:spacing w:val="32"/>
        </w:rPr>
        <w:t xml:space="preserve"> </w:t>
      </w:r>
      <w:r>
        <w:t>consult</w:t>
      </w:r>
      <w:r>
        <w:rPr>
          <w:spacing w:val="33"/>
        </w:rPr>
        <w:t xml:space="preserve"> </w:t>
      </w:r>
      <w:r>
        <w:t>with</w:t>
      </w:r>
      <w:r>
        <w:rPr>
          <w:spacing w:val="32"/>
        </w:rPr>
        <w:t xml:space="preserve"> </w:t>
      </w:r>
      <w:r>
        <w:t>the</w:t>
      </w:r>
      <w:r>
        <w:rPr>
          <w:spacing w:val="32"/>
        </w:rPr>
        <w:t xml:space="preserve"> </w:t>
      </w:r>
      <w:r>
        <w:t>advisor(s)</w:t>
      </w:r>
      <w:r>
        <w:rPr>
          <w:spacing w:val="33"/>
        </w:rPr>
        <w:t xml:space="preserve"> </w:t>
      </w:r>
      <w:r>
        <w:t>in</w:t>
      </w:r>
      <w:r>
        <w:rPr>
          <w:spacing w:val="34"/>
        </w:rPr>
        <w:t xml:space="preserve"> </w:t>
      </w:r>
      <w:r>
        <w:t>their</w:t>
      </w:r>
      <w:r>
        <w:rPr>
          <w:spacing w:val="34"/>
        </w:rPr>
        <w:t xml:space="preserve"> </w:t>
      </w:r>
      <w:r>
        <w:t>fields</w:t>
      </w:r>
      <w:r>
        <w:rPr>
          <w:spacing w:val="33"/>
        </w:rPr>
        <w:t xml:space="preserve"> </w:t>
      </w:r>
      <w:r>
        <w:t>concerning</w:t>
      </w:r>
      <w:r>
        <w:rPr>
          <w:spacing w:val="34"/>
        </w:rPr>
        <w:t xml:space="preserve"> </w:t>
      </w:r>
      <w:r>
        <w:t>these</w:t>
      </w:r>
      <w:r>
        <w:rPr>
          <w:spacing w:val="32"/>
        </w:rPr>
        <w:t xml:space="preserve"> </w:t>
      </w:r>
      <w:r>
        <w:rPr>
          <w:spacing w:val="-2"/>
        </w:rPr>
        <w:t>requirements.</w:t>
      </w:r>
    </w:p>
    <w:p w14:paraId="64F05F5C" w14:textId="77777777" w:rsidR="00F57DF0" w:rsidRDefault="000C3AF2">
      <w:pPr>
        <w:pStyle w:val="Heading4"/>
        <w:spacing w:before="199"/>
      </w:pPr>
      <w:r>
        <w:t>Language</w:t>
      </w:r>
      <w:r>
        <w:rPr>
          <w:spacing w:val="16"/>
        </w:rPr>
        <w:t xml:space="preserve"> </w:t>
      </w:r>
      <w:r>
        <w:t>Study</w:t>
      </w:r>
      <w:r>
        <w:rPr>
          <w:spacing w:val="17"/>
        </w:rPr>
        <w:t xml:space="preserve"> </w:t>
      </w:r>
      <w:r>
        <w:rPr>
          <w:spacing w:val="-2"/>
        </w:rPr>
        <w:t>Requirements</w:t>
      </w:r>
    </w:p>
    <w:p w14:paraId="7487485A" w14:textId="77777777" w:rsidR="00F57DF0" w:rsidRDefault="000C3AF2">
      <w:pPr>
        <w:pStyle w:val="BodyText"/>
        <w:spacing w:before="45" w:line="280" w:lineRule="auto"/>
        <w:ind w:right="366"/>
      </w:pPr>
      <w:r>
        <w:rPr>
          <w:spacing w:val="-2"/>
          <w:w w:val="110"/>
        </w:rPr>
        <w:t>Students</w:t>
      </w:r>
      <w:r>
        <w:rPr>
          <w:spacing w:val="-7"/>
          <w:w w:val="110"/>
        </w:rPr>
        <w:t xml:space="preserve"> </w:t>
      </w:r>
      <w:r>
        <w:rPr>
          <w:spacing w:val="-2"/>
          <w:w w:val="110"/>
        </w:rPr>
        <w:t>are</w:t>
      </w:r>
      <w:r>
        <w:rPr>
          <w:spacing w:val="-7"/>
          <w:w w:val="110"/>
        </w:rPr>
        <w:t xml:space="preserve"> </w:t>
      </w:r>
      <w:r>
        <w:rPr>
          <w:spacing w:val="-2"/>
          <w:w w:val="110"/>
        </w:rPr>
        <w:t>expected</w:t>
      </w:r>
      <w:r>
        <w:rPr>
          <w:spacing w:val="-8"/>
          <w:w w:val="110"/>
        </w:rPr>
        <w:t xml:space="preserve"> </w:t>
      </w:r>
      <w:r>
        <w:rPr>
          <w:spacing w:val="-2"/>
          <w:w w:val="110"/>
        </w:rPr>
        <w:t>to</w:t>
      </w:r>
      <w:r>
        <w:rPr>
          <w:spacing w:val="-8"/>
          <w:w w:val="110"/>
        </w:rPr>
        <w:t xml:space="preserve"> </w:t>
      </w:r>
      <w:r>
        <w:rPr>
          <w:spacing w:val="-2"/>
          <w:w w:val="110"/>
        </w:rPr>
        <w:t>consult</w:t>
      </w:r>
      <w:r>
        <w:rPr>
          <w:spacing w:val="-7"/>
          <w:w w:val="110"/>
        </w:rPr>
        <w:t xml:space="preserve"> </w:t>
      </w:r>
      <w:r>
        <w:rPr>
          <w:spacing w:val="-2"/>
          <w:w w:val="110"/>
        </w:rPr>
        <w:t>with</w:t>
      </w:r>
      <w:r>
        <w:rPr>
          <w:spacing w:val="-8"/>
          <w:w w:val="110"/>
        </w:rPr>
        <w:t xml:space="preserve"> </w:t>
      </w:r>
      <w:r>
        <w:rPr>
          <w:spacing w:val="-2"/>
          <w:w w:val="110"/>
        </w:rPr>
        <w:t>their</w:t>
      </w:r>
      <w:r>
        <w:rPr>
          <w:spacing w:val="-7"/>
          <w:w w:val="110"/>
        </w:rPr>
        <w:t xml:space="preserve"> </w:t>
      </w:r>
      <w:r>
        <w:rPr>
          <w:spacing w:val="-2"/>
          <w:w w:val="110"/>
        </w:rPr>
        <w:t>advisors</w:t>
      </w:r>
      <w:r>
        <w:rPr>
          <w:spacing w:val="-7"/>
          <w:w w:val="110"/>
        </w:rPr>
        <w:t xml:space="preserve"> </w:t>
      </w:r>
      <w:r>
        <w:rPr>
          <w:spacing w:val="-2"/>
          <w:w w:val="110"/>
        </w:rPr>
        <w:t>concerning</w:t>
      </w:r>
      <w:r>
        <w:rPr>
          <w:spacing w:val="-7"/>
          <w:w w:val="110"/>
        </w:rPr>
        <w:t xml:space="preserve"> </w:t>
      </w:r>
      <w:r>
        <w:rPr>
          <w:spacing w:val="-2"/>
          <w:w w:val="110"/>
        </w:rPr>
        <w:t>the</w:t>
      </w:r>
      <w:r>
        <w:rPr>
          <w:spacing w:val="-7"/>
          <w:w w:val="110"/>
        </w:rPr>
        <w:t xml:space="preserve"> </w:t>
      </w:r>
      <w:r>
        <w:rPr>
          <w:spacing w:val="-2"/>
          <w:w w:val="110"/>
        </w:rPr>
        <w:t>corpus</w:t>
      </w:r>
      <w:r>
        <w:rPr>
          <w:spacing w:val="-7"/>
          <w:w w:val="110"/>
        </w:rPr>
        <w:t xml:space="preserve"> </w:t>
      </w:r>
      <w:r>
        <w:rPr>
          <w:spacing w:val="-2"/>
          <w:w w:val="110"/>
        </w:rPr>
        <w:t>of</w:t>
      </w:r>
      <w:r>
        <w:rPr>
          <w:spacing w:val="-7"/>
          <w:w w:val="110"/>
        </w:rPr>
        <w:t xml:space="preserve"> </w:t>
      </w:r>
      <w:r>
        <w:rPr>
          <w:spacing w:val="-2"/>
          <w:w w:val="110"/>
        </w:rPr>
        <w:t>texts</w:t>
      </w:r>
      <w:r>
        <w:rPr>
          <w:spacing w:val="-7"/>
          <w:w w:val="110"/>
        </w:rPr>
        <w:t xml:space="preserve"> </w:t>
      </w:r>
      <w:r>
        <w:rPr>
          <w:spacing w:val="-2"/>
          <w:w w:val="110"/>
        </w:rPr>
        <w:t xml:space="preserve">required </w:t>
      </w:r>
      <w:r>
        <w:rPr>
          <w:w w:val="110"/>
        </w:rPr>
        <w:t>and</w:t>
      </w:r>
      <w:r>
        <w:rPr>
          <w:spacing w:val="-7"/>
          <w:w w:val="110"/>
        </w:rPr>
        <w:t xml:space="preserve"> </w:t>
      </w:r>
      <w:r>
        <w:rPr>
          <w:w w:val="110"/>
        </w:rPr>
        <w:t>the</w:t>
      </w:r>
      <w:r>
        <w:rPr>
          <w:spacing w:val="-7"/>
          <w:w w:val="110"/>
        </w:rPr>
        <w:t xml:space="preserve"> </w:t>
      </w:r>
      <w:r>
        <w:rPr>
          <w:w w:val="110"/>
        </w:rPr>
        <w:t>scope</w:t>
      </w:r>
      <w:r>
        <w:rPr>
          <w:spacing w:val="-7"/>
          <w:w w:val="110"/>
        </w:rPr>
        <w:t xml:space="preserve"> </w:t>
      </w:r>
      <w:r>
        <w:rPr>
          <w:w w:val="110"/>
        </w:rPr>
        <w:t>of</w:t>
      </w:r>
      <w:r>
        <w:rPr>
          <w:spacing w:val="-6"/>
          <w:w w:val="110"/>
        </w:rPr>
        <w:t xml:space="preserve"> </w:t>
      </w:r>
      <w:r>
        <w:rPr>
          <w:w w:val="110"/>
        </w:rPr>
        <w:t>the</w:t>
      </w:r>
      <w:r>
        <w:rPr>
          <w:spacing w:val="-7"/>
          <w:w w:val="110"/>
        </w:rPr>
        <w:t xml:space="preserve"> </w:t>
      </w:r>
      <w:r>
        <w:rPr>
          <w:w w:val="110"/>
        </w:rPr>
        <w:t>examinations;</w:t>
      </w:r>
      <w:r>
        <w:rPr>
          <w:spacing w:val="-6"/>
          <w:w w:val="110"/>
        </w:rPr>
        <w:t xml:space="preserve"> </w:t>
      </w:r>
      <w:r>
        <w:rPr>
          <w:w w:val="110"/>
        </w:rPr>
        <w:t>the</w:t>
      </w:r>
      <w:r>
        <w:rPr>
          <w:spacing w:val="-7"/>
          <w:w w:val="110"/>
        </w:rPr>
        <w:t xml:space="preserve"> </w:t>
      </w:r>
      <w:r>
        <w:rPr>
          <w:w w:val="110"/>
        </w:rPr>
        <w:t>advisors</w:t>
      </w:r>
      <w:r>
        <w:rPr>
          <w:spacing w:val="-6"/>
          <w:w w:val="110"/>
        </w:rPr>
        <w:t xml:space="preserve"> </w:t>
      </w:r>
      <w:r>
        <w:rPr>
          <w:w w:val="110"/>
        </w:rPr>
        <w:t>are</w:t>
      </w:r>
      <w:r>
        <w:rPr>
          <w:spacing w:val="-7"/>
          <w:w w:val="110"/>
        </w:rPr>
        <w:t xml:space="preserve"> </w:t>
      </w:r>
      <w:r>
        <w:rPr>
          <w:w w:val="110"/>
        </w:rPr>
        <w:t>expected</w:t>
      </w:r>
      <w:r>
        <w:rPr>
          <w:spacing w:val="-7"/>
          <w:w w:val="110"/>
        </w:rPr>
        <w:t xml:space="preserve"> </w:t>
      </w:r>
      <w:r>
        <w:rPr>
          <w:w w:val="110"/>
        </w:rPr>
        <w:t>to</w:t>
      </w:r>
      <w:r>
        <w:rPr>
          <w:spacing w:val="-7"/>
          <w:w w:val="110"/>
        </w:rPr>
        <w:t xml:space="preserve"> </w:t>
      </w:r>
      <w:r>
        <w:rPr>
          <w:w w:val="110"/>
        </w:rPr>
        <w:t>provide</w:t>
      </w:r>
      <w:r>
        <w:rPr>
          <w:spacing w:val="-7"/>
          <w:w w:val="110"/>
        </w:rPr>
        <w:t xml:space="preserve"> </w:t>
      </w:r>
      <w:r>
        <w:rPr>
          <w:w w:val="110"/>
        </w:rPr>
        <w:t>the</w:t>
      </w:r>
      <w:r>
        <w:rPr>
          <w:spacing w:val="-7"/>
          <w:w w:val="110"/>
        </w:rPr>
        <w:t xml:space="preserve"> </w:t>
      </w:r>
      <w:r>
        <w:rPr>
          <w:w w:val="110"/>
        </w:rPr>
        <w:t>students</w:t>
      </w:r>
      <w:r>
        <w:rPr>
          <w:spacing w:val="-6"/>
          <w:w w:val="110"/>
        </w:rPr>
        <w:t xml:space="preserve"> </w:t>
      </w:r>
      <w:r>
        <w:rPr>
          <w:w w:val="110"/>
        </w:rPr>
        <w:t xml:space="preserve">with </w:t>
      </w:r>
      <w:r>
        <w:rPr>
          <w:spacing w:val="-2"/>
          <w:w w:val="110"/>
        </w:rPr>
        <w:t>clear</w:t>
      </w:r>
      <w:r>
        <w:rPr>
          <w:spacing w:val="-10"/>
          <w:w w:val="110"/>
        </w:rPr>
        <w:t xml:space="preserve"> </w:t>
      </w:r>
      <w:r>
        <w:rPr>
          <w:spacing w:val="-2"/>
          <w:w w:val="110"/>
        </w:rPr>
        <w:t>and</w:t>
      </w:r>
      <w:r>
        <w:rPr>
          <w:spacing w:val="-11"/>
          <w:w w:val="110"/>
        </w:rPr>
        <w:t xml:space="preserve"> </w:t>
      </w:r>
      <w:r>
        <w:rPr>
          <w:spacing w:val="-2"/>
          <w:w w:val="110"/>
        </w:rPr>
        <w:t>comprehensive</w:t>
      </w:r>
      <w:r>
        <w:rPr>
          <w:spacing w:val="-10"/>
          <w:w w:val="110"/>
        </w:rPr>
        <w:t xml:space="preserve"> </w:t>
      </w:r>
      <w:r>
        <w:rPr>
          <w:spacing w:val="-2"/>
          <w:w w:val="110"/>
        </w:rPr>
        <w:t>information.</w:t>
      </w:r>
      <w:r>
        <w:rPr>
          <w:spacing w:val="-10"/>
          <w:w w:val="110"/>
        </w:rPr>
        <w:t xml:space="preserve"> </w:t>
      </w:r>
      <w:r>
        <w:rPr>
          <w:spacing w:val="-2"/>
          <w:w w:val="110"/>
        </w:rPr>
        <w:t>The</w:t>
      </w:r>
      <w:r>
        <w:rPr>
          <w:spacing w:val="-10"/>
          <w:w w:val="110"/>
        </w:rPr>
        <w:t xml:space="preserve"> </w:t>
      </w:r>
      <w:r>
        <w:rPr>
          <w:spacing w:val="-2"/>
          <w:w w:val="110"/>
        </w:rPr>
        <w:t>major</w:t>
      </w:r>
      <w:r>
        <w:rPr>
          <w:spacing w:val="-10"/>
          <w:w w:val="110"/>
        </w:rPr>
        <w:t xml:space="preserve"> </w:t>
      </w:r>
      <w:r>
        <w:rPr>
          <w:spacing w:val="-2"/>
          <w:w w:val="110"/>
        </w:rPr>
        <w:t>language</w:t>
      </w:r>
      <w:r>
        <w:rPr>
          <w:spacing w:val="-10"/>
          <w:w w:val="110"/>
        </w:rPr>
        <w:t xml:space="preserve"> </w:t>
      </w:r>
      <w:r>
        <w:rPr>
          <w:spacing w:val="-2"/>
          <w:w w:val="110"/>
        </w:rPr>
        <w:t>of</w:t>
      </w:r>
      <w:r>
        <w:rPr>
          <w:spacing w:val="-10"/>
          <w:w w:val="110"/>
        </w:rPr>
        <w:t xml:space="preserve"> </w:t>
      </w:r>
      <w:r>
        <w:rPr>
          <w:spacing w:val="-2"/>
          <w:w w:val="110"/>
        </w:rPr>
        <w:t>the</w:t>
      </w:r>
      <w:r>
        <w:rPr>
          <w:spacing w:val="-10"/>
          <w:w w:val="110"/>
        </w:rPr>
        <w:t xml:space="preserve"> </w:t>
      </w:r>
      <w:r>
        <w:rPr>
          <w:spacing w:val="-2"/>
          <w:w w:val="110"/>
        </w:rPr>
        <w:t>student’s</w:t>
      </w:r>
      <w:r>
        <w:rPr>
          <w:spacing w:val="-11"/>
          <w:w w:val="110"/>
        </w:rPr>
        <w:t xml:space="preserve"> </w:t>
      </w:r>
      <w:r>
        <w:rPr>
          <w:spacing w:val="-2"/>
          <w:w w:val="110"/>
        </w:rPr>
        <w:t>field</w:t>
      </w:r>
      <w:r>
        <w:rPr>
          <w:spacing w:val="-10"/>
          <w:w w:val="110"/>
        </w:rPr>
        <w:t xml:space="preserve"> </w:t>
      </w:r>
      <w:r>
        <w:rPr>
          <w:spacing w:val="-2"/>
          <w:w w:val="110"/>
        </w:rPr>
        <w:t>of</w:t>
      </w:r>
      <w:r>
        <w:rPr>
          <w:spacing w:val="-10"/>
          <w:w w:val="110"/>
        </w:rPr>
        <w:t xml:space="preserve"> </w:t>
      </w:r>
      <w:r>
        <w:rPr>
          <w:spacing w:val="-2"/>
          <w:w w:val="110"/>
        </w:rPr>
        <w:t xml:space="preserve">research </w:t>
      </w:r>
      <w:r>
        <w:rPr>
          <w:w w:val="110"/>
        </w:rPr>
        <w:t>is</w:t>
      </w:r>
      <w:r>
        <w:rPr>
          <w:spacing w:val="-14"/>
          <w:w w:val="110"/>
        </w:rPr>
        <w:t xml:space="preserve"> </w:t>
      </w:r>
      <w:r>
        <w:rPr>
          <w:w w:val="110"/>
        </w:rPr>
        <w:t>normally</w:t>
      </w:r>
      <w:r>
        <w:rPr>
          <w:spacing w:val="-14"/>
          <w:w w:val="110"/>
        </w:rPr>
        <w:t xml:space="preserve"> </w:t>
      </w:r>
      <w:r>
        <w:rPr>
          <w:w w:val="110"/>
        </w:rPr>
        <w:t>one</w:t>
      </w:r>
      <w:r>
        <w:rPr>
          <w:spacing w:val="-14"/>
          <w:w w:val="110"/>
        </w:rPr>
        <w:t xml:space="preserve"> </w:t>
      </w:r>
      <w:r>
        <w:rPr>
          <w:w w:val="110"/>
        </w:rPr>
        <w:t>of</w:t>
      </w:r>
      <w:r>
        <w:rPr>
          <w:spacing w:val="-14"/>
          <w:w w:val="110"/>
        </w:rPr>
        <w:t xml:space="preserve"> </w:t>
      </w:r>
      <w:r>
        <w:rPr>
          <w:w w:val="110"/>
        </w:rPr>
        <w:t>the</w:t>
      </w:r>
      <w:r>
        <w:rPr>
          <w:spacing w:val="-14"/>
          <w:w w:val="110"/>
        </w:rPr>
        <w:t xml:space="preserve"> </w:t>
      </w:r>
      <w:r>
        <w:rPr>
          <w:w w:val="110"/>
        </w:rPr>
        <w:t>fields</w:t>
      </w:r>
      <w:r>
        <w:rPr>
          <w:spacing w:val="-14"/>
          <w:w w:val="110"/>
        </w:rPr>
        <w:t xml:space="preserve"> </w:t>
      </w:r>
      <w:r>
        <w:rPr>
          <w:w w:val="110"/>
        </w:rPr>
        <w:t>of</w:t>
      </w:r>
      <w:r>
        <w:rPr>
          <w:spacing w:val="-14"/>
          <w:w w:val="110"/>
        </w:rPr>
        <w:t xml:space="preserve"> </w:t>
      </w:r>
      <w:r>
        <w:rPr>
          <w:w w:val="110"/>
        </w:rPr>
        <w:t>the</w:t>
      </w:r>
      <w:r>
        <w:rPr>
          <w:spacing w:val="-14"/>
          <w:w w:val="110"/>
        </w:rPr>
        <w:t xml:space="preserve"> </w:t>
      </w:r>
      <w:r>
        <w:rPr>
          <w:w w:val="110"/>
        </w:rPr>
        <w:t>general</w:t>
      </w:r>
      <w:r>
        <w:rPr>
          <w:spacing w:val="-14"/>
          <w:w w:val="110"/>
        </w:rPr>
        <w:t xml:space="preserve"> </w:t>
      </w:r>
      <w:r>
        <w:rPr>
          <w:w w:val="110"/>
        </w:rPr>
        <w:t>examinations.</w:t>
      </w:r>
      <w:r>
        <w:rPr>
          <w:spacing w:val="-15"/>
          <w:w w:val="110"/>
        </w:rPr>
        <w:t xml:space="preserve"> </w:t>
      </w:r>
      <w:r>
        <w:rPr>
          <w:w w:val="110"/>
        </w:rPr>
        <w:t>In</w:t>
      </w:r>
      <w:r>
        <w:rPr>
          <w:spacing w:val="-15"/>
          <w:w w:val="110"/>
        </w:rPr>
        <w:t xml:space="preserve"> </w:t>
      </w:r>
      <w:r>
        <w:rPr>
          <w:w w:val="110"/>
        </w:rPr>
        <w:t>addition,</w:t>
      </w:r>
      <w:r>
        <w:rPr>
          <w:spacing w:val="-14"/>
          <w:w w:val="110"/>
        </w:rPr>
        <w:t xml:space="preserve"> </w:t>
      </w:r>
      <w:r>
        <w:rPr>
          <w:w w:val="110"/>
        </w:rPr>
        <w:t>all</w:t>
      </w:r>
      <w:r>
        <w:rPr>
          <w:spacing w:val="-14"/>
          <w:w w:val="110"/>
        </w:rPr>
        <w:t xml:space="preserve"> </w:t>
      </w:r>
      <w:r>
        <w:rPr>
          <w:w w:val="110"/>
        </w:rPr>
        <w:t>students</w:t>
      </w:r>
      <w:r>
        <w:rPr>
          <w:spacing w:val="-15"/>
          <w:w w:val="110"/>
        </w:rPr>
        <w:t xml:space="preserve"> </w:t>
      </w:r>
      <w:r>
        <w:rPr>
          <w:w w:val="110"/>
        </w:rPr>
        <w:t>are expected</w:t>
      </w:r>
      <w:r>
        <w:rPr>
          <w:spacing w:val="-12"/>
          <w:w w:val="110"/>
        </w:rPr>
        <w:t xml:space="preserve"> </w:t>
      </w:r>
      <w:r>
        <w:rPr>
          <w:w w:val="110"/>
        </w:rPr>
        <w:t>to</w:t>
      </w:r>
      <w:r>
        <w:rPr>
          <w:spacing w:val="-12"/>
          <w:w w:val="110"/>
        </w:rPr>
        <w:t xml:space="preserve"> </w:t>
      </w:r>
      <w:r>
        <w:rPr>
          <w:w w:val="110"/>
        </w:rPr>
        <w:t>have</w:t>
      </w:r>
      <w:r>
        <w:rPr>
          <w:spacing w:val="-12"/>
          <w:w w:val="110"/>
        </w:rPr>
        <w:t xml:space="preserve"> </w:t>
      </w:r>
      <w:r>
        <w:rPr>
          <w:w w:val="110"/>
        </w:rPr>
        <w:t>or</w:t>
      </w:r>
      <w:r>
        <w:rPr>
          <w:spacing w:val="-11"/>
          <w:w w:val="110"/>
        </w:rPr>
        <w:t xml:space="preserve"> </w:t>
      </w:r>
      <w:r>
        <w:rPr>
          <w:w w:val="110"/>
        </w:rPr>
        <w:t>acquire</w:t>
      </w:r>
      <w:r>
        <w:rPr>
          <w:spacing w:val="-12"/>
          <w:w w:val="110"/>
        </w:rPr>
        <w:t xml:space="preserve"> </w:t>
      </w:r>
      <w:r>
        <w:rPr>
          <w:w w:val="110"/>
        </w:rPr>
        <w:t>knowledge</w:t>
      </w:r>
      <w:r>
        <w:rPr>
          <w:spacing w:val="-12"/>
          <w:w w:val="110"/>
        </w:rPr>
        <w:t xml:space="preserve"> </w:t>
      </w:r>
      <w:r>
        <w:rPr>
          <w:w w:val="110"/>
        </w:rPr>
        <w:t>of</w:t>
      </w:r>
      <w:r>
        <w:rPr>
          <w:spacing w:val="-11"/>
          <w:w w:val="110"/>
        </w:rPr>
        <w:t xml:space="preserve"> </w:t>
      </w:r>
      <w:r>
        <w:rPr>
          <w:w w:val="110"/>
        </w:rPr>
        <w:t>a</w:t>
      </w:r>
      <w:r>
        <w:rPr>
          <w:spacing w:val="-11"/>
          <w:w w:val="110"/>
        </w:rPr>
        <w:t xml:space="preserve"> </w:t>
      </w:r>
      <w:r>
        <w:rPr>
          <w:w w:val="110"/>
        </w:rPr>
        <w:t>second</w:t>
      </w:r>
      <w:r>
        <w:rPr>
          <w:spacing w:val="-12"/>
          <w:w w:val="110"/>
        </w:rPr>
        <w:t xml:space="preserve"> </w:t>
      </w:r>
      <w:r>
        <w:rPr>
          <w:w w:val="110"/>
        </w:rPr>
        <w:t>departmental</w:t>
      </w:r>
      <w:r>
        <w:rPr>
          <w:spacing w:val="-11"/>
          <w:w w:val="110"/>
        </w:rPr>
        <w:t xml:space="preserve"> </w:t>
      </w:r>
      <w:r>
        <w:rPr>
          <w:w w:val="110"/>
        </w:rPr>
        <w:t>language:</w:t>
      </w:r>
    </w:p>
    <w:p w14:paraId="04EF8F2C" w14:textId="77777777" w:rsidR="00F57DF0" w:rsidRDefault="00F57DF0">
      <w:pPr>
        <w:pStyle w:val="BodyText"/>
        <w:spacing w:line="280" w:lineRule="auto"/>
        <w:sectPr w:rsidR="00F57DF0">
          <w:pgSz w:w="12240" w:h="15840"/>
          <w:pgMar w:top="1360" w:right="1440" w:bottom="960" w:left="1800" w:header="0" w:footer="778" w:gutter="0"/>
          <w:cols w:space="720"/>
        </w:sectPr>
      </w:pPr>
    </w:p>
    <w:p w14:paraId="755442CE" w14:textId="12AF0572" w:rsidR="00F57DF0" w:rsidRDefault="000C3AF2">
      <w:pPr>
        <w:pStyle w:val="BodyText"/>
        <w:spacing w:before="86" w:line="280" w:lineRule="auto"/>
      </w:pPr>
      <w:r>
        <w:lastRenderedPageBreak/>
        <w:t>The</w:t>
      </w:r>
      <w:r>
        <w:rPr>
          <w:spacing w:val="24"/>
        </w:rPr>
        <w:t xml:space="preserve"> </w:t>
      </w:r>
      <w:r>
        <w:t>minimum</w:t>
      </w:r>
      <w:r>
        <w:rPr>
          <w:spacing w:val="22"/>
        </w:rPr>
        <w:t xml:space="preserve"> </w:t>
      </w:r>
      <w:r>
        <w:t>level</w:t>
      </w:r>
      <w:r>
        <w:rPr>
          <w:spacing w:val="24"/>
        </w:rPr>
        <w:t xml:space="preserve"> </w:t>
      </w:r>
      <w:r>
        <w:t>of</w:t>
      </w:r>
      <w:r>
        <w:rPr>
          <w:spacing w:val="24"/>
        </w:rPr>
        <w:t xml:space="preserve"> </w:t>
      </w:r>
      <w:r>
        <w:t>competence</w:t>
      </w:r>
      <w:r>
        <w:rPr>
          <w:spacing w:val="24"/>
        </w:rPr>
        <w:t xml:space="preserve"> </w:t>
      </w:r>
      <w:r>
        <w:t>expected</w:t>
      </w:r>
      <w:r>
        <w:rPr>
          <w:spacing w:val="24"/>
        </w:rPr>
        <w:t xml:space="preserve"> </w:t>
      </w:r>
      <w:r>
        <w:t>in</w:t>
      </w:r>
      <w:r>
        <w:rPr>
          <w:spacing w:val="24"/>
        </w:rPr>
        <w:t xml:space="preserve"> </w:t>
      </w:r>
      <w:r>
        <w:t>this</w:t>
      </w:r>
      <w:r>
        <w:rPr>
          <w:spacing w:val="24"/>
        </w:rPr>
        <w:t xml:space="preserve"> </w:t>
      </w:r>
      <w:r>
        <w:t>requirement</w:t>
      </w:r>
      <w:r>
        <w:rPr>
          <w:spacing w:val="24"/>
        </w:rPr>
        <w:t xml:space="preserve"> </w:t>
      </w:r>
      <w:r>
        <w:t>is</w:t>
      </w:r>
      <w:r>
        <w:rPr>
          <w:spacing w:val="24"/>
        </w:rPr>
        <w:t xml:space="preserve"> </w:t>
      </w:r>
      <w:r>
        <w:t>a</w:t>
      </w:r>
      <w:r>
        <w:rPr>
          <w:spacing w:val="24"/>
        </w:rPr>
        <w:t xml:space="preserve"> </w:t>
      </w:r>
      <w:r>
        <w:t>grade</w:t>
      </w:r>
      <w:r>
        <w:rPr>
          <w:spacing w:val="24"/>
        </w:rPr>
        <w:t xml:space="preserve"> </w:t>
      </w:r>
      <w:r>
        <w:t>of</w:t>
      </w:r>
      <w:r>
        <w:rPr>
          <w:spacing w:val="24"/>
        </w:rPr>
        <w:t xml:space="preserve"> </w:t>
      </w:r>
      <w:r>
        <w:t>B</w:t>
      </w:r>
      <w:r>
        <w:rPr>
          <w:spacing w:val="24"/>
        </w:rPr>
        <w:t xml:space="preserve"> </w:t>
      </w:r>
      <w:r>
        <w:t>in</w:t>
      </w:r>
      <w:r>
        <w:rPr>
          <w:spacing w:val="24"/>
        </w:rPr>
        <w:t xml:space="preserve"> </w:t>
      </w:r>
      <w:r>
        <w:t>the</w:t>
      </w:r>
      <w:r>
        <w:rPr>
          <w:spacing w:val="24"/>
        </w:rPr>
        <w:t xml:space="preserve"> </w:t>
      </w:r>
      <w:r>
        <w:t xml:space="preserve">final </w:t>
      </w:r>
      <w:r>
        <w:rPr>
          <w:w w:val="110"/>
        </w:rPr>
        <w:t>examination</w:t>
      </w:r>
      <w:r>
        <w:rPr>
          <w:spacing w:val="-15"/>
          <w:w w:val="110"/>
        </w:rPr>
        <w:t xml:space="preserve"> </w:t>
      </w:r>
      <w:r>
        <w:rPr>
          <w:w w:val="110"/>
        </w:rPr>
        <w:t>of</w:t>
      </w:r>
      <w:r>
        <w:rPr>
          <w:spacing w:val="-14"/>
          <w:w w:val="110"/>
        </w:rPr>
        <w:t xml:space="preserve"> </w:t>
      </w:r>
      <w:r>
        <w:rPr>
          <w:w w:val="110"/>
        </w:rPr>
        <w:t>a</w:t>
      </w:r>
      <w:r>
        <w:rPr>
          <w:spacing w:val="-14"/>
          <w:w w:val="110"/>
        </w:rPr>
        <w:t xml:space="preserve"> </w:t>
      </w:r>
      <w:r>
        <w:rPr>
          <w:w w:val="110"/>
        </w:rPr>
        <w:t>second-year</w:t>
      </w:r>
      <w:r>
        <w:rPr>
          <w:spacing w:val="-14"/>
          <w:w w:val="110"/>
        </w:rPr>
        <w:t xml:space="preserve"> </w:t>
      </w:r>
      <w:r>
        <w:rPr>
          <w:w w:val="110"/>
        </w:rPr>
        <w:t>course</w:t>
      </w:r>
      <w:r>
        <w:rPr>
          <w:spacing w:val="-14"/>
          <w:w w:val="110"/>
        </w:rPr>
        <w:t xml:space="preserve"> </w:t>
      </w:r>
      <w:r>
        <w:rPr>
          <w:w w:val="110"/>
        </w:rPr>
        <w:t>in</w:t>
      </w:r>
      <w:r>
        <w:rPr>
          <w:spacing w:val="-15"/>
          <w:w w:val="110"/>
        </w:rPr>
        <w:t xml:space="preserve"> </w:t>
      </w:r>
      <w:r>
        <w:rPr>
          <w:w w:val="110"/>
        </w:rPr>
        <w:t>the</w:t>
      </w:r>
      <w:r>
        <w:rPr>
          <w:spacing w:val="-14"/>
          <w:w w:val="110"/>
        </w:rPr>
        <w:t xml:space="preserve"> </w:t>
      </w:r>
      <w:r>
        <w:rPr>
          <w:w w:val="110"/>
        </w:rPr>
        <w:t>language.</w:t>
      </w:r>
      <w:r>
        <w:rPr>
          <w:spacing w:val="-14"/>
          <w:w w:val="110"/>
        </w:rPr>
        <w:t xml:space="preserve"> </w:t>
      </w:r>
      <w:r>
        <w:rPr>
          <w:w w:val="110"/>
        </w:rPr>
        <w:t>OR</w:t>
      </w:r>
      <w:r>
        <w:rPr>
          <w:spacing w:val="-14"/>
          <w:w w:val="110"/>
        </w:rPr>
        <w:t xml:space="preserve"> </w:t>
      </w:r>
      <w:r>
        <w:rPr>
          <w:w w:val="110"/>
        </w:rPr>
        <w:t>a</w:t>
      </w:r>
      <w:r>
        <w:rPr>
          <w:spacing w:val="-14"/>
          <w:w w:val="110"/>
        </w:rPr>
        <w:t xml:space="preserve"> </w:t>
      </w:r>
      <w:r>
        <w:rPr>
          <w:w w:val="110"/>
        </w:rPr>
        <w:t>student</w:t>
      </w:r>
      <w:r>
        <w:rPr>
          <w:spacing w:val="-14"/>
          <w:w w:val="110"/>
        </w:rPr>
        <w:t xml:space="preserve"> </w:t>
      </w:r>
      <w:r>
        <w:rPr>
          <w:w w:val="110"/>
        </w:rPr>
        <w:t>may</w:t>
      </w:r>
      <w:r>
        <w:rPr>
          <w:spacing w:val="-14"/>
          <w:w w:val="110"/>
        </w:rPr>
        <w:t xml:space="preserve"> </w:t>
      </w:r>
      <w:r>
        <w:rPr>
          <w:w w:val="110"/>
        </w:rPr>
        <w:t>demonstrate</w:t>
      </w:r>
      <w:r>
        <w:rPr>
          <w:spacing w:val="-15"/>
          <w:w w:val="110"/>
        </w:rPr>
        <w:t xml:space="preserve"> </w:t>
      </w:r>
      <w:r>
        <w:rPr>
          <w:w w:val="110"/>
        </w:rPr>
        <w:t>the equivalent</w:t>
      </w:r>
      <w:r>
        <w:rPr>
          <w:spacing w:val="-16"/>
          <w:w w:val="110"/>
        </w:rPr>
        <w:t xml:space="preserve"> </w:t>
      </w:r>
      <w:r>
        <w:rPr>
          <w:w w:val="110"/>
        </w:rPr>
        <w:t>level</w:t>
      </w:r>
      <w:r>
        <w:rPr>
          <w:spacing w:val="-15"/>
          <w:w w:val="110"/>
        </w:rPr>
        <w:t xml:space="preserve"> </w:t>
      </w:r>
      <w:r>
        <w:rPr>
          <w:w w:val="110"/>
        </w:rPr>
        <w:t>of</w:t>
      </w:r>
      <w:r>
        <w:rPr>
          <w:spacing w:val="-15"/>
          <w:w w:val="110"/>
        </w:rPr>
        <w:t xml:space="preserve"> </w:t>
      </w:r>
      <w:r>
        <w:rPr>
          <w:w w:val="110"/>
        </w:rPr>
        <w:t>competence</w:t>
      </w:r>
      <w:r>
        <w:rPr>
          <w:spacing w:val="-15"/>
          <w:w w:val="110"/>
        </w:rPr>
        <w:t xml:space="preserve"> </w:t>
      </w:r>
      <w:r>
        <w:rPr>
          <w:w w:val="110"/>
        </w:rPr>
        <w:t>in</w:t>
      </w:r>
      <w:r>
        <w:rPr>
          <w:spacing w:val="-15"/>
          <w:w w:val="110"/>
        </w:rPr>
        <w:t xml:space="preserve"> </w:t>
      </w:r>
      <w:r>
        <w:rPr>
          <w:w w:val="110"/>
        </w:rPr>
        <w:t>a</w:t>
      </w:r>
      <w:r>
        <w:rPr>
          <w:spacing w:val="-15"/>
          <w:w w:val="110"/>
        </w:rPr>
        <w:t xml:space="preserve"> </w:t>
      </w:r>
      <w:r>
        <w:rPr>
          <w:w w:val="110"/>
        </w:rPr>
        <w:t>required</w:t>
      </w:r>
      <w:r>
        <w:rPr>
          <w:spacing w:val="-15"/>
          <w:w w:val="110"/>
        </w:rPr>
        <w:t xml:space="preserve"> </w:t>
      </w:r>
      <w:r>
        <w:rPr>
          <w:w w:val="110"/>
        </w:rPr>
        <w:t>language</w:t>
      </w:r>
      <w:r>
        <w:rPr>
          <w:spacing w:val="-15"/>
          <w:w w:val="110"/>
        </w:rPr>
        <w:t xml:space="preserve"> </w:t>
      </w:r>
      <w:r>
        <w:rPr>
          <w:w w:val="110"/>
        </w:rPr>
        <w:t>by</w:t>
      </w:r>
      <w:r>
        <w:rPr>
          <w:spacing w:val="-16"/>
          <w:w w:val="110"/>
        </w:rPr>
        <w:t xml:space="preserve"> </w:t>
      </w:r>
      <w:r>
        <w:rPr>
          <w:w w:val="110"/>
        </w:rPr>
        <w:t>taking</w:t>
      </w:r>
      <w:r>
        <w:rPr>
          <w:spacing w:val="-15"/>
          <w:w w:val="110"/>
        </w:rPr>
        <w:t xml:space="preserve"> </w:t>
      </w:r>
      <w:r>
        <w:rPr>
          <w:w w:val="110"/>
        </w:rPr>
        <w:t>a</w:t>
      </w:r>
      <w:r>
        <w:rPr>
          <w:spacing w:val="-15"/>
          <w:w w:val="110"/>
        </w:rPr>
        <w:t xml:space="preserve"> </w:t>
      </w:r>
      <w:r>
        <w:rPr>
          <w:w w:val="110"/>
        </w:rPr>
        <w:t>special</w:t>
      </w:r>
      <w:r>
        <w:rPr>
          <w:spacing w:val="-15"/>
          <w:w w:val="110"/>
        </w:rPr>
        <w:t xml:space="preserve"> </w:t>
      </w:r>
      <w:r>
        <w:rPr>
          <w:w w:val="110"/>
        </w:rPr>
        <w:t>examination administered</w:t>
      </w:r>
      <w:r>
        <w:rPr>
          <w:spacing w:val="-1"/>
          <w:w w:val="110"/>
        </w:rPr>
        <w:t xml:space="preserve"> </w:t>
      </w:r>
      <w:r>
        <w:rPr>
          <w:w w:val="110"/>
        </w:rPr>
        <w:t>by a member of the</w:t>
      </w:r>
      <w:r>
        <w:rPr>
          <w:spacing w:val="-1"/>
          <w:w w:val="110"/>
        </w:rPr>
        <w:t xml:space="preserve"> </w:t>
      </w:r>
      <w:r>
        <w:rPr>
          <w:w w:val="110"/>
        </w:rPr>
        <w:t>faculty.</w:t>
      </w:r>
      <w:r w:rsidR="000E4355">
        <w:rPr>
          <w:w w:val="110"/>
        </w:rPr>
        <w:br/>
      </w:r>
    </w:p>
    <w:p w14:paraId="3C93BF0A" w14:textId="77777777" w:rsidR="00F57DF0" w:rsidRDefault="000C3AF2">
      <w:pPr>
        <w:pStyle w:val="BodyText"/>
        <w:spacing w:before="1" w:line="283" w:lineRule="auto"/>
        <w:ind w:right="755"/>
      </w:pPr>
      <w:r>
        <w:rPr>
          <w:w w:val="110"/>
        </w:rPr>
        <w:t>If</w:t>
      </w:r>
      <w:r>
        <w:rPr>
          <w:spacing w:val="-13"/>
          <w:w w:val="110"/>
        </w:rPr>
        <w:t xml:space="preserve"> </w:t>
      </w:r>
      <w:r>
        <w:rPr>
          <w:w w:val="110"/>
        </w:rPr>
        <w:t>a</w:t>
      </w:r>
      <w:r>
        <w:rPr>
          <w:spacing w:val="-14"/>
          <w:w w:val="110"/>
        </w:rPr>
        <w:t xml:space="preserve"> </w:t>
      </w:r>
      <w:r>
        <w:rPr>
          <w:w w:val="110"/>
        </w:rPr>
        <w:t>second</w:t>
      </w:r>
      <w:r>
        <w:rPr>
          <w:spacing w:val="-14"/>
          <w:w w:val="110"/>
        </w:rPr>
        <w:t xml:space="preserve"> </w:t>
      </w:r>
      <w:r>
        <w:rPr>
          <w:w w:val="110"/>
        </w:rPr>
        <w:t>departmental</w:t>
      </w:r>
      <w:r>
        <w:rPr>
          <w:spacing w:val="-13"/>
          <w:w w:val="110"/>
        </w:rPr>
        <w:t xml:space="preserve"> </w:t>
      </w:r>
      <w:r>
        <w:rPr>
          <w:w w:val="110"/>
        </w:rPr>
        <w:t>language</w:t>
      </w:r>
      <w:r>
        <w:rPr>
          <w:spacing w:val="-14"/>
          <w:w w:val="110"/>
        </w:rPr>
        <w:t xml:space="preserve"> </w:t>
      </w:r>
      <w:r>
        <w:rPr>
          <w:w w:val="110"/>
        </w:rPr>
        <w:t>is</w:t>
      </w:r>
      <w:r>
        <w:rPr>
          <w:spacing w:val="-14"/>
          <w:w w:val="110"/>
        </w:rPr>
        <w:t xml:space="preserve"> </w:t>
      </w:r>
      <w:r>
        <w:rPr>
          <w:w w:val="110"/>
        </w:rPr>
        <w:t>included</w:t>
      </w:r>
      <w:r>
        <w:rPr>
          <w:spacing w:val="-14"/>
          <w:w w:val="110"/>
        </w:rPr>
        <w:t xml:space="preserve"> </w:t>
      </w:r>
      <w:r>
        <w:rPr>
          <w:w w:val="110"/>
        </w:rPr>
        <w:t>in</w:t>
      </w:r>
      <w:r>
        <w:rPr>
          <w:spacing w:val="-14"/>
          <w:w w:val="110"/>
        </w:rPr>
        <w:t xml:space="preserve"> </w:t>
      </w:r>
      <w:r>
        <w:rPr>
          <w:w w:val="110"/>
        </w:rPr>
        <w:t>the</w:t>
      </w:r>
      <w:r>
        <w:rPr>
          <w:spacing w:val="-14"/>
          <w:w w:val="110"/>
        </w:rPr>
        <w:t xml:space="preserve"> </w:t>
      </w:r>
      <w:r>
        <w:rPr>
          <w:w w:val="110"/>
        </w:rPr>
        <w:t>general</w:t>
      </w:r>
      <w:r>
        <w:rPr>
          <w:spacing w:val="-13"/>
          <w:w w:val="110"/>
        </w:rPr>
        <w:t xml:space="preserve"> </w:t>
      </w:r>
      <w:r>
        <w:rPr>
          <w:w w:val="110"/>
        </w:rPr>
        <w:t>examinations</w:t>
      </w:r>
      <w:r>
        <w:rPr>
          <w:spacing w:val="-14"/>
          <w:w w:val="110"/>
        </w:rPr>
        <w:t xml:space="preserve"> </w:t>
      </w:r>
      <w:r>
        <w:rPr>
          <w:w w:val="110"/>
        </w:rPr>
        <w:t>as</w:t>
      </w:r>
      <w:r>
        <w:rPr>
          <w:spacing w:val="-14"/>
          <w:w w:val="110"/>
        </w:rPr>
        <w:t xml:space="preserve"> </w:t>
      </w:r>
      <w:r>
        <w:rPr>
          <w:w w:val="110"/>
        </w:rPr>
        <w:t>a</w:t>
      </w:r>
      <w:r>
        <w:rPr>
          <w:spacing w:val="-14"/>
          <w:w w:val="110"/>
        </w:rPr>
        <w:t xml:space="preserve"> </w:t>
      </w:r>
      <w:r>
        <w:rPr>
          <w:w w:val="110"/>
        </w:rPr>
        <w:t xml:space="preserve">special </w:t>
      </w:r>
      <w:r>
        <w:t>examination,</w:t>
      </w:r>
      <w:r>
        <w:rPr>
          <w:spacing w:val="35"/>
        </w:rPr>
        <w:t xml:space="preserve"> </w:t>
      </w:r>
      <w:r>
        <w:t>the</w:t>
      </w:r>
      <w:r>
        <w:rPr>
          <w:spacing w:val="33"/>
        </w:rPr>
        <w:t xml:space="preserve"> </w:t>
      </w:r>
      <w:r>
        <w:t>level</w:t>
      </w:r>
      <w:r>
        <w:rPr>
          <w:spacing w:val="35"/>
        </w:rPr>
        <w:t xml:space="preserve"> </w:t>
      </w:r>
      <w:r>
        <w:t>of</w:t>
      </w:r>
      <w:r>
        <w:rPr>
          <w:spacing w:val="35"/>
        </w:rPr>
        <w:t xml:space="preserve"> </w:t>
      </w:r>
      <w:r>
        <w:t>competence</w:t>
      </w:r>
      <w:r>
        <w:rPr>
          <w:spacing w:val="33"/>
        </w:rPr>
        <w:t xml:space="preserve"> </w:t>
      </w:r>
      <w:r>
        <w:t>will</w:t>
      </w:r>
      <w:r>
        <w:rPr>
          <w:spacing w:val="35"/>
        </w:rPr>
        <w:t xml:space="preserve"> </w:t>
      </w:r>
      <w:r>
        <w:t>be</w:t>
      </w:r>
      <w:r>
        <w:rPr>
          <w:spacing w:val="33"/>
        </w:rPr>
        <w:t xml:space="preserve"> </w:t>
      </w:r>
      <w:r>
        <w:t>significantly</w:t>
      </w:r>
      <w:r>
        <w:rPr>
          <w:spacing w:val="33"/>
        </w:rPr>
        <w:t xml:space="preserve"> </w:t>
      </w:r>
      <w:r>
        <w:t>greater</w:t>
      </w:r>
      <w:r>
        <w:rPr>
          <w:spacing w:val="35"/>
        </w:rPr>
        <w:t xml:space="preserve"> </w:t>
      </w:r>
      <w:r>
        <w:t>than</w:t>
      </w:r>
      <w:r>
        <w:rPr>
          <w:spacing w:val="33"/>
        </w:rPr>
        <w:t xml:space="preserve"> </w:t>
      </w:r>
      <w:r>
        <w:t>that</w:t>
      </w:r>
      <w:r>
        <w:rPr>
          <w:spacing w:val="35"/>
        </w:rPr>
        <w:t xml:space="preserve"> </w:t>
      </w:r>
      <w:r>
        <w:t>required</w:t>
      </w:r>
      <w:r>
        <w:rPr>
          <w:spacing w:val="33"/>
        </w:rPr>
        <w:t xml:space="preserve"> </w:t>
      </w:r>
      <w:r>
        <w:t>in</w:t>
      </w:r>
      <w:r>
        <w:rPr>
          <w:spacing w:val="33"/>
        </w:rPr>
        <w:t xml:space="preserve"> </w:t>
      </w:r>
      <w:r>
        <w:t xml:space="preserve">a </w:t>
      </w:r>
      <w:r>
        <w:rPr>
          <w:w w:val="110"/>
        </w:rPr>
        <w:t>second-year language course examination.</w:t>
      </w:r>
    </w:p>
    <w:p w14:paraId="0B14B32F" w14:textId="77777777" w:rsidR="00F57DF0" w:rsidRDefault="000C3AF2">
      <w:pPr>
        <w:pStyle w:val="Heading4"/>
        <w:spacing w:before="194"/>
      </w:pPr>
      <w:r>
        <w:rPr>
          <w:spacing w:val="-2"/>
          <w:w w:val="105"/>
        </w:rPr>
        <w:t>Languages</w:t>
      </w:r>
      <w:r>
        <w:rPr>
          <w:spacing w:val="-4"/>
          <w:w w:val="105"/>
        </w:rPr>
        <w:t xml:space="preserve"> </w:t>
      </w:r>
      <w:r>
        <w:rPr>
          <w:spacing w:val="-2"/>
          <w:w w:val="105"/>
        </w:rPr>
        <w:t>of</w:t>
      </w:r>
      <w:r>
        <w:rPr>
          <w:spacing w:val="-3"/>
          <w:w w:val="105"/>
        </w:rPr>
        <w:t xml:space="preserve"> </w:t>
      </w:r>
      <w:r>
        <w:rPr>
          <w:spacing w:val="-2"/>
          <w:w w:val="105"/>
        </w:rPr>
        <w:t>Modern</w:t>
      </w:r>
      <w:r>
        <w:rPr>
          <w:spacing w:val="-4"/>
          <w:w w:val="105"/>
        </w:rPr>
        <w:t xml:space="preserve"> </w:t>
      </w:r>
      <w:r>
        <w:rPr>
          <w:spacing w:val="-2"/>
          <w:w w:val="105"/>
        </w:rPr>
        <w:t>Scholarship</w:t>
      </w:r>
    </w:p>
    <w:p w14:paraId="342ACFAB" w14:textId="77777777" w:rsidR="00F57DF0" w:rsidRDefault="000C3AF2">
      <w:pPr>
        <w:pStyle w:val="BodyText"/>
        <w:spacing w:before="45" w:line="283" w:lineRule="auto"/>
      </w:pPr>
      <w:r>
        <w:t>Each</w:t>
      </w:r>
      <w:r>
        <w:rPr>
          <w:spacing w:val="37"/>
        </w:rPr>
        <w:t xml:space="preserve"> </w:t>
      </w:r>
      <w:r>
        <w:t>student</w:t>
      </w:r>
      <w:r>
        <w:rPr>
          <w:spacing w:val="37"/>
        </w:rPr>
        <w:t xml:space="preserve"> </w:t>
      </w:r>
      <w:r>
        <w:t>must</w:t>
      </w:r>
      <w:r>
        <w:rPr>
          <w:spacing w:val="37"/>
        </w:rPr>
        <w:t xml:space="preserve"> </w:t>
      </w:r>
      <w:r>
        <w:t>demonstrate</w:t>
      </w:r>
      <w:r>
        <w:rPr>
          <w:spacing w:val="37"/>
        </w:rPr>
        <w:t xml:space="preserve"> </w:t>
      </w:r>
      <w:r>
        <w:t>reading</w:t>
      </w:r>
      <w:r>
        <w:rPr>
          <w:spacing w:val="35"/>
        </w:rPr>
        <w:t xml:space="preserve"> </w:t>
      </w:r>
      <w:r>
        <w:t>proficiency</w:t>
      </w:r>
      <w:r>
        <w:rPr>
          <w:spacing w:val="35"/>
        </w:rPr>
        <w:t xml:space="preserve"> </w:t>
      </w:r>
      <w:r>
        <w:t>in</w:t>
      </w:r>
      <w:r>
        <w:rPr>
          <w:spacing w:val="35"/>
        </w:rPr>
        <w:t xml:space="preserve"> </w:t>
      </w:r>
      <w:r>
        <w:t>two</w:t>
      </w:r>
      <w:r>
        <w:rPr>
          <w:spacing w:val="37"/>
        </w:rPr>
        <w:t xml:space="preserve"> </w:t>
      </w:r>
      <w:r>
        <w:t>modern</w:t>
      </w:r>
      <w:r>
        <w:rPr>
          <w:spacing w:val="35"/>
        </w:rPr>
        <w:t xml:space="preserve"> </w:t>
      </w:r>
      <w:r>
        <w:t>languages</w:t>
      </w:r>
      <w:r>
        <w:rPr>
          <w:spacing w:val="37"/>
        </w:rPr>
        <w:t xml:space="preserve"> </w:t>
      </w:r>
      <w:r>
        <w:t>of</w:t>
      </w:r>
      <w:r>
        <w:rPr>
          <w:spacing w:val="37"/>
        </w:rPr>
        <w:t xml:space="preserve"> </w:t>
      </w:r>
      <w:r>
        <w:t xml:space="preserve">secondary </w:t>
      </w:r>
      <w:r>
        <w:rPr>
          <w:w w:val="110"/>
        </w:rPr>
        <w:t>scholarship</w:t>
      </w:r>
      <w:r>
        <w:rPr>
          <w:spacing w:val="-11"/>
          <w:w w:val="110"/>
        </w:rPr>
        <w:t xml:space="preserve"> </w:t>
      </w:r>
      <w:r>
        <w:rPr>
          <w:w w:val="110"/>
        </w:rPr>
        <w:t>(other</w:t>
      </w:r>
      <w:r>
        <w:rPr>
          <w:spacing w:val="-10"/>
          <w:w w:val="110"/>
        </w:rPr>
        <w:t xml:space="preserve"> </w:t>
      </w:r>
      <w:r>
        <w:rPr>
          <w:w w:val="110"/>
        </w:rPr>
        <w:t>than</w:t>
      </w:r>
      <w:r>
        <w:rPr>
          <w:spacing w:val="-11"/>
          <w:w w:val="110"/>
        </w:rPr>
        <w:t xml:space="preserve"> </w:t>
      </w:r>
      <w:r>
        <w:rPr>
          <w:w w:val="110"/>
        </w:rPr>
        <w:t>English)</w:t>
      </w:r>
      <w:r>
        <w:rPr>
          <w:spacing w:val="-10"/>
          <w:w w:val="110"/>
        </w:rPr>
        <w:t xml:space="preserve"> </w:t>
      </w:r>
      <w:r>
        <w:rPr>
          <w:w w:val="110"/>
        </w:rPr>
        <w:t>of</w:t>
      </w:r>
      <w:r>
        <w:rPr>
          <w:spacing w:val="-10"/>
          <w:w w:val="110"/>
        </w:rPr>
        <w:t xml:space="preserve"> </w:t>
      </w:r>
      <w:r>
        <w:rPr>
          <w:w w:val="110"/>
        </w:rPr>
        <w:t>direct</w:t>
      </w:r>
      <w:r>
        <w:rPr>
          <w:spacing w:val="-10"/>
          <w:w w:val="110"/>
        </w:rPr>
        <w:t xml:space="preserve"> </w:t>
      </w:r>
      <w:r>
        <w:rPr>
          <w:w w:val="110"/>
        </w:rPr>
        <w:t>relevance</w:t>
      </w:r>
      <w:r>
        <w:rPr>
          <w:spacing w:val="-10"/>
          <w:w w:val="110"/>
        </w:rPr>
        <w:t xml:space="preserve"> </w:t>
      </w:r>
      <w:r>
        <w:rPr>
          <w:w w:val="110"/>
        </w:rPr>
        <w:t>to</w:t>
      </w:r>
      <w:r>
        <w:rPr>
          <w:spacing w:val="-10"/>
          <w:w w:val="110"/>
        </w:rPr>
        <w:t xml:space="preserve"> </w:t>
      </w:r>
      <w:r>
        <w:rPr>
          <w:w w:val="110"/>
        </w:rPr>
        <w:t>their</w:t>
      </w:r>
      <w:r>
        <w:rPr>
          <w:spacing w:val="-10"/>
          <w:w w:val="110"/>
        </w:rPr>
        <w:t xml:space="preserve"> </w:t>
      </w:r>
      <w:r>
        <w:rPr>
          <w:w w:val="110"/>
        </w:rPr>
        <w:t>proposed</w:t>
      </w:r>
      <w:r>
        <w:rPr>
          <w:spacing w:val="-10"/>
          <w:w w:val="110"/>
        </w:rPr>
        <w:t xml:space="preserve"> </w:t>
      </w:r>
      <w:r>
        <w:rPr>
          <w:w w:val="110"/>
        </w:rPr>
        <w:t>subject</w:t>
      </w:r>
      <w:r>
        <w:rPr>
          <w:spacing w:val="-10"/>
          <w:w w:val="110"/>
        </w:rPr>
        <w:t xml:space="preserve"> </w:t>
      </w:r>
      <w:r>
        <w:rPr>
          <w:w w:val="110"/>
        </w:rPr>
        <w:t>of</w:t>
      </w:r>
      <w:r>
        <w:rPr>
          <w:spacing w:val="-10"/>
          <w:w w:val="110"/>
        </w:rPr>
        <w:t xml:space="preserve"> </w:t>
      </w:r>
      <w:r>
        <w:rPr>
          <w:w w:val="110"/>
        </w:rPr>
        <w:t>study:</w:t>
      </w:r>
    </w:p>
    <w:p w14:paraId="696D926F" w14:textId="7273EB67" w:rsidR="00F57DF0" w:rsidRDefault="000C3AF2">
      <w:pPr>
        <w:pStyle w:val="BodyText"/>
        <w:spacing w:line="251" w:lineRule="exact"/>
      </w:pPr>
      <w:r>
        <w:rPr>
          <w:w w:val="105"/>
        </w:rPr>
        <w:t>One of</w:t>
      </w:r>
      <w:r>
        <w:rPr>
          <w:spacing w:val="1"/>
          <w:w w:val="105"/>
        </w:rPr>
        <w:t xml:space="preserve"> </w:t>
      </w:r>
      <w:r>
        <w:rPr>
          <w:w w:val="105"/>
        </w:rPr>
        <w:t>these</w:t>
      </w:r>
      <w:r>
        <w:rPr>
          <w:spacing w:val="1"/>
          <w:w w:val="105"/>
        </w:rPr>
        <w:t xml:space="preserve"> </w:t>
      </w:r>
      <w:r>
        <w:rPr>
          <w:w w:val="105"/>
        </w:rPr>
        <w:t>languages must</w:t>
      </w:r>
      <w:r>
        <w:rPr>
          <w:spacing w:val="2"/>
          <w:w w:val="105"/>
        </w:rPr>
        <w:t xml:space="preserve"> </w:t>
      </w:r>
      <w:r>
        <w:rPr>
          <w:w w:val="105"/>
        </w:rPr>
        <w:t>be either</w:t>
      </w:r>
      <w:r>
        <w:rPr>
          <w:spacing w:val="2"/>
          <w:w w:val="105"/>
        </w:rPr>
        <w:t xml:space="preserve"> </w:t>
      </w:r>
      <w:r>
        <w:rPr>
          <w:w w:val="105"/>
        </w:rPr>
        <w:t>French or</w:t>
      </w:r>
      <w:r>
        <w:rPr>
          <w:spacing w:val="1"/>
          <w:w w:val="105"/>
        </w:rPr>
        <w:t xml:space="preserve"> </w:t>
      </w:r>
      <w:r>
        <w:rPr>
          <w:spacing w:val="-2"/>
          <w:w w:val="105"/>
        </w:rPr>
        <w:t>German.</w:t>
      </w:r>
      <w:r w:rsidR="00B72E4D">
        <w:rPr>
          <w:spacing w:val="-2"/>
          <w:w w:val="105"/>
        </w:rPr>
        <w:br/>
      </w:r>
    </w:p>
    <w:p w14:paraId="2B9798D2" w14:textId="77777777" w:rsidR="00F57DF0" w:rsidRDefault="000C3AF2">
      <w:pPr>
        <w:pStyle w:val="BodyText"/>
        <w:spacing w:before="40" w:line="283" w:lineRule="auto"/>
      </w:pPr>
      <w:r>
        <w:rPr>
          <w:w w:val="105"/>
        </w:rPr>
        <w:t>The second of these languages will be determined by the student’s advisor in view of the student’s proposed subject of study and the guidelines set out by the NELC subfield.</w:t>
      </w:r>
    </w:p>
    <w:p w14:paraId="71CE8ABA" w14:textId="2735CE27" w:rsidR="00F57DF0" w:rsidRDefault="000C3AF2">
      <w:pPr>
        <w:pStyle w:val="BodyText"/>
        <w:spacing w:line="280" w:lineRule="auto"/>
        <w:ind w:right="366"/>
      </w:pPr>
      <w:r>
        <w:rPr>
          <w:w w:val="110"/>
        </w:rPr>
        <w:t>The</w:t>
      </w:r>
      <w:r>
        <w:rPr>
          <w:spacing w:val="-7"/>
          <w:w w:val="110"/>
        </w:rPr>
        <w:t xml:space="preserve"> </w:t>
      </w:r>
      <w:r>
        <w:rPr>
          <w:w w:val="110"/>
        </w:rPr>
        <w:t>student</w:t>
      </w:r>
      <w:r>
        <w:rPr>
          <w:spacing w:val="-7"/>
          <w:w w:val="110"/>
        </w:rPr>
        <w:t xml:space="preserve"> </w:t>
      </w:r>
      <w:r>
        <w:rPr>
          <w:w w:val="110"/>
        </w:rPr>
        <w:t>must</w:t>
      </w:r>
      <w:r>
        <w:rPr>
          <w:spacing w:val="-7"/>
          <w:w w:val="110"/>
        </w:rPr>
        <w:t xml:space="preserve"> </w:t>
      </w:r>
      <w:r>
        <w:rPr>
          <w:w w:val="110"/>
        </w:rPr>
        <w:t>demonstrate</w:t>
      </w:r>
      <w:r>
        <w:rPr>
          <w:spacing w:val="-7"/>
          <w:w w:val="110"/>
        </w:rPr>
        <w:t xml:space="preserve"> </w:t>
      </w:r>
      <w:r>
        <w:rPr>
          <w:w w:val="110"/>
        </w:rPr>
        <w:t>reading</w:t>
      </w:r>
      <w:r>
        <w:rPr>
          <w:spacing w:val="-7"/>
          <w:w w:val="110"/>
        </w:rPr>
        <w:t xml:space="preserve"> </w:t>
      </w:r>
      <w:r>
        <w:rPr>
          <w:w w:val="110"/>
        </w:rPr>
        <w:t>proficiency</w:t>
      </w:r>
      <w:r>
        <w:rPr>
          <w:spacing w:val="-7"/>
          <w:w w:val="110"/>
        </w:rPr>
        <w:t xml:space="preserve"> </w:t>
      </w:r>
      <w:r>
        <w:rPr>
          <w:w w:val="110"/>
        </w:rPr>
        <w:t>in</w:t>
      </w:r>
      <w:r>
        <w:rPr>
          <w:spacing w:val="-7"/>
          <w:w w:val="110"/>
        </w:rPr>
        <w:t xml:space="preserve"> </w:t>
      </w:r>
      <w:r>
        <w:rPr>
          <w:w w:val="110"/>
        </w:rPr>
        <w:t>one</w:t>
      </w:r>
      <w:r>
        <w:rPr>
          <w:spacing w:val="-7"/>
          <w:w w:val="110"/>
        </w:rPr>
        <w:t xml:space="preserve"> </w:t>
      </w:r>
      <w:r>
        <w:rPr>
          <w:w w:val="110"/>
        </w:rPr>
        <w:t>modern</w:t>
      </w:r>
      <w:r>
        <w:rPr>
          <w:spacing w:val="-7"/>
          <w:w w:val="110"/>
        </w:rPr>
        <w:t xml:space="preserve"> </w:t>
      </w:r>
      <w:r>
        <w:rPr>
          <w:w w:val="110"/>
        </w:rPr>
        <w:t>language</w:t>
      </w:r>
      <w:r>
        <w:rPr>
          <w:spacing w:val="-7"/>
          <w:w w:val="110"/>
        </w:rPr>
        <w:t xml:space="preserve"> </w:t>
      </w:r>
      <w:r>
        <w:rPr>
          <w:w w:val="110"/>
        </w:rPr>
        <w:t>by</w:t>
      </w:r>
      <w:r>
        <w:rPr>
          <w:spacing w:val="-9"/>
          <w:w w:val="110"/>
        </w:rPr>
        <w:t xml:space="preserve"> </w:t>
      </w:r>
      <w:r>
        <w:rPr>
          <w:w w:val="110"/>
        </w:rPr>
        <w:t xml:space="preserve">the </w:t>
      </w:r>
      <w:r>
        <w:t>beginning</w:t>
      </w:r>
      <w:r>
        <w:rPr>
          <w:spacing w:val="22"/>
        </w:rPr>
        <w:t xml:space="preserve"> </w:t>
      </w:r>
      <w:r>
        <w:t>of</w:t>
      </w:r>
      <w:r>
        <w:rPr>
          <w:spacing w:val="22"/>
        </w:rPr>
        <w:t xml:space="preserve"> </w:t>
      </w:r>
      <w:r>
        <w:t>the</w:t>
      </w:r>
      <w:r>
        <w:rPr>
          <w:spacing w:val="22"/>
        </w:rPr>
        <w:t xml:space="preserve"> </w:t>
      </w:r>
      <w:r>
        <w:t>fall</w:t>
      </w:r>
      <w:r>
        <w:rPr>
          <w:spacing w:val="22"/>
        </w:rPr>
        <w:t xml:space="preserve"> </w:t>
      </w:r>
      <w:r>
        <w:t>term</w:t>
      </w:r>
      <w:r>
        <w:rPr>
          <w:spacing w:val="20"/>
        </w:rPr>
        <w:t xml:space="preserve"> </w:t>
      </w:r>
      <w:r>
        <w:t>of</w:t>
      </w:r>
      <w:r>
        <w:rPr>
          <w:spacing w:val="22"/>
        </w:rPr>
        <w:t xml:space="preserve"> </w:t>
      </w:r>
      <w:r>
        <w:t>the</w:t>
      </w:r>
      <w:r>
        <w:rPr>
          <w:spacing w:val="22"/>
        </w:rPr>
        <w:t xml:space="preserve"> </w:t>
      </w:r>
      <w:r>
        <w:t>second</w:t>
      </w:r>
      <w:r>
        <w:rPr>
          <w:spacing w:val="20"/>
        </w:rPr>
        <w:t xml:space="preserve"> </w:t>
      </w:r>
      <w:r>
        <w:t>year</w:t>
      </w:r>
      <w:r>
        <w:rPr>
          <w:spacing w:val="22"/>
        </w:rPr>
        <w:t xml:space="preserve"> </w:t>
      </w:r>
      <w:r>
        <w:t>of</w:t>
      </w:r>
      <w:r>
        <w:rPr>
          <w:spacing w:val="22"/>
        </w:rPr>
        <w:t xml:space="preserve"> </w:t>
      </w:r>
      <w:r>
        <w:t>study.</w:t>
      </w:r>
      <w:r>
        <w:rPr>
          <w:spacing w:val="22"/>
        </w:rPr>
        <w:t xml:space="preserve"> </w:t>
      </w:r>
      <w:r>
        <w:t>Students</w:t>
      </w:r>
      <w:r>
        <w:rPr>
          <w:spacing w:val="22"/>
        </w:rPr>
        <w:t xml:space="preserve"> </w:t>
      </w:r>
      <w:r>
        <w:t>who</w:t>
      </w:r>
      <w:r>
        <w:rPr>
          <w:spacing w:val="20"/>
        </w:rPr>
        <w:t xml:space="preserve"> </w:t>
      </w:r>
      <w:r>
        <w:t>have</w:t>
      </w:r>
      <w:r>
        <w:rPr>
          <w:spacing w:val="22"/>
        </w:rPr>
        <w:t xml:space="preserve"> </w:t>
      </w:r>
      <w:r>
        <w:t>failed</w:t>
      </w:r>
      <w:r>
        <w:rPr>
          <w:spacing w:val="20"/>
        </w:rPr>
        <w:t xml:space="preserve"> </w:t>
      </w:r>
      <w:r>
        <w:t>to</w:t>
      </w:r>
      <w:r>
        <w:rPr>
          <w:spacing w:val="20"/>
        </w:rPr>
        <w:t xml:space="preserve"> </w:t>
      </w:r>
      <w:r>
        <w:t>do</w:t>
      </w:r>
      <w:r>
        <w:rPr>
          <w:spacing w:val="20"/>
        </w:rPr>
        <w:t xml:space="preserve"> </w:t>
      </w:r>
      <w:r>
        <w:t>so</w:t>
      </w:r>
      <w:r>
        <w:rPr>
          <w:spacing w:val="20"/>
        </w:rPr>
        <w:t xml:space="preserve"> </w:t>
      </w:r>
      <w:r>
        <w:t xml:space="preserve">are </w:t>
      </w:r>
      <w:r>
        <w:rPr>
          <w:w w:val="110"/>
        </w:rPr>
        <w:t>not</w:t>
      </w:r>
      <w:r>
        <w:rPr>
          <w:spacing w:val="-11"/>
          <w:w w:val="110"/>
        </w:rPr>
        <w:t xml:space="preserve"> </w:t>
      </w:r>
      <w:r>
        <w:rPr>
          <w:w w:val="110"/>
        </w:rPr>
        <w:t>considered</w:t>
      </w:r>
      <w:r>
        <w:rPr>
          <w:spacing w:val="-11"/>
          <w:w w:val="110"/>
        </w:rPr>
        <w:t xml:space="preserve"> </w:t>
      </w:r>
      <w:r>
        <w:rPr>
          <w:w w:val="110"/>
        </w:rPr>
        <w:t>to</w:t>
      </w:r>
      <w:r>
        <w:rPr>
          <w:spacing w:val="-11"/>
          <w:w w:val="110"/>
        </w:rPr>
        <w:t xml:space="preserve"> </w:t>
      </w:r>
      <w:r>
        <w:rPr>
          <w:w w:val="110"/>
        </w:rPr>
        <w:t>be</w:t>
      </w:r>
      <w:r>
        <w:rPr>
          <w:spacing w:val="-11"/>
          <w:w w:val="110"/>
        </w:rPr>
        <w:t xml:space="preserve"> </w:t>
      </w:r>
      <w:r>
        <w:rPr>
          <w:w w:val="110"/>
        </w:rPr>
        <w:t>making</w:t>
      </w:r>
      <w:r>
        <w:rPr>
          <w:spacing w:val="-12"/>
          <w:w w:val="110"/>
        </w:rPr>
        <w:t xml:space="preserve"> </w:t>
      </w:r>
      <w:r>
        <w:rPr>
          <w:w w:val="110"/>
        </w:rPr>
        <w:t>satisfactory</w:t>
      </w:r>
      <w:r>
        <w:rPr>
          <w:spacing w:val="-12"/>
          <w:w w:val="110"/>
        </w:rPr>
        <w:t xml:space="preserve"> </w:t>
      </w:r>
      <w:r>
        <w:rPr>
          <w:w w:val="110"/>
        </w:rPr>
        <w:t>progress</w:t>
      </w:r>
      <w:r>
        <w:rPr>
          <w:spacing w:val="-11"/>
          <w:w w:val="110"/>
        </w:rPr>
        <w:t xml:space="preserve"> </w:t>
      </w:r>
      <w:r>
        <w:rPr>
          <w:w w:val="110"/>
        </w:rPr>
        <w:t>and</w:t>
      </w:r>
      <w:r>
        <w:rPr>
          <w:spacing w:val="-11"/>
          <w:w w:val="110"/>
        </w:rPr>
        <w:t xml:space="preserve"> </w:t>
      </w:r>
      <w:r>
        <w:rPr>
          <w:w w:val="110"/>
        </w:rPr>
        <w:t>will</w:t>
      </w:r>
      <w:r>
        <w:rPr>
          <w:spacing w:val="-11"/>
          <w:w w:val="110"/>
        </w:rPr>
        <w:t xml:space="preserve"> </w:t>
      </w:r>
      <w:r>
        <w:rPr>
          <w:w w:val="110"/>
        </w:rPr>
        <w:t>be</w:t>
      </w:r>
      <w:r>
        <w:rPr>
          <w:spacing w:val="-11"/>
          <w:w w:val="110"/>
        </w:rPr>
        <w:t xml:space="preserve"> </w:t>
      </w:r>
      <w:r>
        <w:rPr>
          <w:w w:val="110"/>
        </w:rPr>
        <w:t>issued</w:t>
      </w:r>
      <w:r>
        <w:rPr>
          <w:spacing w:val="-11"/>
          <w:w w:val="110"/>
        </w:rPr>
        <w:t xml:space="preserve"> </w:t>
      </w:r>
      <w:r>
        <w:rPr>
          <w:w w:val="110"/>
        </w:rPr>
        <w:t>a</w:t>
      </w:r>
      <w:r>
        <w:rPr>
          <w:spacing w:val="-12"/>
          <w:w w:val="110"/>
        </w:rPr>
        <w:t xml:space="preserve"> </w:t>
      </w:r>
      <w:r>
        <w:rPr>
          <w:w w:val="110"/>
        </w:rPr>
        <w:t>formal</w:t>
      </w:r>
      <w:r>
        <w:rPr>
          <w:spacing w:val="-11"/>
          <w:w w:val="110"/>
        </w:rPr>
        <w:t xml:space="preserve"> </w:t>
      </w:r>
      <w:r>
        <w:rPr>
          <w:w w:val="110"/>
        </w:rPr>
        <w:t>notice outlining</w:t>
      </w:r>
      <w:r>
        <w:rPr>
          <w:spacing w:val="-11"/>
          <w:w w:val="110"/>
        </w:rPr>
        <w:t xml:space="preserve"> </w:t>
      </w:r>
      <w:r>
        <w:rPr>
          <w:w w:val="110"/>
        </w:rPr>
        <w:t>the</w:t>
      </w:r>
      <w:r>
        <w:rPr>
          <w:spacing w:val="-11"/>
          <w:w w:val="110"/>
        </w:rPr>
        <w:t xml:space="preserve"> </w:t>
      </w:r>
      <w:r>
        <w:rPr>
          <w:w w:val="110"/>
        </w:rPr>
        <w:t>specific</w:t>
      </w:r>
      <w:r>
        <w:rPr>
          <w:spacing w:val="-11"/>
          <w:w w:val="110"/>
        </w:rPr>
        <w:t xml:space="preserve"> </w:t>
      </w:r>
      <w:r>
        <w:rPr>
          <w:w w:val="110"/>
        </w:rPr>
        <w:t>requirements</w:t>
      </w:r>
      <w:r>
        <w:rPr>
          <w:spacing w:val="-11"/>
          <w:w w:val="110"/>
        </w:rPr>
        <w:t xml:space="preserve"> </w:t>
      </w:r>
      <w:r>
        <w:rPr>
          <w:w w:val="110"/>
        </w:rPr>
        <w:t>that</w:t>
      </w:r>
      <w:r>
        <w:rPr>
          <w:spacing w:val="-11"/>
          <w:w w:val="110"/>
        </w:rPr>
        <w:t xml:space="preserve"> </w:t>
      </w:r>
      <w:r>
        <w:rPr>
          <w:w w:val="110"/>
        </w:rPr>
        <w:t>must</w:t>
      </w:r>
      <w:r>
        <w:rPr>
          <w:spacing w:val="-11"/>
          <w:w w:val="110"/>
        </w:rPr>
        <w:t xml:space="preserve"> </w:t>
      </w:r>
      <w:r>
        <w:rPr>
          <w:w w:val="110"/>
        </w:rPr>
        <w:t>be</w:t>
      </w:r>
      <w:r>
        <w:rPr>
          <w:spacing w:val="-11"/>
          <w:w w:val="110"/>
        </w:rPr>
        <w:t xml:space="preserve"> </w:t>
      </w:r>
      <w:r>
        <w:rPr>
          <w:w w:val="110"/>
        </w:rPr>
        <w:t>fulfilled.</w:t>
      </w:r>
      <w:r>
        <w:rPr>
          <w:spacing w:val="-11"/>
          <w:w w:val="110"/>
        </w:rPr>
        <w:t xml:space="preserve"> </w:t>
      </w:r>
      <w:r>
        <w:rPr>
          <w:w w:val="110"/>
        </w:rPr>
        <w:t>Failure</w:t>
      </w:r>
      <w:r>
        <w:rPr>
          <w:spacing w:val="-11"/>
          <w:w w:val="110"/>
        </w:rPr>
        <w:t xml:space="preserve"> </w:t>
      </w:r>
      <w:r>
        <w:rPr>
          <w:w w:val="110"/>
        </w:rPr>
        <w:t>to</w:t>
      </w:r>
      <w:r>
        <w:rPr>
          <w:spacing w:val="-11"/>
          <w:w w:val="110"/>
        </w:rPr>
        <w:t xml:space="preserve"> </w:t>
      </w:r>
      <w:r>
        <w:rPr>
          <w:w w:val="110"/>
        </w:rPr>
        <w:t>meet</w:t>
      </w:r>
      <w:r>
        <w:rPr>
          <w:spacing w:val="-11"/>
          <w:w w:val="110"/>
        </w:rPr>
        <w:t xml:space="preserve"> </w:t>
      </w:r>
      <w:r>
        <w:rPr>
          <w:w w:val="110"/>
        </w:rPr>
        <w:t>these requirements may result in withdrawal from the program.</w:t>
      </w:r>
      <w:r w:rsidR="00B72E4D">
        <w:rPr>
          <w:w w:val="110"/>
        </w:rPr>
        <w:br/>
      </w:r>
    </w:p>
    <w:p w14:paraId="1BACE4A1" w14:textId="77777777" w:rsidR="00F57DF0" w:rsidRDefault="000C3AF2">
      <w:pPr>
        <w:pStyle w:val="BodyText"/>
        <w:spacing w:before="1" w:line="280" w:lineRule="auto"/>
        <w:ind w:right="488"/>
      </w:pPr>
      <w:r>
        <w:rPr>
          <w:spacing w:val="-2"/>
          <w:w w:val="110"/>
        </w:rPr>
        <w:t>The</w:t>
      </w:r>
      <w:r>
        <w:rPr>
          <w:spacing w:val="-9"/>
          <w:w w:val="110"/>
        </w:rPr>
        <w:t xml:space="preserve"> </w:t>
      </w:r>
      <w:r>
        <w:rPr>
          <w:spacing w:val="-2"/>
          <w:w w:val="110"/>
        </w:rPr>
        <w:t>student</w:t>
      </w:r>
      <w:r>
        <w:rPr>
          <w:spacing w:val="-9"/>
          <w:w w:val="110"/>
        </w:rPr>
        <w:t xml:space="preserve"> </w:t>
      </w:r>
      <w:r>
        <w:rPr>
          <w:spacing w:val="-2"/>
          <w:w w:val="110"/>
        </w:rPr>
        <w:t>must</w:t>
      </w:r>
      <w:r>
        <w:rPr>
          <w:spacing w:val="-9"/>
          <w:w w:val="110"/>
        </w:rPr>
        <w:t xml:space="preserve"> </w:t>
      </w:r>
      <w:r>
        <w:rPr>
          <w:spacing w:val="-2"/>
          <w:w w:val="110"/>
        </w:rPr>
        <w:t>demonstrate</w:t>
      </w:r>
      <w:r>
        <w:rPr>
          <w:spacing w:val="-9"/>
          <w:w w:val="110"/>
        </w:rPr>
        <w:t xml:space="preserve"> </w:t>
      </w:r>
      <w:r>
        <w:rPr>
          <w:spacing w:val="-2"/>
          <w:w w:val="110"/>
        </w:rPr>
        <w:t>reading</w:t>
      </w:r>
      <w:r>
        <w:rPr>
          <w:spacing w:val="-9"/>
          <w:w w:val="110"/>
        </w:rPr>
        <w:t xml:space="preserve"> </w:t>
      </w:r>
      <w:r>
        <w:rPr>
          <w:spacing w:val="-2"/>
          <w:w w:val="110"/>
        </w:rPr>
        <w:t>proficiency</w:t>
      </w:r>
      <w:r>
        <w:rPr>
          <w:spacing w:val="-9"/>
          <w:w w:val="110"/>
        </w:rPr>
        <w:t xml:space="preserve"> </w:t>
      </w:r>
      <w:r>
        <w:rPr>
          <w:spacing w:val="-2"/>
          <w:w w:val="110"/>
        </w:rPr>
        <w:t>in</w:t>
      </w:r>
      <w:r>
        <w:rPr>
          <w:spacing w:val="-9"/>
          <w:w w:val="110"/>
        </w:rPr>
        <w:t xml:space="preserve"> </w:t>
      </w:r>
      <w:r>
        <w:rPr>
          <w:spacing w:val="-2"/>
          <w:w w:val="110"/>
        </w:rPr>
        <w:t>the</w:t>
      </w:r>
      <w:r>
        <w:rPr>
          <w:spacing w:val="-9"/>
          <w:w w:val="110"/>
        </w:rPr>
        <w:t xml:space="preserve"> </w:t>
      </w:r>
      <w:r>
        <w:rPr>
          <w:spacing w:val="-2"/>
          <w:w w:val="110"/>
        </w:rPr>
        <w:t>second</w:t>
      </w:r>
      <w:r>
        <w:rPr>
          <w:spacing w:val="-9"/>
          <w:w w:val="110"/>
        </w:rPr>
        <w:t xml:space="preserve"> </w:t>
      </w:r>
      <w:r>
        <w:rPr>
          <w:spacing w:val="-2"/>
          <w:w w:val="110"/>
        </w:rPr>
        <w:t>modern</w:t>
      </w:r>
      <w:r>
        <w:rPr>
          <w:spacing w:val="-9"/>
          <w:w w:val="110"/>
        </w:rPr>
        <w:t xml:space="preserve"> </w:t>
      </w:r>
      <w:r>
        <w:rPr>
          <w:spacing w:val="-2"/>
          <w:w w:val="110"/>
        </w:rPr>
        <w:t>language</w:t>
      </w:r>
      <w:r>
        <w:rPr>
          <w:spacing w:val="-9"/>
          <w:w w:val="110"/>
        </w:rPr>
        <w:t xml:space="preserve"> </w:t>
      </w:r>
      <w:r>
        <w:rPr>
          <w:spacing w:val="-2"/>
          <w:w w:val="110"/>
        </w:rPr>
        <w:t>by</w:t>
      </w:r>
      <w:r>
        <w:rPr>
          <w:spacing w:val="-9"/>
          <w:w w:val="110"/>
        </w:rPr>
        <w:t xml:space="preserve"> </w:t>
      </w:r>
      <w:r>
        <w:rPr>
          <w:spacing w:val="-2"/>
          <w:w w:val="110"/>
        </w:rPr>
        <w:t>the beginning</w:t>
      </w:r>
      <w:r>
        <w:rPr>
          <w:spacing w:val="-11"/>
          <w:w w:val="110"/>
        </w:rPr>
        <w:t xml:space="preserve"> </w:t>
      </w:r>
      <w:r>
        <w:rPr>
          <w:spacing w:val="-2"/>
          <w:w w:val="110"/>
        </w:rPr>
        <w:t>of</w:t>
      </w:r>
      <w:r>
        <w:rPr>
          <w:spacing w:val="-11"/>
          <w:w w:val="110"/>
        </w:rPr>
        <w:t xml:space="preserve"> </w:t>
      </w:r>
      <w:r>
        <w:rPr>
          <w:spacing w:val="-2"/>
          <w:w w:val="110"/>
        </w:rPr>
        <w:t>the</w:t>
      </w:r>
      <w:r>
        <w:rPr>
          <w:spacing w:val="-11"/>
          <w:w w:val="110"/>
        </w:rPr>
        <w:t xml:space="preserve"> </w:t>
      </w:r>
      <w:r>
        <w:rPr>
          <w:spacing w:val="-2"/>
          <w:w w:val="110"/>
        </w:rPr>
        <w:t>fall</w:t>
      </w:r>
      <w:r>
        <w:rPr>
          <w:spacing w:val="-11"/>
          <w:w w:val="110"/>
        </w:rPr>
        <w:t xml:space="preserve"> </w:t>
      </w:r>
      <w:r>
        <w:rPr>
          <w:spacing w:val="-2"/>
          <w:w w:val="110"/>
        </w:rPr>
        <w:t>term</w:t>
      </w:r>
      <w:r>
        <w:rPr>
          <w:spacing w:val="-12"/>
          <w:w w:val="110"/>
        </w:rPr>
        <w:t xml:space="preserve"> </w:t>
      </w:r>
      <w:r>
        <w:rPr>
          <w:spacing w:val="-2"/>
          <w:w w:val="110"/>
        </w:rPr>
        <w:t>of</w:t>
      </w:r>
      <w:r>
        <w:rPr>
          <w:spacing w:val="-11"/>
          <w:w w:val="110"/>
        </w:rPr>
        <w:t xml:space="preserve"> </w:t>
      </w:r>
      <w:r>
        <w:rPr>
          <w:spacing w:val="-2"/>
          <w:w w:val="110"/>
        </w:rPr>
        <w:t>the</w:t>
      </w:r>
      <w:r>
        <w:rPr>
          <w:spacing w:val="-11"/>
          <w:w w:val="110"/>
        </w:rPr>
        <w:t xml:space="preserve"> </w:t>
      </w:r>
      <w:r>
        <w:rPr>
          <w:spacing w:val="-2"/>
          <w:w w:val="110"/>
        </w:rPr>
        <w:t>third</w:t>
      </w:r>
      <w:r>
        <w:rPr>
          <w:spacing w:val="-12"/>
          <w:w w:val="110"/>
        </w:rPr>
        <w:t xml:space="preserve"> </w:t>
      </w:r>
      <w:r>
        <w:rPr>
          <w:spacing w:val="-2"/>
          <w:w w:val="110"/>
        </w:rPr>
        <w:t>year</w:t>
      </w:r>
      <w:r>
        <w:rPr>
          <w:spacing w:val="-11"/>
          <w:w w:val="110"/>
        </w:rPr>
        <w:t xml:space="preserve"> </w:t>
      </w:r>
      <w:r>
        <w:rPr>
          <w:spacing w:val="-2"/>
          <w:w w:val="110"/>
        </w:rPr>
        <w:t>of</w:t>
      </w:r>
      <w:r>
        <w:rPr>
          <w:spacing w:val="-11"/>
          <w:w w:val="110"/>
        </w:rPr>
        <w:t xml:space="preserve"> </w:t>
      </w:r>
      <w:r>
        <w:rPr>
          <w:spacing w:val="-2"/>
          <w:w w:val="110"/>
        </w:rPr>
        <w:t>study.</w:t>
      </w:r>
      <w:r>
        <w:rPr>
          <w:spacing w:val="-11"/>
          <w:w w:val="110"/>
        </w:rPr>
        <w:t xml:space="preserve"> </w:t>
      </w:r>
      <w:r>
        <w:rPr>
          <w:spacing w:val="-2"/>
          <w:w w:val="110"/>
        </w:rPr>
        <w:t>Students</w:t>
      </w:r>
      <w:r>
        <w:rPr>
          <w:spacing w:val="-11"/>
          <w:w w:val="110"/>
        </w:rPr>
        <w:t xml:space="preserve"> </w:t>
      </w:r>
      <w:r>
        <w:rPr>
          <w:spacing w:val="-2"/>
          <w:w w:val="110"/>
        </w:rPr>
        <w:t>who</w:t>
      </w:r>
      <w:r>
        <w:rPr>
          <w:spacing w:val="-12"/>
          <w:w w:val="110"/>
        </w:rPr>
        <w:t xml:space="preserve"> </w:t>
      </w:r>
      <w:r>
        <w:rPr>
          <w:spacing w:val="-2"/>
          <w:w w:val="110"/>
        </w:rPr>
        <w:t>have</w:t>
      </w:r>
      <w:r>
        <w:rPr>
          <w:spacing w:val="-11"/>
          <w:w w:val="110"/>
        </w:rPr>
        <w:t xml:space="preserve"> </w:t>
      </w:r>
      <w:r>
        <w:rPr>
          <w:spacing w:val="-2"/>
          <w:w w:val="110"/>
        </w:rPr>
        <w:t>failed</w:t>
      </w:r>
      <w:r>
        <w:rPr>
          <w:spacing w:val="-12"/>
          <w:w w:val="110"/>
        </w:rPr>
        <w:t xml:space="preserve"> </w:t>
      </w:r>
      <w:r>
        <w:rPr>
          <w:spacing w:val="-2"/>
          <w:w w:val="110"/>
        </w:rPr>
        <w:t>to</w:t>
      </w:r>
      <w:r>
        <w:rPr>
          <w:spacing w:val="-12"/>
          <w:w w:val="110"/>
        </w:rPr>
        <w:t xml:space="preserve"> </w:t>
      </w:r>
      <w:r>
        <w:rPr>
          <w:spacing w:val="-2"/>
          <w:w w:val="110"/>
        </w:rPr>
        <w:t>do</w:t>
      </w:r>
      <w:r>
        <w:rPr>
          <w:spacing w:val="-12"/>
          <w:w w:val="110"/>
        </w:rPr>
        <w:t xml:space="preserve"> </w:t>
      </w:r>
      <w:r>
        <w:rPr>
          <w:spacing w:val="-2"/>
          <w:w w:val="110"/>
        </w:rPr>
        <w:t>so</w:t>
      </w:r>
      <w:r>
        <w:rPr>
          <w:spacing w:val="-12"/>
          <w:w w:val="110"/>
        </w:rPr>
        <w:t xml:space="preserve"> </w:t>
      </w:r>
      <w:r>
        <w:rPr>
          <w:spacing w:val="-2"/>
          <w:w w:val="110"/>
        </w:rPr>
        <w:t xml:space="preserve">are </w:t>
      </w:r>
      <w:r>
        <w:rPr>
          <w:w w:val="110"/>
        </w:rPr>
        <w:t>not</w:t>
      </w:r>
      <w:r>
        <w:rPr>
          <w:spacing w:val="-11"/>
          <w:w w:val="110"/>
        </w:rPr>
        <w:t xml:space="preserve"> </w:t>
      </w:r>
      <w:r>
        <w:rPr>
          <w:w w:val="110"/>
        </w:rPr>
        <w:t>considered</w:t>
      </w:r>
      <w:r>
        <w:rPr>
          <w:spacing w:val="-11"/>
          <w:w w:val="110"/>
        </w:rPr>
        <w:t xml:space="preserve"> </w:t>
      </w:r>
      <w:r>
        <w:rPr>
          <w:w w:val="110"/>
        </w:rPr>
        <w:t>to</w:t>
      </w:r>
      <w:r>
        <w:rPr>
          <w:spacing w:val="-11"/>
          <w:w w:val="110"/>
        </w:rPr>
        <w:t xml:space="preserve"> </w:t>
      </w:r>
      <w:r>
        <w:rPr>
          <w:w w:val="110"/>
        </w:rPr>
        <w:t>be</w:t>
      </w:r>
      <w:r>
        <w:rPr>
          <w:spacing w:val="-11"/>
          <w:w w:val="110"/>
        </w:rPr>
        <w:t xml:space="preserve"> </w:t>
      </w:r>
      <w:r>
        <w:rPr>
          <w:w w:val="110"/>
        </w:rPr>
        <w:t>making</w:t>
      </w:r>
      <w:r>
        <w:rPr>
          <w:spacing w:val="-12"/>
          <w:w w:val="110"/>
        </w:rPr>
        <w:t xml:space="preserve"> </w:t>
      </w:r>
      <w:r>
        <w:rPr>
          <w:w w:val="110"/>
        </w:rPr>
        <w:t>satisfactory</w:t>
      </w:r>
      <w:r>
        <w:rPr>
          <w:spacing w:val="-12"/>
          <w:w w:val="110"/>
        </w:rPr>
        <w:t xml:space="preserve"> </w:t>
      </w:r>
      <w:r>
        <w:rPr>
          <w:w w:val="110"/>
        </w:rPr>
        <w:t>progress</w:t>
      </w:r>
      <w:r>
        <w:rPr>
          <w:spacing w:val="-11"/>
          <w:w w:val="110"/>
        </w:rPr>
        <w:t xml:space="preserve"> </w:t>
      </w:r>
      <w:r>
        <w:rPr>
          <w:w w:val="110"/>
        </w:rPr>
        <w:t>and</w:t>
      </w:r>
      <w:r>
        <w:rPr>
          <w:spacing w:val="-11"/>
          <w:w w:val="110"/>
        </w:rPr>
        <w:t xml:space="preserve"> </w:t>
      </w:r>
      <w:r>
        <w:rPr>
          <w:w w:val="110"/>
        </w:rPr>
        <w:t>will</w:t>
      </w:r>
      <w:r>
        <w:rPr>
          <w:spacing w:val="-11"/>
          <w:w w:val="110"/>
        </w:rPr>
        <w:t xml:space="preserve"> </w:t>
      </w:r>
      <w:r>
        <w:rPr>
          <w:w w:val="110"/>
        </w:rPr>
        <w:t>be</w:t>
      </w:r>
      <w:r>
        <w:rPr>
          <w:spacing w:val="-11"/>
          <w:w w:val="110"/>
        </w:rPr>
        <w:t xml:space="preserve"> </w:t>
      </w:r>
      <w:r>
        <w:rPr>
          <w:w w:val="110"/>
        </w:rPr>
        <w:t>issued</w:t>
      </w:r>
      <w:r>
        <w:rPr>
          <w:spacing w:val="-11"/>
          <w:w w:val="110"/>
        </w:rPr>
        <w:t xml:space="preserve"> </w:t>
      </w:r>
      <w:r>
        <w:rPr>
          <w:w w:val="110"/>
        </w:rPr>
        <w:t>a</w:t>
      </w:r>
      <w:r>
        <w:rPr>
          <w:spacing w:val="-12"/>
          <w:w w:val="110"/>
        </w:rPr>
        <w:t xml:space="preserve"> </w:t>
      </w:r>
      <w:r>
        <w:rPr>
          <w:w w:val="110"/>
        </w:rPr>
        <w:t>formal</w:t>
      </w:r>
      <w:r>
        <w:rPr>
          <w:spacing w:val="-11"/>
          <w:w w:val="110"/>
        </w:rPr>
        <w:t xml:space="preserve"> </w:t>
      </w:r>
      <w:r>
        <w:rPr>
          <w:w w:val="110"/>
        </w:rPr>
        <w:t>notice outlining</w:t>
      </w:r>
      <w:r>
        <w:rPr>
          <w:spacing w:val="-11"/>
          <w:w w:val="110"/>
        </w:rPr>
        <w:t xml:space="preserve"> </w:t>
      </w:r>
      <w:r>
        <w:rPr>
          <w:w w:val="110"/>
        </w:rPr>
        <w:t>the</w:t>
      </w:r>
      <w:r>
        <w:rPr>
          <w:spacing w:val="-11"/>
          <w:w w:val="110"/>
        </w:rPr>
        <w:t xml:space="preserve"> </w:t>
      </w:r>
      <w:r>
        <w:rPr>
          <w:w w:val="110"/>
        </w:rPr>
        <w:t>specific</w:t>
      </w:r>
      <w:r>
        <w:rPr>
          <w:spacing w:val="-11"/>
          <w:w w:val="110"/>
        </w:rPr>
        <w:t xml:space="preserve"> </w:t>
      </w:r>
      <w:r>
        <w:rPr>
          <w:w w:val="110"/>
        </w:rPr>
        <w:t>requirements</w:t>
      </w:r>
      <w:r>
        <w:rPr>
          <w:spacing w:val="-11"/>
          <w:w w:val="110"/>
        </w:rPr>
        <w:t xml:space="preserve"> </w:t>
      </w:r>
      <w:r>
        <w:rPr>
          <w:w w:val="110"/>
        </w:rPr>
        <w:t>that</w:t>
      </w:r>
      <w:r>
        <w:rPr>
          <w:spacing w:val="-11"/>
          <w:w w:val="110"/>
        </w:rPr>
        <w:t xml:space="preserve"> </w:t>
      </w:r>
      <w:r>
        <w:rPr>
          <w:w w:val="110"/>
        </w:rPr>
        <w:t>must</w:t>
      </w:r>
      <w:r>
        <w:rPr>
          <w:spacing w:val="-11"/>
          <w:w w:val="110"/>
        </w:rPr>
        <w:t xml:space="preserve"> </w:t>
      </w:r>
      <w:r>
        <w:rPr>
          <w:w w:val="110"/>
        </w:rPr>
        <w:t>be</w:t>
      </w:r>
      <w:r>
        <w:rPr>
          <w:spacing w:val="-11"/>
          <w:w w:val="110"/>
        </w:rPr>
        <w:t xml:space="preserve"> </w:t>
      </w:r>
      <w:r>
        <w:rPr>
          <w:w w:val="110"/>
        </w:rPr>
        <w:t>fulfilled.</w:t>
      </w:r>
      <w:r>
        <w:rPr>
          <w:spacing w:val="-11"/>
          <w:w w:val="110"/>
        </w:rPr>
        <w:t xml:space="preserve"> </w:t>
      </w:r>
      <w:r>
        <w:rPr>
          <w:w w:val="110"/>
        </w:rPr>
        <w:t>Failure</w:t>
      </w:r>
      <w:r>
        <w:rPr>
          <w:spacing w:val="-11"/>
          <w:w w:val="110"/>
        </w:rPr>
        <w:t xml:space="preserve"> </w:t>
      </w:r>
      <w:r>
        <w:rPr>
          <w:w w:val="110"/>
        </w:rPr>
        <w:t>to</w:t>
      </w:r>
      <w:r>
        <w:rPr>
          <w:spacing w:val="-11"/>
          <w:w w:val="110"/>
        </w:rPr>
        <w:t xml:space="preserve"> </w:t>
      </w:r>
      <w:r>
        <w:rPr>
          <w:w w:val="110"/>
        </w:rPr>
        <w:t>meet</w:t>
      </w:r>
      <w:r>
        <w:rPr>
          <w:spacing w:val="-11"/>
          <w:w w:val="110"/>
        </w:rPr>
        <w:t xml:space="preserve"> </w:t>
      </w:r>
      <w:r>
        <w:rPr>
          <w:w w:val="110"/>
        </w:rPr>
        <w:t>these requirements may result in withdrawal from the program.</w:t>
      </w:r>
    </w:p>
    <w:p w14:paraId="52CBACE9" w14:textId="77777777" w:rsidR="00F57DF0" w:rsidRDefault="000C3AF2">
      <w:pPr>
        <w:pStyle w:val="BodyText"/>
        <w:spacing w:before="205" w:line="280" w:lineRule="auto"/>
        <w:ind w:right="366"/>
      </w:pPr>
      <w:r>
        <w:t>Advisors</w:t>
      </w:r>
      <w:r>
        <w:rPr>
          <w:spacing w:val="37"/>
        </w:rPr>
        <w:t xml:space="preserve"> </w:t>
      </w:r>
      <w:r>
        <w:t>must</w:t>
      </w:r>
      <w:r>
        <w:rPr>
          <w:spacing w:val="37"/>
        </w:rPr>
        <w:t xml:space="preserve"> </w:t>
      </w:r>
      <w:r>
        <w:t>assist</w:t>
      </w:r>
      <w:r>
        <w:rPr>
          <w:spacing w:val="37"/>
        </w:rPr>
        <w:t xml:space="preserve"> </w:t>
      </w:r>
      <w:r>
        <w:t>their</w:t>
      </w:r>
      <w:r>
        <w:rPr>
          <w:spacing w:val="37"/>
        </w:rPr>
        <w:t xml:space="preserve"> </w:t>
      </w:r>
      <w:r>
        <w:t>advisees</w:t>
      </w:r>
      <w:r>
        <w:rPr>
          <w:spacing w:val="37"/>
        </w:rPr>
        <w:t xml:space="preserve"> </w:t>
      </w:r>
      <w:r>
        <w:t>in</w:t>
      </w:r>
      <w:r>
        <w:rPr>
          <w:spacing w:val="37"/>
        </w:rPr>
        <w:t xml:space="preserve"> </w:t>
      </w:r>
      <w:r>
        <w:t>acquiring</w:t>
      </w:r>
      <w:r>
        <w:rPr>
          <w:spacing w:val="37"/>
        </w:rPr>
        <w:t xml:space="preserve"> </w:t>
      </w:r>
      <w:r>
        <w:t>the</w:t>
      </w:r>
      <w:r>
        <w:rPr>
          <w:spacing w:val="37"/>
        </w:rPr>
        <w:t xml:space="preserve"> </w:t>
      </w:r>
      <w:r>
        <w:t>needed</w:t>
      </w:r>
      <w:r>
        <w:rPr>
          <w:spacing w:val="37"/>
        </w:rPr>
        <w:t xml:space="preserve"> </w:t>
      </w:r>
      <w:r>
        <w:t>proficiency,</w:t>
      </w:r>
      <w:r>
        <w:rPr>
          <w:spacing w:val="37"/>
        </w:rPr>
        <w:t xml:space="preserve"> </w:t>
      </w:r>
      <w:r>
        <w:t>which,</w:t>
      </w:r>
      <w:r>
        <w:rPr>
          <w:spacing w:val="37"/>
        </w:rPr>
        <w:t xml:space="preserve"> </w:t>
      </w:r>
      <w:r>
        <w:t>among</w:t>
      </w:r>
      <w:r>
        <w:rPr>
          <w:spacing w:val="37"/>
        </w:rPr>
        <w:t xml:space="preserve"> </w:t>
      </w:r>
      <w:r>
        <w:t xml:space="preserve">other </w:t>
      </w:r>
      <w:r>
        <w:rPr>
          <w:spacing w:val="-2"/>
          <w:w w:val="110"/>
        </w:rPr>
        <w:t>things,</w:t>
      </w:r>
      <w:r>
        <w:rPr>
          <w:spacing w:val="-4"/>
          <w:w w:val="110"/>
        </w:rPr>
        <w:t xml:space="preserve"> </w:t>
      </w:r>
      <w:r>
        <w:rPr>
          <w:spacing w:val="-2"/>
          <w:w w:val="110"/>
        </w:rPr>
        <w:t>will</w:t>
      </w:r>
      <w:r>
        <w:rPr>
          <w:spacing w:val="-4"/>
          <w:w w:val="110"/>
        </w:rPr>
        <w:t xml:space="preserve"> </w:t>
      </w:r>
      <w:r>
        <w:rPr>
          <w:spacing w:val="-2"/>
          <w:w w:val="110"/>
        </w:rPr>
        <w:t>mean</w:t>
      </w:r>
      <w:r>
        <w:rPr>
          <w:spacing w:val="-6"/>
          <w:w w:val="110"/>
        </w:rPr>
        <w:t xml:space="preserve"> </w:t>
      </w:r>
      <w:r>
        <w:rPr>
          <w:spacing w:val="-2"/>
          <w:w w:val="110"/>
        </w:rPr>
        <w:t>building</w:t>
      </w:r>
      <w:r>
        <w:rPr>
          <w:spacing w:val="-6"/>
          <w:w w:val="110"/>
        </w:rPr>
        <w:t xml:space="preserve"> </w:t>
      </w:r>
      <w:r>
        <w:rPr>
          <w:spacing w:val="-2"/>
          <w:w w:val="110"/>
        </w:rPr>
        <w:t>and</w:t>
      </w:r>
      <w:r>
        <w:rPr>
          <w:spacing w:val="-4"/>
          <w:w w:val="110"/>
        </w:rPr>
        <w:t xml:space="preserve"> </w:t>
      </w:r>
      <w:r>
        <w:rPr>
          <w:spacing w:val="-2"/>
          <w:w w:val="110"/>
        </w:rPr>
        <w:t>encouraging</w:t>
      </w:r>
      <w:r>
        <w:rPr>
          <w:spacing w:val="-6"/>
          <w:w w:val="110"/>
        </w:rPr>
        <w:t xml:space="preserve"> </w:t>
      </w:r>
      <w:r>
        <w:rPr>
          <w:spacing w:val="-2"/>
          <w:w w:val="110"/>
        </w:rPr>
        <w:t>language</w:t>
      </w:r>
      <w:r>
        <w:rPr>
          <w:spacing w:val="-4"/>
          <w:w w:val="110"/>
        </w:rPr>
        <w:t xml:space="preserve"> </w:t>
      </w:r>
      <w:r>
        <w:rPr>
          <w:spacing w:val="-2"/>
          <w:w w:val="110"/>
        </w:rPr>
        <w:t>training</w:t>
      </w:r>
      <w:r>
        <w:rPr>
          <w:spacing w:val="-6"/>
          <w:w w:val="110"/>
        </w:rPr>
        <w:t xml:space="preserve"> </w:t>
      </w:r>
      <w:r>
        <w:rPr>
          <w:spacing w:val="-2"/>
          <w:w w:val="110"/>
        </w:rPr>
        <w:t>into</w:t>
      </w:r>
      <w:r>
        <w:rPr>
          <w:spacing w:val="-4"/>
          <w:w w:val="110"/>
        </w:rPr>
        <w:t xml:space="preserve"> </w:t>
      </w:r>
      <w:r>
        <w:rPr>
          <w:spacing w:val="-2"/>
          <w:w w:val="110"/>
        </w:rPr>
        <w:t>the</w:t>
      </w:r>
      <w:r>
        <w:rPr>
          <w:spacing w:val="-4"/>
          <w:w w:val="110"/>
        </w:rPr>
        <w:t xml:space="preserve"> </w:t>
      </w:r>
      <w:r>
        <w:rPr>
          <w:spacing w:val="-2"/>
          <w:w w:val="110"/>
        </w:rPr>
        <w:t>student’s</w:t>
      </w:r>
      <w:r>
        <w:rPr>
          <w:spacing w:val="-4"/>
          <w:w w:val="110"/>
        </w:rPr>
        <w:t xml:space="preserve"> </w:t>
      </w:r>
      <w:r>
        <w:rPr>
          <w:spacing w:val="-2"/>
          <w:w w:val="110"/>
        </w:rPr>
        <w:t xml:space="preserve">academic </w:t>
      </w:r>
      <w:r>
        <w:rPr>
          <w:w w:val="110"/>
        </w:rPr>
        <w:t>enrollment</w:t>
      </w:r>
      <w:r>
        <w:rPr>
          <w:spacing w:val="-10"/>
          <w:w w:val="110"/>
        </w:rPr>
        <w:t xml:space="preserve"> </w:t>
      </w:r>
      <w:r>
        <w:rPr>
          <w:w w:val="110"/>
        </w:rPr>
        <w:t>in</w:t>
      </w:r>
      <w:r>
        <w:rPr>
          <w:spacing w:val="-12"/>
          <w:w w:val="110"/>
        </w:rPr>
        <w:t xml:space="preserve"> </w:t>
      </w:r>
      <w:r>
        <w:rPr>
          <w:w w:val="110"/>
        </w:rPr>
        <w:t>the</w:t>
      </w:r>
      <w:r>
        <w:rPr>
          <w:spacing w:val="-12"/>
          <w:w w:val="110"/>
        </w:rPr>
        <w:t xml:space="preserve"> </w:t>
      </w:r>
      <w:r>
        <w:rPr>
          <w:w w:val="110"/>
        </w:rPr>
        <w:t>first</w:t>
      </w:r>
      <w:r>
        <w:rPr>
          <w:spacing w:val="-10"/>
          <w:w w:val="110"/>
        </w:rPr>
        <w:t xml:space="preserve"> </w:t>
      </w:r>
      <w:r>
        <w:rPr>
          <w:w w:val="110"/>
        </w:rPr>
        <w:t>two</w:t>
      </w:r>
      <w:r>
        <w:rPr>
          <w:spacing w:val="-12"/>
          <w:w w:val="110"/>
        </w:rPr>
        <w:t xml:space="preserve"> </w:t>
      </w:r>
      <w:r>
        <w:rPr>
          <w:w w:val="110"/>
        </w:rPr>
        <w:t>years.</w:t>
      </w:r>
      <w:r>
        <w:rPr>
          <w:spacing w:val="-10"/>
          <w:w w:val="110"/>
        </w:rPr>
        <w:t xml:space="preserve"> </w:t>
      </w:r>
      <w:r>
        <w:rPr>
          <w:w w:val="110"/>
        </w:rPr>
        <w:t>When</w:t>
      </w:r>
      <w:r>
        <w:rPr>
          <w:spacing w:val="-12"/>
          <w:w w:val="110"/>
        </w:rPr>
        <w:t xml:space="preserve"> </w:t>
      </w:r>
      <w:r>
        <w:rPr>
          <w:w w:val="110"/>
        </w:rPr>
        <w:t>necessary</w:t>
      </w:r>
      <w:r>
        <w:rPr>
          <w:spacing w:val="-12"/>
          <w:w w:val="110"/>
        </w:rPr>
        <w:t xml:space="preserve"> </w:t>
      </w:r>
      <w:r>
        <w:rPr>
          <w:w w:val="110"/>
        </w:rPr>
        <w:t>(as</w:t>
      </w:r>
      <w:r>
        <w:rPr>
          <w:spacing w:val="-12"/>
          <w:w w:val="110"/>
        </w:rPr>
        <w:t xml:space="preserve"> </w:t>
      </w:r>
      <w:r>
        <w:rPr>
          <w:w w:val="110"/>
        </w:rPr>
        <w:t>determined</w:t>
      </w:r>
      <w:r>
        <w:rPr>
          <w:spacing w:val="-12"/>
          <w:w w:val="110"/>
        </w:rPr>
        <w:t xml:space="preserve"> </w:t>
      </w:r>
      <w:r>
        <w:rPr>
          <w:w w:val="110"/>
        </w:rPr>
        <w:t>by</w:t>
      </w:r>
      <w:r>
        <w:rPr>
          <w:spacing w:val="-12"/>
          <w:w w:val="110"/>
        </w:rPr>
        <w:t xml:space="preserve"> </w:t>
      </w:r>
      <w:r>
        <w:rPr>
          <w:w w:val="110"/>
        </w:rPr>
        <w:t>the</w:t>
      </w:r>
      <w:r>
        <w:rPr>
          <w:spacing w:val="-12"/>
          <w:w w:val="110"/>
        </w:rPr>
        <w:t xml:space="preserve"> </w:t>
      </w:r>
      <w:r>
        <w:rPr>
          <w:w w:val="110"/>
        </w:rPr>
        <w:t>advisor),</w:t>
      </w:r>
      <w:r>
        <w:rPr>
          <w:spacing w:val="-10"/>
          <w:w w:val="110"/>
        </w:rPr>
        <w:t xml:space="preserve"> </w:t>
      </w:r>
      <w:r>
        <w:rPr>
          <w:w w:val="110"/>
        </w:rPr>
        <w:t>students will</w:t>
      </w:r>
      <w:r>
        <w:rPr>
          <w:spacing w:val="-8"/>
          <w:w w:val="110"/>
        </w:rPr>
        <w:t xml:space="preserve"> </w:t>
      </w:r>
      <w:r>
        <w:rPr>
          <w:w w:val="110"/>
        </w:rPr>
        <w:t>be</w:t>
      </w:r>
      <w:r>
        <w:rPr>
          <w:spacing w:val="-8"/>
          <w:w w:val="110"/>
        </w:rPr>
        <w:t xml:space="preserve"> </w:t>
      </w:r>
      <w:r>
        <w:rPr>
          <w:w w:val="110"/>
        </w:rPr>
        <w:t>advised</w:t>
      </w:r>
      <w:r>
        <w:rPr>
          <w:spacing w:val="-8"/>
          <w:w w:val="110"/>
        </w:rPr>
        <w:t xml:space="preserve"> </w:t>
      </w:r>
      <w:r>
        <w:rPr>
          <w:w w:val="110"/>
        </w:rPr>
        <w:t>to</w:t>
      </w:r>
      <w:r>
        <w:rPr>
          <w:spacing w:val="-8"/>
          <w:w w:val="110"/>
        </w:rPr>
        <w:t xml:space="preserve"> </w:t>
      </w:r>
      <w:r>
        <w:rPr>
          <w:w w:val="110"/>
        </w:rPr>
        <w:t>take</w:t>
      </w:r>
      <w:r>
        <w:rPr>
          <w:spacing w:val="-8"/>
          <w:w w:val="110"/>
        </w:rPr>
        <w:t xml:space="preserve"> </w:t>
      </w:r>
      <w:r>
        <w:rPr>
          <w:w w:val="110"/>
        </w:rPr>
        <w:t>three</w:t>
      </w:r>
      <w:r>
        <w:rPr>
          <w:spacing w:val="-8"/>
          <w:w w:val="110"/>
        </w:rPr>
        <w:t xml:space="preserve"> </w:t>
      </w:r>
      <w:r>
        <w:rPr>
          <w:w w:val="110"/>
        </w:rPr>
        <w:t>graduate</w:t>
      </w:r>
      <w:r>
        <w:rPr>
          <w:spacing w:val="-8"/>
          <w:w w:val="110"/>
        </w:rPr>
        <w:t xml:space="preserve"> </w:t>
      </w:r>
      <w:r>
        <w:rPr>
          <w:w w:val="110"/>
        </w:rPr>
        <w:t>level</w:t>
      </w:r>
      <w:r>
        <w:rPr>
          <w:spacing w:val="-8"/>
          <w:w w:val="110"/>
        </w:rPr>
        <w:t xml:space="preserve"> </w:t>
      </w:r>
      <w:r>
        <w:rPr>
          <w:w w:val="110"/>
        </w:rPr>
        <w:t>courses</w:t>
      </w:r>
      <w:r>
        <w:rPr>
          <w:spacing w:val="-8"/>
          <w:w w:val="110"/>
        </w:rPr>
        <w:t xml:space="preserve"> </w:t>
      </w:r>
      <w:r>
        <w:rPr>
          <w:w w:val="110"/>
        </w:rPr>
        <w:t>in</w:t>
      </w:r>
      <w:r>
        <w:rPr>
          <w:spacing w:val="-8"/>
          <w:w w:val="110"/>
        </w:rPr>
        <w:t xml:space="preserve"> </w:t>
      </w:r>
      <w:r>
        <w:rPr>
          <w:w w:val="110"/>
        </w:rPr>
        <w:t>one</w:t>
      </w:r>
      <w:r>
        <w:rPr>
          <w:spacing w:val="-8"/>
          <w:w w:val="110"/>
        </w:rPr>
        <w:t xml:space="preserve"> </w:t>
      </w:r>
      <w:r>
        <w:rPr>
          <w:w w:val="110"/>
        </w:rPr>
        <w:t>or</w:t>
      </w:r>
      <w:r>
        <w:rPr>
          <w:spacing w:val="-8"/>
          <w:w w:val="110"/>
        </w:rPr>
        <w:t xml:space="preserve"> </w:t>
      </w:r>
      <w:r>
        <w:rPr>
          <w:w w:val="110"/>
        </w:rPr>
        <w:t>both</w:t>
      </w:r>
      <w:r>
        <w:rPr>
          <w:spacing w:val="-8"/>
          <w:w w:val="110"/>
        </w:rPr>
        <w:t xml:space="preserve"> </w:t>
      </w:r>
      <w:r>
        <w:rPr>
          <w:w w:val="110"/>
        </w:rPr>
        <w:t>terms</w:t>
      </w:r>
      <w:r>
        <w:rPr>
          <w:spacing w:val="-8"/>
          <w:w w:val="110"/>
        </w:rPr>
        <w:t xml:space="preserve"> </w:t>
      </w:r>
      <w:r>
        <w:rPr>
          <w:w w:val="110"/>
        </w:rPr>
        <w:t>of</w:t>
      </w:r>
      <w:r>
        <w:rPr>
          <w:spacing w:val="-8"/>
          <w:w w:val="110"/>
        </w:rPr>
        <w:t xml:space="preserve"> </w:t>
      </w:r>
      <w:r>
        <w:rPr>
          <w:w w:val="110"/>
        </w:rPr>
        <w:t>the</w:t>
      </w:r>
      <w:r>
        <w:rPr>
          <w:spacing w:val="-8"/>
          <w:w w:val="110"/>
        </w:rPr>
        <w:t xml:space="preserve"> </w:t>
      </w:r>
      <w:r>
        <w:rPr>
          <w:w w:val="110"/>
        </w:rPr>
        <w:t>first</w:t>
      </w:r>
      <w:r>
        <w:rPr>
          <w:spacing w:val="-8"/>
          <w:w w:val="110"/>
        </w:rPr>
        <w:t xml:space="preserve"> </w:t>
      </w:r>
      <w:r>
        <w:rPr>
          <w:w w:val="110"/>
        </w:rPr>
        <w:t xml:space="preserve">year, </w:t>
      </w:r>
      <w:r>
        <w:rPr>
          <w:spacing w:val="-2"/>
          <w:w w:val="110"/>
        </w:rPr>
        <w:t>freeing</w:t>
      </w:r>
      <w:r>
        <w:rPr>
          <w:spacing w:val="-11"/>
          <w:w w:val="110"/>
        </w:rPr>
        <w:t xml:space="preserve"> </w:t>
      </w:r>
      <w:r>
        <w:rPr>
          <w:spacing w:val="-2"/>
          <w:w w:val="110"/>
        </w:rPr>
        <w:t>up</w:t>
      </w:r>
      <w:r>
        <w:rPr>
          <w:spacing w:val="-12"/>
          <w:w w:val="110"/>
        </w:rPr>
        <w:t xml:space="preserve"> </w:t>
      </w:r>
      <w:r>
        <w:rPr>
          <w:spacing w:val="-2"/>
          <w:w w:val="110"/>
        </w:rPr>
        <w:t>space</w:t>
      </w:r>
      <w:r>
        <w:rPr>
          <w:spacing w:val="-11"/>
          <w:w w:val="110"/>
        </w:rPr>
        <w:t xml:space="preserve"> </w:t>
      </w:r>
      <w:r>
        <w:rPr>
          <w:spacing w:val="-2"/>
          <w:w w:val="110"/>
        </w:rPr>
        <w:t>to</w:t>
      </w:r>
      <w:r>
        <w:rPr>
          <w:spacing w:val="-11"/>
          <w:w w:val="110"/>
        </w:rPr>
        <w:t xml:space="preserve"> </w:t>
      </w:r>
      <w:r>
        <w:rPr>
          <w:spacing w:val="-2"/>
          <w:w w:val="110"/>
        </w:rPr>
        <w:t>take</w:t>
      </w:r>
      <w:r>
        <w:rPr>
          <w:spacing w:val="-11"/>
          <w:w w:val="110"/>
        </w:rPr>
        <w:t xml:space="preserve"> </w:t>
      </w:r>
      <w:r>
        <w:rPr>
          <w:spacing w:val="-2"/>
          <w:w w:val="110"/>
        </w:rPr>
        <w:t>a</w:t>
      </w:r>
      <w:r>
        <w:rPr>
          <w:spacing w:val="-11"/>
          <w:w w:val="110"/>
        </w:rPr>
        <w:t xml:space="preserve"> </w:t>
      </w:r>
      <w:r>
        <w:rPr>
          <w:spacing w:val="-2"/>
          <w:w w:val="110"/>
        </w:rPr>
        <w:t>course</w:t>
      </w:r>
      <w:r>
        <w:rPr>
          <w:spacing w:val="-11"/>
          <w:w w:val="110"/>
        </w:rPr>
        <w:t xml:space="preserve"> </w:t>
      </w:r>
      <w:r>
        <w:rPr>
          <w:spacing w:val="-2"/>
          <w:w w:val="110"/>
        </w:rPr>
        <w:t>or</w:t>
      </w:r>
      <w:r>
        <w:rPr>
          <w:spacing w:val="-11"/>
          <w:w w:val="110"/>
        </w:rPr>
        <w:t xml:space="preserve"> </w:t>
      </w:r>
      <w:r>
        <w:rPr>
          <w:spacing w:val="-2"/>
          <w:w w:val="110"/>
        </w:rPr>
        <w:t>two</w:t>
      </w:r>
      <w:r>
        <w:rPr>
          <w:spacing w:val="-11"/>
          <w:w w:val="110"/>
        </w:rPr>
        <w:t xml:space="preserve"> </w:t>
      </w:r>
      <w:r>
        <w:rPr>
          <w:spacing w:val="-2"/>
          <w:w w:val="110"/>
        </w:rPr>
        <w:t>in</w:t>
      </w:r>
      <w:r>
        <w:rPr>
          <w:spacing w:val="-12"/>
          <w:w w:val="110"/>
        </w:rPr>
        <w:t xml:space="preserve"> </w:t>
      </w:r>
      <w:r>
        <w:rPr>
          <w:spacing w:val="-2"/>
          <w:w w:val="110"/>
        </w:rPr>
        <w:t>the</w:t>
      </w:r>
      <w:r>
        <w:rPr>
          <w:spacing w:val="-11"/>
          <w:w w:val="110"/>
        </w:rPr>
        <w:t xml:space="preserve"> </w:t>
      </w:r>
      <w:r>
        <w:rPr>
          <w:spacing w:val="-2"/>
          <w:w w:val="110"/>
        </w:rPr>
        <w:t>required</w:t>
      </w:r>
      <w:r>
        <w:rPr>
          <w:spacing w:val="-11"/>
          <w:w w:val="110"/>
        </w:rPr>
        <w:t xml:space="preserve"> </w:t>
      </w:r>
      <w:r>
        <w:rPr>
          <w:spacing w:val="-2"/>
          <w:w w:val="110"/>
        </w:rPr>
        <w:t>modern</w:t>
      </w:r>
      <w:r>
        <w:rPr>
          <w:spacing w:val="-12"/>
          <w:w w:val="110"/>
        </w:rPr>
        <w:t xml:space="preserve"> </w:t>
      </w:r>
      <w:r>
        <w:rPr>
          <w:spacing w:val="-2"/>
          <w:w w:val="110"/>
        </w:rPr>
        <w:t>language.</w:t>
      </w:r>
      <w:r>
        <w:rPr>
          <w:spacing w:val="-11"/>
          <w:w w:val="110"/>
        </w:rPr>
        <w:t xml:space="preserve"> </w:t>
      </w:r>
      <w:r>
        <w:rPr>
          <w:spacing w:val="-2"/>
          <w:w w:val="110"/>
        </w:rPr>
        <w:t>In</w:t>
      </w:r>
      <w:r>
        <w:rPr>
          <w:spacing w:val="-12"/>
          <w:w w:val="110"/>
        </w:rPr>
        <w:t xml:space="preserve"> </w:t>
      </w:r>
      <w:r>
        <w:rPr>
          <w:spacing w:val="-2"/>
          <w:w w:val="110"/>
        </w:rPr>
        <w:t>addition,</w:t>
      </w:r>
      <w:r>
        <w:rPr>
          <w:spacing w:val="-11"/>
          <w:w w:val="110"/>
        </w:rPr>
        <w:t xml:space="preserve"> </w:t>
      </w:r>
      <w:r>
        <w:rPr>
          <w:spacing w:val="-2"/>
          <w:w w:val="110"/>
        </w:rPr>
        <w:t>it</w:t>
      </w:r>
      <w:r>
        <w:rPr>
          <w:spacing w:val="-11"/>
          <w:w w:val="110"/>
        </w:rPr>
        <w:t xml:space="preserve"> </w:t>
      </w:r>
      <w:r>
        <w:rPr>
          <w:spacing w:val="-2"/>
          <w:w w:val="110"/>
        </w:rPr>
        <w:t xml:space="preserve">will </w:t>
      </w:r>
      <w:r>
        <w:rPr>
          <w:w w:val="110"/>
        </w:rPr>
        <w:t>be</w:t>
      </w:r>
      <w:r>
        <w:rPr>
          <w:spacing w:val="-8"/>
          <w:w w:val="110"/>
        </w:rPr>
        <w:t xml:space="preserve"> </w:t>
      </w:r>
      <w:r>
        <w:rPr>
          <w:w w:val="110"/>
        </w:rPr>
        <w:t>the</w:t>
      </w:r>
      <w:r>
        <w:rPr>
          <w:spacing w:val="-8"/>
          <w:w w:val="110"/>
        </w:rPr>
        <w:t xml:space="preserve"> </w:t>
      </w:r>
      <w:r>
        <w:rPr>
          <w:w w:val="110"/>
        </w:rPr>
        <w:t>responsibility</w:t>
      </w:r>
      <w:r>
        <w:rPr>
          <w:spacing w:val="-8"/>
          <w:w w:val="110"/>
        </w:rPr>
        <w:t xml:space="preserve"> </w:t>
      </w:r>
      <w:r>
        <w:rPr>
          <w:w w:val="110"/>
        </w:rPr>
        <w:t>of</w:t>
      </w:r>
      <w:r>
        <w:rPr>
          <w:spacing w:val="-8"/>
          <w:w w:val="110"/>
        </w:rPr>
        <w:t xml:space="preserve"> </w:t>
      </w:r>
      <w:r>
        <w:rPr>
          <w:w w:val="110"/>
        </w:rPr>
        <w:t>advisors</w:t>
      </w:r>
      <w:r>
        <w:rPr>
          <w:spacing w:val="-8"/>
          <w:w w:val="110"/>
        </w:rPr>
        <w:t xml:space="preserve"> </w:t>
      </w:r>
      <w:r>
        <w:rPr>
          <w:w w:val="110"/>
        </w:rPr>
        <w:t>to</w:t>
      </w:r>
      <w:r>
        <w:rPr>
          <w:spacing w:val="-9"/>
          <w:w w:val="110"/>
        </w:rPr>
        <w:t xml:space="preserve"> </w:t>
      </w:r>
      <w:r>
        <w:rPr>
          <w:w w:val="110"/>
        </w:rPr>
        <w:t>work</w:t>
      </w:r>
      <w:r>
        <w:rPr>
          <w:spacing w:val="-8"/>
          <w:w w:val="110"/>
        </w:rPr>
        <w:t xml:space="preserve"> </w:t>
      </w:r>
      <w:r>
        <w:rPr>
          <w:w w:val="110"/>
        </w:rPr>
        <w:t>with</w:t>
      </w:r>
      <w:r>
        <w:rPr>
          <w:spacing w:val="-9"/>
          <w:w w:val="110"/>
        </w:rPr>
        <w:t xml:space="preserve"> </w:t>
      </w:r>
      <w:r>
        <w:rPr>
          <w:w w:val="110"/>
        </w:rPr>
        <w:t>their</w:t>
      </w:r>
      <w:r>
        <w:rPr>
          <w:spacing w:val="-8"/>
          <w:w w:val="110"/>
        </w:rPr>
        <w:t xml:space="preserve"> </w:t>
      </w:r>
      <w:r>
        <w:rPr>
          <w:w w:val="110"/>
        </w:rPr>
        <w:t>advisees</w:t>
      </w:r>
      <w:r>
        <w:rPr>
          <w:spacing w:val="-8"/>
          <w:w w:val="110"/>
        </w:rPr>
        <w:t xml:space="preserve"> </w:t>
      </w:r>
      <w:r>
        <w:rPr>
          <w:w w:val="110"/>
        </w:rPr>
        <w:t>to</w:t>
      </w:r>
      <w:r>
        <w:rPr>
          <w:spacing w:val="-9"/>
          <w:w w:val="110"/>
        </w:rPr>
        <w:t xml:space="preserve"> </w:t>
      </w:r>
      <w:r>
        <w:rPr>
          <w:w w:val="110"/>
        </w:rPr>
        <w:t>identify</w:t>
      </w:r>
      <w:r>
        <w:rPr>
          <w:spacing w:val="-8"/>
          <w:w w:val="110"/>
        </w:rPr>
        <w:t xml:space="preserve"> </w:t>
      </w:r>
      <w:r>
        <w:rPr>
          <w:w w:val="110"/>
        </w:rPr>
        <w:t>the</w:t>
      </w:r>
      <w:r>
        <w:rPr>
          <w:spacing w:val="-9"/>
          <w:w w:val="110"/>
        </w:rPr>
        <w:t xml:space="preserve"> </w:t>
      </w:r>
      <w:r>
        <w:rPr>
          <w:w w:val="110"/>
        </w:rPr>
        <w:t>best</w:t>
      </w:r>
      <w:r>
        <w:rPr>
          <w:spacing w:val="-8"/>
          <w:w w:val="110"/>
        </w:rPr>
        <w:t xml:space="preserve"> </w:t>
      </w:r>
      <w:r>
        <w:rPr>
          <w:w w:val="110"/>
        </w:rPr>
        <w:t>summer language</w:t>
      </w:r>
      <w:r>
        <w:rPr>
          <w:spacing w:val="-14"/>
          <w:w w:val="110"/>
        </w:rPr>
        <w:t xml:space="preserve"> </w:t>
      </w:r>
      <w:r>
        <w:rPr>
          <w:w w:val="110"/>
        </w:rPr>
        <w:t>program</w:t>
      </w:r>
      <w:r>
        <w:rPr>
          <w:spacing w:val="-14"/>
          <w:w w:val="110"/>
        </w:rPr>
        <w:t xml:space="preserve"> </w:t>
      </w:r>
      <w:r>
        <w:rPr>
          <w:w w:val="110"/>
        </w:rPr>
        <w:t>in</w:t>
      </w:r>
      <w:r>
        <w:rPr>
          <w:spacing w:val="-13"/>
          <w:w w:val="110"/>
        </w:rPr>
        <w:t xml:space="preserve"> </w:t>
      </w:r>
      <w:r>
        <w:rPr>
          <w:w w:val="110"/>
        </w:rPr>
        <w:t>the</w:t>
      </w:r>
      <w:r>
        <w:rPr>
          <w:spacing w:val="-14"/>
          <w:w w:val="110"/>
        </w:rPr>
        <w:t xml:space="preserve"> </w:t>
      </w:r>
      <w:r>
        <w:rPr>
          <w:w w:val="110"/>
        </w:rPr>
        <w:t>required</w:t>
      </w:r>
      <w:r>
        <w:rPr>
          <w:spacing w:val="-14"/>
          <w:w w:val="110"/>
        </w:rPr>
        <w:t xml:space="preserve"> </w:t>
      </w:r>
      <w:r>
        <w:rPr>
          <w:w w:val="110"/>
        </w:rPr>
        <w:t>language.</w:t>
      </w:r>
      <w:r>
        <w:rPr>
          <w:spacing w:val="-13"/>
          <w:w w:val="110"/>
        </w:rPr>
        <w:t xml:space="preserve"> </w:t>
      </w:r>
      <w:r>
        <w:rPr>
          <w:w w:val="110"/>
        </w:rPr>
        <w:t>Students</w:t>
      </w:r>
      <w:r>
        <w:rPr>
          <w:spacing w:val="-13"/>
          <w:w w:val="110"/>
        </w:rPr>
        <w:t xml:space="preserve"> </w:t>
      </w:r>
      <w:r>
        <w:rPr>
          <w:w w:val="110"/>
        </w:rPr>
        <w:t>will</w:t>
      </w:r>
      <w:r>
        <w:rPr>
          <w:spacing w:val="-13"/>
          <w:w w:val="110"/>
        </w:rPr>
        <w:t xml:space="preserve"> </w:t>
      </w:r>
      <w:r>
        <w:rPr>
          <w:w w:val="110"/>
        </w:rPr>
        <w:t>be</w:t>
      </w:r>
      <w:r>
        <w:rPr>
          <w:spacing w:val="-14"/>
          <w:w w:val="110"/>
        </w:rPr>
        <w:t xml:space="preserve"> </w:t>
      </w:r>
      <w:r>
        <w:rPr>
          <w:w w:val="110"/>
        </w:rPr>
        <w:t>expected</w:t>
      </w:r>
      <w:r>
        <w:rPr>
          <w:spacing w:val="-14"/>
          <w:w w:val="110"/>
        </w:rPr>
        <w:t xml:space="preserve"> </w:t>
      </w:r>
      <w:r>
        <w:rPr>
          <w:w w:val="110"/>
        </w:rPr>
        <w:t>to</w:t>
      </w:r>
      <w:r>
        <w:rPr>
          <w:spacing w:val="-14"/>
          <w:w w:val="110"/>
        </w:rPr>
        <w:t xml:space="preserve"> </w:t>
      </w:r>
      <w:r>
        <w:rPr>
          <w:w w:val="110"/>
        </w:rPr>
        <w:t>make</w:t>
      </w:r>
      <w:r>
        <w:rPr>
          <w:spacing w:val="-14"/>
          <w:w w:val="110"/>
        </w:rPr>
        <w:t xml:space="preserve"> </w:t>
      </w:r>
      <w:r>
        <w:rPr>
          <w:w w:val="110"/>
        </w:rPr>
        <w:t>use</w:t>
      </w:r>
      <w:r>
        <w:rPr>
          <w:spacing w:val="-14"/>
          <w:w w:val="110"/>
        </w:rPr>
        <w:t xml:space="preserve"> </w:t>
      </w:r>
      <w:r>
        <w:rPr>
          <w:w w:val="110"/>
        </w:rPr>
        <w:t>of</w:t>
      </w:r>
      <w:r>
        <w:rPr>
          <w:spacing w:val="-13"/>
          <w:w w:val="110"/>
        </w:rPr>
        <w:t xml:space="preserve"> </w:t>
      </w:r>
      <w:r>
        <w:rPr>
          <w:w w:val="110"/>
        </w:rPr>
        <w:t>the summer</w:t>
      </w:r>
      <w:r>
        <w:rPr>
          <w:spacing w:val="-7"/>
          <w:w w:val="110"/>
        </w:rPr>
        <w:t xml:space="preserve"> </w:t>
      </w:r>
      <w:r>
        <w:rPr>
          <w:w w:val="110"/>
        </w:rPr>
        <w:t>grants</w:t>
      </w:r>
      <w:r>
        <w:rPr>
          <w:spacing w:val="-7"/>
          <w:w w:val="110"/>
        </w:rPr>
        <w:t xml:space="preserve"> </w:t>
      </w:r>
      <w:r>
        <w:rPr>
          <w:w w:val="110"/>
        </w:rPr>
        <w:t>they</w:t>
      </w:r>
      <w:r>
        <w:rPr>
          <w:spacing w:val="-8"/>
          <w:w w:val="110"/>
        </w:rPr>
        <w:t xml:space="preserve"> </w:t>
      </w:r>
      <w:r>
        <w:rPr>
          <w:w w:val="110"/>
        </w:rPr>
        <w:t>receive</w:t>
      </w:r>
      <w:r>
        <w:rPr>
          <w:spacing w:val="-7"/>
          <w:w w:val="110"/>
        </w:rPr>
        <w:t xml:space="preserve"> </w:t>
      </w:r>
      <w:r>
        <w:rPr>
          <w:w w:val="110"/>
        </w:rPr>
        <w:t>as</w:t>
      </w:r>
      <w:r>
        <w:rPr>
          <w:spacing w:val="-7"/>
          <w:w w:val="110"/>
        </w:rPr>
        <w:t xml:space="preserve"> </w:t>
      </w:r>
      <w:r>
        <w:rPr>
          <w:w w:val="110"/>
        </w:rPr>
        <w:t>part</w:t>
      </w:r>
      <w:r>
        <w:rPr>
          <w:spacing w:val="-7"/>
          <w:w w:val="110"/>
        </w:rPr>
        <w:t xml:space="preserve"> </w:t>
      </w:r>
      <w:r>
        <w:rPr>
          <w:w w:val="110"/>
        </w:rPr>
        <w:t>of</w:t>
      </w:r>
      <w:r>
        <w:rPr>
          <w:spacing w:val="-7"/>
          <w:w w:val="110"/>
        </w:rPr>
        <w:t xml:space="preserve"> </w:t>
      </w:r>
      <w:r>
        <w:rPr>
          <w:w w:val="110"/>
        </w:rPr>
        <w:t>their</w:t>
      </w:r>
      <w:r>
        <w:rPr>
          <w:spacing w:val="-7"/>
          <w:w w:val="110"/>
        </w:rPr>
        <w:t xml:space="preserve"> </w:t>
      </w:r>
      <w:r>
        <w:rPr>
          <w:w w:val="110"/>
        </w:rPr>
        <w:t>funding</w:t>
      </w:r>
      <w:r>
        <w:rPr>
          <w:spacing w:val="-8"/>
          <w:w w:val="110"/>
        </w:rPr>
        <w:t xml:space="preserve"> </w:t>
      </w:r>
      <w:r>
        <w:rPr>
          <w:w w:val="110"/>
        </w:rPr>
        <w:t>package</w:t>
      </w:r>
      <w:r>
        <w:rPr>
          <w:spacing w:val="-7"/>
          <w:w w:val="110"/>
        </w:rPr>
        <w:t xml:space="preserve"> </w:t>
      </w:r>
      <w:r>
        <w:rPr>
          <w:w w:val="110"/>
        </w:rPr>
        <w:t>to</w:t>
      </w:r>
      <w:r>
        <w:rPr>
          <w:spacing w:val="-7"/>
          <w:w w:val="110"/>
        </w:rPr>
        <w:t xml:space="preserve"> </w:t>
      </w:r>
      <w:r>
        <w:rPr>
          <w:w w:val="110"/>
        </w:rPr>
        <w:t>attend</w:t>
      </w:r>
      <w:r>
        <w:rPr>
          <w:spacing w:val="-7"/>
          <w:w w:val="110"/>
        </w:rPr>
        <w:t xml:space="preserve"> </w:t>
      </w:r>
      <w:r>
        <w:rPr>
          <w:w w:val="110"/>
        </w:rPr>
        <w:t>such</w:t>
      </w:r>
      <w:r>
        <w:rPr>
          <w:spacing w:val="-7"/>
          <w:w w:val="110"/>
        </w:rPr>
        <w:t xml:space="preserve"> </w:t>
      </w:r>
      <w:r>
        <w:rPr>
          <w:w w:val="110"/>
        </w:rPr>
        <w:t>programs.</w:t>
      </w:r>
    </w:p>
    <w:p w14:paraId="6AB537DD" w14:textId="77777777" w:rsidR="00F57DF0" w:rsidRDefault="000C3AF2">
      <w:pPr>
        <w:pStyle w:val="BodyText"/>
        <w:spacing w:before="3" w:line="283" w:lineRule="auto"/>
        <w:ind w:right="371"/>
      </w:pPr>
      <w:r>
        <w:t>Advisors</w:t>
      </w:r>
      <w:r>
        <w:rPr>
          <w:spacing w:val="37"/>
        </w:rPr>
        <w:t xml:space="preserve"> </w:t>
      </w:r>
      <w:r>
        <w:t>will</w:t>
      </w:r>
      <w:r>
        <w:rPr>
          <w:spacing w:val="37"/>
        </w:rPr>
        <w:t xml:space="preserve"> </w:t>
      </w:r>
      <w:r>
        <w:t>be</w:t>
      </w:r>
      <w:r>
        <w:rPr>
          <w:spacing w:val="37"/>
        </w:rPr>
        <w:t xml:space="preserve"> </w:t>
      </w:r>
      <w:r>
        <w:t>expected</w:t>
      </w:r>
      <w:r>
        <w:rPr>
          <w:spacing w:val="37"/>
        </w:rPr>
        <w:t xml:space="preserve"> </w:t>
      </w:r>
      <w:r>
        <w:t>strongly</w:t>
      </w:r>
      <w:r>
        <w:rPr>
          <w:spacing w:val="37"/>
        </w:rPr>
        <w:t xml:space="preserve"> </w:t>
      </w:r>
      <w:r>
        <w:t>to</w:t>
      </w:r>
      <w:r>
        <w:rPr>
          <w:spacing w:val="37"/>
        </w:rPr>
        <w:t xml:space="preserve"> </w:t>
      </w:r>
      <w:r>
        <w:t>encourage</w:t>
      </w:r>
      <w:r>
        <w:rPr>
          <w:spacing w:val="37"/>
        </w:rPr>
        <w:t xml:space="preserve"> </w:t>
      </w:r>
      <w:r>
        <w:t>their</w:t>
      </w:r>
      <w:r>
        <w:rPr>
          <w:spacing w:val="37"/>
        </w:rPr>
        <w:t xml:space="preserve"> </w:t>
      </w:r>
      <w:r>
        <w:t>(prospective)</w:t>
      </w:r>
      <w:r>
        <w:rPr>
          <w:spacing w:val="37"/>
        </w:rPr>
        <w:t xml:space="preserve"> </w:t>
      </w:r>
      <w:r>
        <w:t>advisees</w:t>
      </w:r>
      <w:r>
        <w:rPr>
          <w:spacing w:val="37"/>
        </w:rPr>
        <w:t xml:space="preserve"> </w:t>
      </w:r>
      <w:r>
        <w:t>to</w:t>
      </w:r>
      <w:r>
        <w:rPr>
          <w:spacing w:val="35"/>
        </w:rPr>
        <w:t xml:space="preserve"> </w:t>
      </w:r>
      <w:r>
        <w:t>begin</w:t>
      </w:r>
      <w:r>
        <w:rPr>
          <w:spacing w:val="37"/>
        </w:rPr>
        <w:t xml:space="preserve"> </w:t>
      </w:r>
      <w:r>
        <w:t xml:space="preserve">their </w:t>
      </w:r>
      <w:r>
        <w:rPr>
          <w:w w:val="110"/>
        </w:rPr>
        <w:t>language</w:t>
      </w:r>
      <w:r>
        <w:rPr>
          <w:spacing w:val="-10"/>
          <w:w w:val="110"/>
        </w:rPr>
        <w:t xml:space="preserve"> </w:t>
      </w:r>
      <w:r>
        <w:rPr>
          <w:w w:val="110"/>
        </w:rPr>
        <w:t>preparation</w:t>
      </w:r>
      <w:r>
        <w:rPr>
          <w:spacing w:val="-9"/>
          <w:w w:val="110"/>
        </w:rPr>
        <w:t xml:space="preserve"> </w:t>
      </w:r>
      <w:r>
        <w:rPr>
          <w:w w:val="110"/>
        </w:rPr>
        <w:t>as</w:t>
      </w:r>
      <w:r>
        <w:rPr>
          <w:spacing w:val="-9"/>
          <w:w w:val="110"/>
        </w:rPr>
        <w:t xml:space="preserve"> </w:t>
      </w:r>
      <w:r>
        <w:rPr>
          <w:w w:val="110"/>
        </w:rPr>
        <w:t>soon</w:t>
      </w:r>
      <w:r>
        <w:rPr>
          <w:spacing w:val="-9"/>
          <w:w w:val="110"/>
        </w:rPr>
        <w:t xml:space="preserve"> </w:t>
      </w:r>
      <w:r>
        <w:rPr>
          <w:w w:val="110"/>
        </w:rPr>
        <w:t>as</w:t>
      </w:r>
      <w:r>
        <w:rPr>
          <w:spacing w:val="-9"/>
          <w:w w:val="110"/>
        </w:rPr>
        <w:t xml:space="preserve"> </w:t>
      </w:r>
      <w:r>
        <w:rPr>
          <w:w w:val="110"/>
        </w:rPr>
        <w:t>possible.</w:t>
      </w:r>
      <w:r>
        <w:rPr>
          <w:spacing w:val="-9"/>
          <w:w w:val="110"/>
        </w:rPr>
        <w:t xml:space="preserve"> </w:t>
      </w:r>
      <w:r>
        <w:rPr>
          <w:w w:val="110"/>
        </w:rPr>
        <w:t>Some</w:t>
      </w:r>
      <w:r>
        <w:rPr>
          <w:spacing w:val="-10"/>
          <w:w w:val="110"/>
        </w:rPr>
        <w:t xml:space="preserve"> </w:t>
      </w:r>
      <w:r>
        <w:rPr>
          <w:w w:val="110"/>
        </w:rPr>
        <w:t>students</w:t>
      </w:r>
      <w:r>
        <w:rPr>
          <w:spacing w:val="-9"/>
          <w:w w:val="110"/>
        </w:rPr>
        <w:t xml:space="preserve"> </w:t>
      </w:r>
      <w:r>
        <w:rPr>
          <w:w w:val="110"/>
        </w:rPr>
        <w:t>may</w:t>
      </w:r>
      <w:r>
        <w:rPr>
          <w:spacing w:val="-9"/>
          <w:w w:val="110"/>
        </w:rPr>
        <w:t xml:space="preserve"> </w:t>
      </w:r>
      <w:r>
        <w:rPr>
          <w:w w:val="110"/>
        </w:rPr>
        <w:t>even</w:t>
      </w:r>
      <w:r>
        <w:rPr>
          <w:spacing w:val="-9"/>
          <w:w w:val="110"/>
        </w:rPr>
        <w:t xml:space="preserve"> </w:t>
      </w:r>
      <w:r>
        <w:rPr>
          <w:w w:val="110"/>
        </w:rPr>
        <w:t>choose</w:t>
      </w:r>
      <w:r>
        <w:rPr>
          <w:spacing w:val="-10"/>
          <w:w w:val="110"/>
        </w:rPr>
        <w:t xml:space="preserve"> </w:t>
      </w:r>
      <w:r>
        <w:rPr>
          <w:w w:val="110"/>
        </w:rPr>
        <w:t>to</w:t>
      </w:r>
      <w:r>
        <w:rPr>
          <w:spacing w:val="-10"/>
          <w:w w:val="110"/>
        </w:rPr>
        <w:t xml:space="preserve"> </w:t>
      </w:r>
      <w:r>
        <w:rPr>
          <w:w w:val="110"/>
        </w:rPr>
        <w:t>prepare independently</w:t>
      </w:r>
      <w:r>
        <w:rPr>
          <w:spacing w:val="-5"/>
          <w:w w:val="110"/>
        </w:rPr>
        <w:t xml:space="preserve"> </w:t>
      </w:r>
      <w:r>
        <w:rPr>
          <w:w w:val="110"/>
        </w:rPr>
        <w:t>in</w:t>
      </w:r>
      <w:r>
        <w:rPr>
          <w:spacing w:val="-5"/>
          <w:w w:val="110"/>
        </w:rPr>
        <w:t xml:space="preserve"> </w:t>
      </w:r>
      <w:r>
        <w:rPr>
          <w:w w:val="110"/>
        </w:rPr>
        <w:t>the</w:t>
      </w:r>
      <w:r>
        <w:rPr>
          <w:spacing w:val="-5"/>
          <w:w w:val="110"/>
        </w:rPr>
        <w:t xml:space="preserve"> </w:t>
      </w:r>
      <w:r>
        <w:rPr>
          <w:w w:val="110"/>
        </w:rPr>
        <w:t>summer</w:t>
      </w:r>
      <w:r>
        <w:rPr>
          <w:spacing w:val="-5"/>
          <w:w w:val="110"/>
        </w:rPr>
        <w:t xml:space="preserve"> </w:t>
      </w:r>
      <w:r>
        <w:rPr>
          <w:w w:val="110"/>
        </w:rPr>
        <w:t>before</w:t>
      </w:r>
      <w:r>
        <w:rPr>
          <w:spacing w:val="-5"/>
          <w:w w:val="110"/>
        </w:rPr>
        <w:t xml:space="preserve"> </w:t>
      </w:r>
      <w:r>
        <w:rPr>
          <w:w w:val="110"/>
        </w:rPr>
        <w:t>their</w:t>
      </w:r>
      <w:r>
        <w:rPr>
          <w:spacing w:val="-5"/>
          <w:w w:val="110"/>
        </w:rPr>
        <w:t xml:space="preserve"> </w:t>
      </w:r>
      <w:r>
        <w:rPr>
          <w:w w:val="110"/>
        </w:rPr>
        <w:t>G1</w:t>
      </w:r>
      <w:r>
        <w:rPr>
          <w:spacing w:val="-5"/>
          <w:w w:val="110"/>
        </w:rPr>
        <w:t xml:space="preserve"> </w:t>
      </w:r>
      <w:r>
        <w:rPr>
          <w:w w:val="110"/>
        </w:rPr>
        <w:t>fall.</w:t>
      </w:r>
    </w:p>
    <w:p w14:paraId="452D1597" w14:textId="77777777" w:rsidR="00F57DF0" w:rsidRDefault="000C3AF2">
      <w:pPr>
        <w:pStyle w:val="Heading4"/>
        <w:spacing w:before="194"/>
      </w:pPr>
      <w:r>
        <w:rPr>
          <w:w w:val="105"/>
        </w:rPr>
        <w:t>Language</w:t>
      </w:r>
      <w:r>
        <w:rPr>
          <w:spacing w:val="-14"/>
          <w:w w:val="105"/>
        </w:rPr>
        <w:t xml:space="preserve"> </w:t>
      </w:r>
      <w:r>
        <w:rPr>
          <w:w w:val="105"/>
        </w:rPr>
        <w:t>of</w:t>
      </w:r>
      <w:r>
        <w:rPr>
          <w:spacing w:val="-13"/>
          <w:w w:val="105"/>
        </w:rPr>
        <w:t xml:space="preserve"> </w:t>
      </w:r>
      <w:r>
        <w:rPr>
          <w:w w:val="105"/>
        </w:rPr>
        <w:t>Modern</w:t>
      </w:r>
      <w:r>
        <w:rPr>
          <w:spacing w:val="-14"/>
          <w:w w:val="105"/>
        </w:rPr>
        <w:t xml:space="preserve"> </w:t>
      </w:r>
      <w:r>
        <w:rPr>
          <w:w w:val="105"/>
        </w:rPr>
        <w:t>Scholarship</w:t>
      </w:r>
      <w:r>
        <w:rPr>
          <w:spacing w:val="-13"/>
          <w:w w:val="105"/>
        </w:rPr>
        <w:t xml:space="preserve"> </w:t>
      </w:r>
      <w:r>
        <w:rPr>
          <w:spacing w:val="-2"/>
          <w:w w:val="105"/>
        </w:rPr>
        <w:t>Examination:</w:t>
      </w:r>
    </w:p>
    <w:p w14:paraId="6DA228CE" w14:textId="7D6B4DFB" w:rsidR="00F57DF0" w:rsidRDefault="000C3AF2">
      <w:pPr>
        <w:pStyle w:val="BodyText"/>
        <w:spacing w:before="2" w:line="244" w:lineRule="auto"/>
        <w:ind w:right="488"/>
      </w:pPr>
      <w:r>
        <w:rPr>
          <w:w w:val="105"/>
        </w:rPr>
        <w:t>The</w:t>
      </w:r>
      <w:r>
        <w:rPr>
          <w:spacing w:val="-1"/>
          <w:w w:val="105"/>
        </w:rPr>
        <w:t xml:space="preserve"> </w:t>
      </w:r>
      <w:r>
        <w:rPr>
          <w:w w:val="105"/>
        </w:rPr>
        <w:t>language</w:t>
      </w:r>
      <w:r>
        <w:rPr>
          <w:spacing w:val="-1"/>
          <w:w w:val="105"/>
        </w:rPr>
        <w:t xml:space="preserve"> </w:t>
      </w:r>
      <w:r>
        <w:rPr>
          <w:w w:val="105"/>
        </w:rPr>
        <w:t>of</w:t>
      </w:r>
      <w:r>
        <w:rPr>
          <w:spacing w:val="-1"/>
          <w:w w:val="105"/>
        </w:rPr>
        <w:t xml:space="preserve"> </w:t>
      </w:r>
      <w:r>
        <w:rPr>
          <w:w w:val="105"/>
        </w:rPr>
        <w:t>Modern</w:t>
      </w:r>
      <w:r>
        <w:rPr>
          <w:spacing w:val="-1"/>
          <w:w w:val="105"/>
        </w:rPr>
        <w:t xml:space="preserve"> </w:t>
      </w:r>
      <w:r>
        <w:rPr>
          <w:w w:val="105"/>
        </w:rPr>
        <w:t>Scholarship</w:t>
      </w:r>
      <w:r>
        <w:rPr>
          <w:spacing w:val="-1"/>
          <w:w w:val="105"/>
        </w:rPr>
        <w:t xml:space="preserve"> </w:t>
      </w:r>
      <w:r>
        <w:rPr>
          <w:w w:val="105"/>
        </w:rPr>
        <w:t>exams</w:t>
      </w:r>
      <w:r>
        <w:rPr>
          <w:spacing w:val="-1"/>
          <w:w w:val="105"/>
        </w:rPr>
        <w:t xml:space="preserve"> </w:t>
      </w:r>
      <w:r>
        <w:rPr>
          <w:w w:val="105"/>
        </w:rPr>
        <w:t>(French</w:t>
      </w:r>
      <w:r>
        <w:rPr>
          <w:spacing w:val="-1"/>
          <w:w w:val="105"/>
        </w:rPr>
        <w:t xml:space="preserve"> </w:t>
      </w:r>
      <w:r>
        <w:rPr>
          <w:w w:val="105"/>
        </w:rPr>
        <w:t>and</w:t>
      </w:r>
      <w:r>
        <w:rPr>
          <w:spacing w:val="-1"/>
          <w:w w:val="105"/>
        </w:rPr>
        <w:t xml:space="preserve"> </w:t>
      </w:r>
      <w:r>
        <w:rPr>
          <w:w w:val="105"/>
        </w:rPr>
        <w:t>German)</w:t>
      </w:r>
      <w:r>
        <w:rPr>
          <w:spacing w:val="-1"/>
          <w:w w:val="105"/>
        </w:rPr>
        <w:t xml:space="preserve"> </w:t>
      </w:r>
      <w:proofErr w:type="gramStart"/>
      <w:r>
        <w:rPr>
          <w:w w:val="105"/>
        </w:rPr>
        <w:t>are</w:t>
      </w:r>
      <w:proofErr w:type="gramEnd"/>
      <w:r>
        <w:rPr>
          <w:spacing w:val="-1"/>
          <w:w w:val="105"/>
        </w:rPr>
        <w:t xml:space="preserve"> </w:t>
      </w:r>
      <w:r>
        <w:rPr>
          <w:w w:val="105"/>
        </w:rPr>
        <w:t>offered</w:t>
      </w:r>
      <w:r>
        <w:rPr>
          <w:spacing w:val="-1"/>
          <w:w w:val="105"/>
        </w:rPr>
        <w:t xml:space="preserve"> </w:t>
      </w:r>
      <w:r>
        <w:rPr>
          <w:w w:val="105"/>
        </w:rPr>
        <w:t>twice</w:t>
      </w:r>
      <w:r>
        <w:rPr>
          <w:spacing w:val="-1"/>
          <w:w w:val="105"/>
        </w:rPr>
        <w:t xml:space="preserve"> </w:t>
      </w:r>
      <w:r>
        <w:rPr>
          <w:w w:val="105"/>
        </w:rPr>
        <w:t>in</w:t>
      </w:r>
      <w:r>
        <w:rPr>
          <w:spacing w:val="-1"/>
          <w:w w:val="105"/>
        </w:rPr>
        <w:t xml:space="preserve"> </w:t>
      </w:r>
      <w:r>
        <w:rPr>
          <w:w w:val="105"/>
        </w:rPr>
        <w:t>the Fall (first Friday in October and first Friday in December) and once in the Spring (last Friday in April).</w:t>
      </w:r>
    </w:p>
    <w:p w14:paraId="010456B5" w14:textId="77777777" w:rsidR="00F57DF0" w:rsidRDefault="000C3AF2">
      <w:pPr>
        <w:pStyle w:val="BodyText"/>
        <w:spacing w:before="3" w:line="280" w:lineRule="auto"/>
        <w:ind w:right="357"/>
      </w:pPr>
      <w:r>
        <w:rPr>
          <w:w w:val="110"/>
        </w:rPr>
        <w:t>Students</w:t>
      </w:r>
      <w:r>
        <w:rPr>
          <w:spacing w:val="-11"/>
          <w:w w:val="110"/>
        </w:rPr>
        <w:t xml:space="preserve"> </w:t>
      </w:r>
      <w:r>
        <w:rPr>
          <w:w w:val="110"/>
        </w:rPr>
        <w:t>will</w:t>
      </w:r>
      <w:r>
        <w:rPr>
          <w:spacing w:val="-11"/>
          <w:w w:val="110"/>
        </w:rPr>
        <w:t xml:space="preserve"> </w:t>
      </w:r>
      <w:r>
        <w:rPr>
          <w:w w:val="110"/>
        </w:rPr>
        <w:t>be</w:t>
      </w:r>
      <w:r>
        <w:rPr>
          <w:spacing w:val="-11"/>
          <w:w w:val="110"/>
        </w:rPr>
        <w:t xml:space="preserve"> </w:t>
      </w:r>
      <w:r>
        <w:rPr>
          <w:w w:val="110"/>
        </w:rPr>
        <w:t>administered</w:t>
      </w:r>
      <w:r>
        <w:rPr>
          <w:spacing w:val="-12"/>
          <w:w w:val="110"/>
        </w:rPr>
        <w:t xml:space="preserve"> </w:t>
      </w:r>
      <w:r>
        <w:rPr>
          <w:w w:val="110"/>
        </w:rPr>
        <w:t>a</w:t>
      </w:r>
      <w:r>
        <w:rPr>
          <w:spacing w:val="-12"/>
          <w:w w:val="110"/>
        </w:rPr>
        <w:t xml:space="preserve"> </w:t>
      </w:r>
      <w:r>
        <w:rPr>
          <w:w w:val="110"/>
        </w:rPr>
        <w:t>one-</w:t>
      </w:r>
      <w:r>
        <w:rPr>
          <w:spacing w:val="-11"/>
          <w:w w:val="110"/>
        </w:rPr>
        <w:t xml:space="preserve"> </w:t>
      </w:r>
      <w:r>
        <w:rPr>
          <w:w w:val="110"/>
        </w:rPr>
        <w:t>to</w:t>
      </w:r>
      <w:r>
        <w:rPr>
          <w:spacing w:val="-11"/>
          <w:w w:val="110"/>
        </w:rPr>
        <w:t xml:space="preserve"> </w:t>
      </w:r>
      <w:r>
        <w:rPr>
          <w:w w:val="110"/>
        </w:rPr>
        <w:t>two-page</w:t>
      </w:r>
      <w:r>
        <w:rPr>
          <w:spacing w:val="-11"/>
          <w:w w:val="110"/>
        </w:rPr>
        <w:t xml:space="preserve"> </w:t>
      </w:r>
      <w:r>
        <w:rPr>
          <w:w w:val="110"/>
        </w:rPr>
        <w:t>passage</w:t>
      </w:r>
      <w:r>
        <w:rPr>
          <w:spacing w:val="-11"/>
          <w:w w:val="110"/>
        </w:rPr>
        <w:t xml:space="preserve"> </w:t>
      </w:r>
      <w:r>
        <w:rPr>
          <w:w w:val="110"/>
        </w:rPr>
        <w:t>in</w:t>
      </w:r>
      <w:r>
        <w:rPr>
          <w:spacing w:val="-12"/>
          <w:w w:val="110"/>
        </w:rPr>
        <w:t xml:space="preserve"> </w:t>
      </w:r>
      <w:r>
        <w:rPr>
          <w:w w:val="110"/>
        </w:rPr>
        <w:t>the</w:t>
      </w:r>
      <w:r>
        <w:rPr>
          <w:spacing w:val="-11"/>
          <w:w w:val="110"/>
        </w:rPr>
        <w:t xml:space="preserve"> </w:t>
      </w:r>
      <w:r>
        <w:rPr>
          <w:w w:val="110"/>
        </w:rPr>
        <w:t>secondary</w:t>
      </w:r>
      <w:r>
        <w:rPr>
          <w:spacing w:val="-12"/>
          <w:w w:val="110"/>
        </w:rPr>
        <w:t xml:space="preserve"> </w:t>
      </w:r>
      <w:r>
        <w:rPr>
          <w:w w:val="110"/>
        </w:rPr>
        <w:t>language</w:t>
      </w:r>
      <w:r>
        <w:rPr>
          <w:spacing w:val="-11"/>
          <w:w w:val="110"/>
        </w:rPr>
        <w:t xml:space="preserve"> </w:t>
      </w:r>
      <w:r>
        <w:rPr>
          <w:w w:val="110"/>
        </w:rPr>
        <w:t xml:space="preserve">and </w:t>
      </w:r>
      <w:r>
        <w:rPr>
          <w:spacing w:val="-2"/>
          <w:w w:val="110"/>
        </w:rPr>
        <w:t>will</w:t>
      </w:r>
      <w:r>
        <w:rPr>
          <w:spacing w:val="-8"/>
          <w:w w:val="110"/>
        </w:rPr>
        <w:t xml:space="preserve"> </w:t>
      </w:r>
      <w:r>
        <w:rPr>
          <w:spacing w:val="-2"/>
          <w:w w:val="110"/>
        </w:rPr>
        <w:t>be</w:t>
      </w:r>
      <w:r>
        <w:rPr>
          <w:spacing w:val="-8"/>
          <w:w w:val="110"/>
        </w:rPr>
        <w:t xml:space="preserve"> </w:t>
      </w:r>
      <w:r>
        <w:rPr>
          <w:spacing w:val="-2"/>
          <w:w w:val="110"/>
        </w:rPr>
        <w:t>required</w:t>
      </w:r>
      <w:r>
        <w:rPr>
          <w:spacing w:val="-8"/>
          <w:w w:val="110"/>
        </w:rPr>
        <w:t xml:space="preserve"> </w:t>
      </w:r>
      <w:r>
        <w:rPr>
          <w:spacing w:val="-2"/>
          <w:w w:val="110"/>
        </w:rPr>
        <w:t>to</w:t>
      </w:r>
      <w:r>
        <w:rPr>
          <w:spacing w:val="-8"/>
          <w:w w:val="110"/>
        </w:rPr>
        <w:t xml:space="preserve"> </w:t>
      </w:r>
      <w:r>
        <w:rPr>
          <w:spacing w:val="-2"/>
          <w:w w:val="110"/>
        </w:rPr>
        <w:t>respond</w:t>
      </w:r>
      <w:r>
        <w:rPr>
          <w:spacing w:val="-8"/>
          <w:w w:val="110"/>
        </w:rPr>
        <w:t xml:space="preserve"> </w:t>
      </w:r>
      <w:r>
        <w:rPr>
          <w:spacing w:val="-2"/>
          <w:w w:val="110"/>
        </w:rPr>
        <w:t>to</w:t>
      </w:r>
      <w:r>
        <w:rPr>
          <w:spacing w:val="-8"/>
          <w:w w:val="110"/>
        </w:rPr>
        <w:t xml:space="preserve"> </w:t>
      </w:r>
      <w:r>
        <w:rPr>
          <w:spacing w:val="-2"/>
          <w:w w:val="110"/>
        </w:rPr>
        <w:t>questions</w:t>
      </w:r>
      <w:r>
        <w:rPr>
          <w:spacing w:val="-8"/>
          <w:w w:val="110"/>
        </w:rPr>
        <w:t xml:space="preserve"> </w:t>
      </w:r>
      <w:r>
        <w:rPr>
          <w:spacing w:val="-2"/>
          <w:w w:val="110"/>
        </w:rPr>
        <w:t>assessing</w:t>
      </w:r>
      <w:r>
        <w:rPr>
          <w:spacing w:val="-8"/>
          <w:w w:val="110"/>
        </w:rPr>
        <w:t xml:space="preserve"> </w:t>
      </w:r>
      <w:r>
        <w:rPr>
          <w:spacing w:val="-2"/>
          <w:w w:val="110"/>
        </w:rPr>
        <w:t>comprehension.</w:t>
      </w:r>
      <w:r>
        <w:rPr>
          <w:spacing w:val="-8"/>
          <w:w w:val="110"/>
        </w:rPr>
        <w:t xml:space="preserve"> </w:t>
      </w:r>
      <w:r>
        <w:rPr>
          <w:spacing w:val="-2"/>
          <w:w w:val="110"/>
        </w:rPr>
        <w:t>In</w:t>
      </w:r>
      <w:r>
        <w:rPr>
          <w:spacing w:val="-8"/>
          <w:w w:val="110"/>
        </w:rPr>
        <w:t xml:space="preserve"> </w:t>
      </w:r>
      <w:r>
        <w:rPr>
          <w:spacing w:val="-2"/>
          <w:w w:val="110"/>
        </w:rPr>
        <w:t>addition,</w:t>
      </w:r>
      <w:r>
        <w:rPr>
          <w:spacing w:val="-8"/>
          <w:w w:val="110"/>
        </w:rPr>
        <w:t xml:space="preserve"> </w:t>
      </w:r>
      <w:r>
        <w:rPr>
          <w:spacing w:val="-2"/>
          <w:w w:val="110"/>
        </w:rPr>
        <w:t>students</w:t>
      </w:r>
      <w:r>
        <w:rPr>
          <w:spacing w:val="-8"/>
          <w:w w:val="110"/>
        </w:rPr>
        <w:t xml:space="preserve"> </w:t>
      </w:r>
      <w:r>
        <w:rPr>
          <w:spacing w:val="-2"/>
          <w:w w:val="110"/>
        </w:rPr>
        <w:t xml:space="preserve">will </w:t>
      </w:r>
      <w:r>
        <w:rPr>
          <w:w w:val="110"/>
        </w:rPr>
        <w:t>be</w:t>
      </w:r>
      <w:r>
        <w:rPr>
          <w:spacing w:val="-11"/>
          <w:w w:val="110"/>
        </w:rPr>
        <w:t xml:space="preserve"> </w:t>
      </w:r>
      <w:r>
        <w:rPr>
          <w:w w:val="110"/>
        </w:rPr>
        <w:t>asked</w:t>
      </w:r>
      <w:r>
        <w:rPr>
          <w:spacing w:val="-12"/>
          <w:w w:val="110"/>
        </w:rPr>
        <w:t xml:space="preserve"> </w:t>
      </w:r>
      <w:r>
        <w:rPr>
          <w:w w:val="110"/>
        </w:rPr>
        <w:t>to</w:t>
      </w:r>
      <w:r>
        <w:rPr>
          <w:spacing w:val="-12"/>
          <w:w w:val="110"/>
        </w:rPr>
        <w:t xml:space="preserve"> </w:t>
      </w:r>
      <w:r>
        <w:rPr>
          <w:w w:val="110"/>
        </w:rPr>
        <w:t>translate</w:t>
      </w:r>
      <w:r>
        <w:rPr>
          <w:spacing w:val="-11"/>
          <w:w w:val="110"/>
        </w:rPr>
        <w:t xml:space="preserve"> </w:t>
      </w:r>
      <w:r>
        <w:rPr>
          <w:w w:val="110"/>
        </w:rPr>
        <w:t>a</w:t>
      </w:r>
      <w:r>
        <w:rPr>
          <w:spacing w:val="-11"/>
          <w:w w:val="110"/>
        </w:rPr>
        <w:t xml:space="preserve"> </w:t>
      </w:r>
      <w:r>
        <w:rPr>
          <w:w w:val="110"/>
        </w:rPr>
        <w:t>selection</w:t>
      </w:r>
      <w:r>
        <w:rPr>
          <w:spacing w:val="-11"/>
          <w:w w:val="110"/>
        </w:rPr>
        <w:t xml:space="preserve"> </w:t>
      </w:r>
      <w:r>
        <w:rPr>
          <w:w w:val="110"/>
        </w:rPr>
        <w:t>of</w:t>
      </w:r>
      <w:r>
        <w:rPr>
          <w:spacing w:val="-11"/>
          <w:w w:val="110"/>
        </w:rPr>
        <w:t xml:space="preserve"> </w:t>
      </w:r>
      <w:r>
        <w:rPr>
          <w:w w:val="110"/>
        </w:rPr>
        <w:t>lines</w:t>
      </w:r>
      <w:r>
        <w:rPr>
          <w:spacing w:val="-11"/>
          <w:w w:val="110"/>
        </w:rPr>
        <w:t xml:space="preserve"> </w:t>
      </w:r>
      <w:r>
        <w:rPr>
          <w:w w:val="110"/>
        </w:rPr>
        <w:t>from</w:t>
      </w:r>
      <w:r>
        <w:rPr>
          <w:spacing w:val="-12"/>
          <w:w w:val="110"/>
        </w:rPr>
        <w:t xml:space="preserve"> </w:t>
      </w:r>
      <w:r>
        <w:rPr>
          <w:w w:val="110"/>
        </w:rPr>
        <w:t>the</w:t>
      </w:r>
      <w:r>
        <w:rPr>
          <w:spacing w:val="-11"/>
          <w:w w:val="110"/>
        </w:rPr>
        <w:t xml:space="preserve"> </w:t>
      </w:r>
      <w:r>
        <w:rPr>
          <w:w w:val="110"/>
        </w:rPr>
        <w:t>passage.</w:t>
      </w:r>
      <w:r>
        <w:rPr>
          <w:spacing w:val="-11"/>
          <w:w w:val="110"/>
        </w:rPr>
        <w:t xml:space="preserve"> </w:t>
      </w:r>
      <w:r>
        <w:rPr>
          <w:w w:val="110"/>
        </w:rPr>
        <w:t>The</w:t>
      </w:r>
      <w:r>
        <w:rPr>
          <w:spacing w:val="-11"/>
          <w:w w:val="110"/>
        </w:rPr>
        <w:t xml:space="preserve"> </w:t>
      </w:r>
      <w:r>
        <w:rPr>
          <w:w w:val="110"/>
        </w:rPr>
        <w:t>use</w:t>
      </w:r>
      <w:r>
        <w:rPr>
          <w:spacing w:val="-11"/>
          <w:w w:val="110"/>
        </w:rPr>
        <w:t xml:space="preserve"> </w:t>
      </w:r>
      <w:r>
        <w:rPr>
          <w:w w:val="110"/>
        </w:rPr>
        <w:t>of</w:t>
      </w:r>
      <w:r>
        <w:rPr>
          <w:spacing w:val="-11"/>
          <w:w w:val="110"/>
        </w:rPr>
        <w:t xml:space="preserve"> </w:t>
      </w:r>
      <w:r>
        <w:rPr>
          <w:w w:val="110"/>
        </w:rPr>
        <w:t>a</w:t>
      </w:r>
      <w:r>
        <w:rPr>
          <w:spacing w:val="-11"/>
          <w:w w:val="110"/>
        </w:rPr>
        <w:t xml:space="preserve"> </w:t>
      </w:r>
      <w:r>
        <w:rPr>
          <w:w w:val="110"/>
        </w:rPr>
        <w:t>printed</w:t>
      </w:r>
      <w:r>
        <w:rPr>
          <w:spacing w:val="-11"/>
          <w:w w:val="110"/>
        </w:rPr>
        <w:t xml:space="preserve"> </w:t>
      </w:r>
      <w:r>
        <w:rPr>
          <w:w w:val="110"/>
        </w:rPr>
        <w:t>dictionary and/or an electronic dictionary not connected to the internet is permitted during the</w:t>
      </w:r>
    </w:p>
    <w:p w14:paraId="1E7F1893" w14:textId="77777777" w:rsidR="00F57DF0" w:rsidRDefault="00F57DF0">
      <w:pPr>
        <w:pStyle w:val="BodyText"/>
        <w:spacing w:line="280" w:lineRule="auto"/>
        <w:sectPr w:rsidR="00F57DF0">
          <w:pgSz w:w="12240" w:h="15840"/>
          <w:pgMar w:top="1360" w:right="1440" w:bottom="960" w:left="1800" w:header="0" w:footer="778" w:gutter="0"/>
          <w:cols w:space="720"/>
        </w:sectPr>
      </w:pPr>
    </w:p>
    <w:p w14:paraId="0CDE8970" w14:textId="496D06B8" w:rsidR="00F57DF0" w:rsidRDefault="004976D8">
      <w:pPr>
        <w:pStyle w:val="BodyText"/>
        <w:spacing w:before="86" w:line="280" w:lineRule="auto"/>
        <w:ind w:right="371"/>
      </w:pPr>
      <w:r>
        <w:lastRenderedPageBreak/>
        <w:t>e</w:t>
      </w:r>
      <w:r w:rsidR="000C3AF2">
        <w:t>xamination.</w:t>
      </w:r>
      <w:r w:rsidR="000C3AF2">
        <w:rPr>
          <w:spacing w:val="37"/>
        </w:rPr>
        <w:t xml:space="preserve"> </w:t>
      </w:r>
      <w:r w:rsidR="000C3AF2">
        <w:t>These</w:t>
      </w:r>
      <w:r w:rsidR="000C3AF2">
        <w:rPr>
          <w:spacing w:val="35"/>
        </w:rPr>
        <w:t xml:space="preserve"> </w:t>
      </w:r>
      <w:r w:rsidR="000C3AF2">
        <w:t>examinations</w:t>
      </w:r>
      <w:r w:rsidR="000C3AF2">
        <w:rPr>
          <w:spacing w:val="35"/>
        </w:rPr>
        <w:t xml:space="preserve"> </w:t>
      </w:r>
      <w:r w:rsidR="000C3AF2">
        <w:t>are</w:t>
      </w:r>
      <w:r w:rsidR="000C3AF2">
        <w:rPr>
          <w:spacing w:val="35"/>
        </w:rPr>
        <w:t xml:space="preserve"> </w:t>
      </w:r>
      <w:r w:rsidR="000C3AF2">
        <w:t>ordinarily</w:t>
      </w:r>
      <w:r w:rsidR="000C3AF2">
        <w:rPr>
          <w:spacing w:val="35"/>
        </w:rPr>
        <w:t xml:space="preserve"> </w:t>
      </w:r>
      <w:r w:rsidR="000C3AF2">
        <w:t>offered</w:t>
      </w:r>
      <w:r w:rsidR="000C3AF2">
        <w:rPr>
          <w:spacing w:val="35"/>
        </w:rPr>
        <w:t xml:space="preserve"> </w:t>
      </w:r>
      <w:r w:rsidR="000C3AF2">
        <w:t>at</w:t>
      </w:r>
      <w:r w:rsidR="000C3AF2">
        <w:rPr>
          <w:spacing w:val="37"/>
        </w:rPr>
        <w:t xml:space="preserve"> </w:t>
      </w:r>
      <w:r w:rsidR="000C3AF2">
        <w:t>the</w:t>
      </w:r>
      <w:r w:rsidR="000C3AF2">
        <w:rPr>
          <w:spacing w:val="35"/>
        </w:rPr>
        <w:t xml:space="preserve"> </w:t>
      </w:r>
      <w:r w:rsidR="000C3AF2">
        <w:t>beginning</w:t>
      </w:r>
      <w:r w:rsidR="000C3AF2">
        <w:rPr>
          <w:spacing w:val="35"/>
        </w:rPr>
        <w:t xml:space="preserve"> </w:t>
      </w:r>
      <w:r w:rsidR="000C3AF2">
        <w:t>and</w:t>
      </w:r>
      <w:r w:rsidR="000C3AF2">
        <w:rPr>
          <w:spacing w:val="35"/>
        </w:rPr>
        <w:t xml:space="preserve"> </w:t>
      </w:r>
      <w:r w:rsidR="000C3AF2">
        <w:t>the</w:t>
      </w:r>
      <w:r w:rsidR="000C3AF2">
        <w:rPr>
          <w:spacing w:val="35"/>
        </w:rPr>
        <w:t xml:space="preserve"> </w:t>
      </w:r>
      <w:r w:rsidR="000C3AF2">
        <w:t>end</w:t>
      </w:r>
      <w:r w:rsidR="000C3AF2">
        <w:rPr>
          <w:spacing w:val="35"/>
        </w:rPr>
        <w:t xml:space="preserve"> </w:t>
      </w:r>
      <w:r w:rsidR="000C3AF2">
        <w:t>of</w:t>
      </w:r>
      <w:r w:rsidR="000C3AF2">
        <w:rPr>
          <w:spacing w:val="37"/>
        </w:rPr>
        <w:t xml:space="preserve"> </w:t>
      </w:r>
      <w:r w:rsidR="000C3AF2">
        <w:t xml:space="preserve">the </w:t>
      </w:r>
      <w:r w:rsidR="000C3AF2">
        <w:rPr>
          <w:w w:val="110"/>
        </w:rPr>
        <w:t>fall</w:t>
      </w:r>
      <w:r w:rsidR="000C3AF2">
        <w:rPr>
          <w:spacing w:val="-16"/>
          <w:w w:val="110"/>
        </w:rPr>
        <w:t xml:space="preserve"> </w:t>
      </w:r>
      <w:r w:rsidR="000C3AF2">
        <w:rPr>
          <w:w w:val="110"/>
        </w:rPr>
        <w:t>semester</w:t>
      </w:r>
      <w:r w:rsidR="000C3AF2">
        <w:rPr>
          <w:spacing w:val="-15"/>
          <w:w w:val="110"/>
        </w:rPr>
        <w:t xml:space="preserve"> </w:t>
      </w:r>
      <w:r w:rsidR="000C3AF2">
        <w:rPr>
          <w:w w:val="110"/>
        </w:rPr>
        <w:t>and</w:t>
      </w:r>
      <w:r w:rsidR="000C3AF2">
        <w:rPr>
          <w:spacing w:val="-15"/>
          <w:w w:val="110"/>
        </w:rPr>
        <w:t xml:space="preserve"> </w:t>
      </w:r>
      <w:r w:rsidR="000C3AF2">
        <w:rPr>
          <w:w w:val="110"/>
        </w:rPr>
        <w:t>are</w:t>
      </w:r>
      <w:r w:rsidR="000C3AF2">
        <w:rPr>
          <w:spacing w:val="-15"/>
          <w:w w:val="110"/>
        </w:rPr>
        <w:t xml:space="preserve"> </w:t>
      </w:r>
      <w:r w:rsidR="000C3AF2">
        <w:rPr>
          <w:w w:val="110"/>
        </w:rPr>
        <w:t>evaluated</w:t>
      </w:r>
      <w:r w:rsidR="000C3AF2">
        <w:rPr>
          <w:spacing w:val="-15"/>
          <w:w w:val="110"/>
        </w:rPr>
        <w:t xml:space="preserve"> </w:t>
      </w:r>
      <w:r w:rsidR="000C3AF2">
        <w:rPr>
          <w:w w:val="110"/>
        </w:rPr>
        <w:t>on</w:t>
      </w:r>
      <w:r w:rsidR="000C3AF2">
        <w:rPr>
          <w:spacing w:val="-15"/>
          <w:w w:val="110"/>
        </w:rPr>
        <w:t xml:space="preserve"> </w:t>
      </w:r>
      <w:r w:rsidR="000C3AF2">
        <w:rPr>
          <w:w w:val="110"/>
        </w:rPr>
        <w:t>a</w:t>
      </w:r>
      <w:r w:rsidR="000C3AF2">
        <w:rPr>
          <w:spacing w:val="-15"/>
          <w:w w:val="110"/>
        </w:rPr>
        <w:t xml:space="preserve"> </w:t>
      </w:r>
      <w:r w:rsidR="000C3AF2">
        <w:rPr>
          <w:w w:val="110"/>
        </w:rPr>
        <w:t>pass/fail</w:t>
      </w:r>
      <w:r w:rsidR="000C3AF2">
        <w:rPr>
          <w:spacing w:val="-15"/>
          <w:w w:val="110"/>
        </w:rPr>
        <w:t xml:space="preserve"> </w:t>
      </w:r>
      <w:r w:rsidR="000C3AF2">
        <w:rPr>
          <w:w w:val="110"/>
        </w:rPr>
        <w:t>basis.</w:t>
      </w:r>
      <w:r w:rsidR="000C3AF2">
        <w:rPr>
          <w:spacing w:val="-16"/>
          <w:w w:val="110"/>
        </w:rPr>
        <w:t xml:space="preserve"> </w:t>
      </w:r>
      <w:r w:rsidR="000C3AF2">
        <w:rPr>
          <w:w w:val="110"/>
        </w:rPr>
        <w:t>Students</w:t>
      </w:r>
      <w:r w:rsidR="000C3AF2">
        <w:rPr>
          <w:spacing w:val="-15"/>
          <w:w w:val="110"/>
        </w:rPr>
        <w:t xml:space="preserve"> </w:t>
      </w:r>
      <w:r w:rsidR="000C3AF2">
        <w:rPr>
          <w:w w:val="110"/>
        </w:rPr>
        <w:t>who</w:t>
      </w:r>
      <w:r w:rsidR="000C3AF2">
        <w:rPr>
          <w:spacing w:val="-15"/>
          <w:w w:val="110"/>
        </w:rPr>
        <w:t xml:space="preserve"> </w:t>
      </w:r>
      <w:r w:rsidR="000C3AF2">
        <w:rPr>
          <w:w w:val="110"/>
        </w:rPr>
        <w:t>do</w:t>
      </w:r>
      <w:r w:rsidR="000C3AF2">
        <w:rPr>
          <w:spacing w:val="-15"/>
          <w:w w:val="110"/>
        </w:rPr>
        <w:t xml:space="preserve"> </w:t>
      </w:r>
      <w:r w:rsidR="000C3AF2">
        <w:rPr>
          <w:w w:val="110"/>
        </w:rPr>
        <w:t>not</w:t>
      </w:r>
      <w:r w:rsidR="000C3AF2">
        <w:rPr>
          <w:spacing w:val="-15"/>
          <w:w w:val="110"/>
        </w:rPr>
        <w:t xml:space="preserve"> </w:t>
      </w:r>
      <w:r w:rsidR="000C3AF2">
        <w:rPr>
          <w:w w:val="110"/>
        </w:rPr>
        <w:t>achieve</w:t>
      </w:r>
      <w:r w:rsidR="000C3AF2">
        <w:rPr>
          <w:spacing w:val="-15"/>
          <w:w w:val="110"/>
        </w:rPr>
        <w:t xml:space="preserve"> </w:t>
      </w:r>
      <w:r w:rsidR="000C3AF2">
        <w:rPr>
          <w:w w:val="110"/>
        </w:rPr>
        <w:t>a</w:t>
      </w:r>
      <w:r w:rsidR="000C3AF2">
        <w:rPr>
          <w:spacing w:val="-15"/>
          <w:w w:val="110"/>
        </w:rPr>
        <w:t xml:space="preserve"> </w:t>
      </w:r>
      <w:r w:rsidR="000C3AF2">
        <w:rPr>
          <w:w w:val="110"/>
        </w:rPr>
        <w:t>passing result</w:t>
      </w:r>
      <w:r w:rsidR="000C3AF2">
        <w:rPr>
          <w:spacing w:val="-5"/>
          <w:w w:val="110"/>
        </w:rPr>
        <w:t xml:space="preserve"> </w:t>
      </w:r>
      <w:r w:rsidR="000C3AF2">
        <w:rPr>
          <w:w w:val="110"/>
        </w:rPr>
        <w:t>on</w:t>
      </w:r>
      <w:r w:rsidR="000C3AF2">
        <w:rPr>
          <w:spacing w:val="-6"/>
          <w:w w:val="110"/>
        </w:rPr>
        <w:t xml:space="preserve"> </w:t>
      </w:r>
      <w:r w:rsidR="000C3AF2">
        <w:rPr>
          <w:w w:val="110"/>
        </w:rPr>
        <w:t>their</w:t>
      </w:r>
      <w:r w:rsidR="000C3AF2">
        <w:rPr>
          <w:spacing w:val="-5"/>
          <w:w w:val="110"/>
        </w:rPr>
        <w:t xml:space="preserve"> </w:t>
      </w:r>
      <w:r w:rsidR="000C3AF2">
        <w:rPr>
          <w:w w:val="110"/>
        </w:rPr>
        <w:t>first</w:t>
      </w:r>
      <w:r w:rsidR="000C3AF2">
        <w:rPr>
          <w:spacing w:val="-5"/>
          <w:w w:val="110"/>
        </w:rPr>
        <w:t xml:space="preserve"> </w:t>
      </w:r>
      <w:r w:rsidR="000C3AF2">
        <w:rPr>
          <w:w w:val="110"/>
        </w:rPr>
        <w:t>attempt</w:t>
      </w:r>
      <w:r w:rsidR="000C3AF2">
        <w:rPr>
          <w:spacing w:val="-5"/>
          <w:w w:val="110"/>
        </w:rPr>
        <w:t xml:space="preserve"> </w:t>
      </w:r>
      <w:r w:rsidR="000C3AF2">
        <w:rPr>
          <w:w w:val="110"/>
        </w:rPr>
        <w:t>may</w:t>
      </w:r>
      <w:r w:rsidR="000C3AF2">
        <w:rPr>
          <w:spacing w:val="-6"/>
          <w:w w:val="110"/>
        </w:rPr>
        <w:t xml:space="preserve"> </w:t>
      </w:r>
      <w:r w:rsidR="000C3AF2">
        <w:rPr>
          <w:w w:val="110"/>
        </w:rPr>
        <w:t>retake</w:t>
      </w:r>
      <w:r w:rsidR="000C3AF2">
        <w:rPr>
          <w:spacing w:val="-5"/>
          <w:w w:val="110"/>
        </w:rPr>
        <w:t xml:space="preserve"> </w:t>
      </w:r>
      <w:r w:rsidR="000C3AF2">
        <w:rPr>
          <w:w w:val="110"/>
        </w:rPr>
        <w:t>the</w:t>
      </w:r>
      <w:r w:rsidR="000C3AF2">
        <w:rPr>
          <w:spacing w:val="-5"/>
          <w:w w:val="110"/>
        </w:rPr>
        <w:t xml:space="preserve"> </w:t>
      </w:r>
      <w:r w:rsidR="000C3AF2">
        <w:rPr>
          <w:w w:val="110"/>
        </w:rPr>
        <w:t>examination</w:t>
      </w:r>
      <w:r w:rsidR="000C3AF2">
        <w:rPr>
          <w:spacing w:val="-6"/>
          <w:w w:val="110"/>
        </w:rPr>
        <w:t xml:space="preserve"> </w:t>
      </w:r>
      <w:r w:rsidR="000C3AF2">
        <w:rPr>
          <w:w w:val="110"/>
        </w:rPr>
        <w:t>once.</w:t>
      </w:r>
      <w:r w:rsidR="000C3AF2">
        <w:rPr>
          <w:spacing w:val="-5"/>
          <w:w w:val="110"/>
        </w:rPr>
        <w:t xml:space="preserve"> </w:t>
      </w:r>
      <w:r w:rsidR="000C3AF2">
        <w:rPr>
          <w:w w:val="110"/>
        </w:rPr>
        <w:t>Should</w:t>
      </w:r>
      <w:r w:rsidR="000C3AF2">
        <w:rPr>
          <w:spacing w:val="-5"/>
          <w:w w:val="110"/>
        </w:rPr>
        <w:t xml:space="preserve"> </w:t>
      </w:r>
      <w:r w:rsidR="000C3AF2">
        <w:rPr>
          <w:w w:val="110"/>
        </w:rPr>
        <w:t>a</w:t>
      </w:r>
      <w:r w:rsidR="000C3AF2">
        <w:rPr>
          <w:spacing w:val="-6"/>
          <w:w w:val="110"/>
        </w:rPr>
        <w:t xml:space="preserve"> </w:t>
      </w:r>
      <w:r w:rsidR="000C3AF2">
        <w:rPr>
          <w:w w:val="110"/>
        </w:rPr>
        <w:t>student</w:t>
      </w:r>
      <w:r w:rsidR="000C3AF2">
        <w:rPr>
          <w:spacing w:val="-5"/>
          <w:w w:val="110"/>
        </w:rPr>
        <w:t xml:space="preserve"> </w:t>
      </w:r>
      <w:r w:rsidR="000C3AF2">
        <w:rPr>
          <w:w w:val="110"/>
        </w:rPr>
        <w:t>not</w:t>
      </w:r>
      <w:r w:rsidR="000C3AF2">
        <w:rPr>
          <w:spacing w:val="-5"/>
          <w:w w:val="110"/>
        </w:rPr>
        <w:t xml:space="preserve"> </w:t>
      </w:r>
      <w:r w:rsidR="000C3AF2">
        <w:rPr>
          <w:w w:val="110"/>
        </w:rPr>
        <w:t>pass upon</w:t>
      </w:r>
      <w:r w:rsidR="000C3AF2">
        <w:rPr>
          <w:spacing w:val="-6"/>
          <w:w w:val="110"/>
        </w:rPr>
        <w:t xml:space="preserve"> </w:t>
      </w:r>
      <w:r w:rsidR="000C3AF2">
        <w:rPr>
          <w:w w:val="110"/>
        </w:rPr>
        <w:t>the</w:t>
      </w:r>
      <w:r w:rsidR="000C3AF2">
        <w:rPr>
          <w:spacing w:val="-5"/>
          <w:w w:val="110"/>
        </w:rPr>
        <w:t xml:space="preserve"> </w:t>
      </w:r>
      <w:r w:rsidR="000C3AF2">
        <w:rPr>
          <w:w w:val="110"/>
        </w:rPr>
        <w:t>second</w:t>
      </w:r>
      <w:r w:rsidR="000C3AF2">
        <w:rPr>
          <w:spacing w:val="-5"/>
          <w:w w:val="110"/>
        </w:rPr>
        <w:t xml:space="preserve"> </w:t>
      </w:r>
      <w:r w:rsidR="000C3AF2">
        <w:rPr>
          <w:w w:val="110"/>
        </w:rPr>
        <w:t>attempt,</w:t>
      </w:r>
      <w:r w:rsidR="000C3AF2">
        <w:rPr>
          <w:spacing w:val="-5"/>
          <w:w w:val="110"/>
        </w:rPr>
        <w:t xml:space="preserve"> </w:t>
      </w:r>
      <w:r w:rsidR="000C3AF2">
        <w:rPr>
          <w:w w:val="110"/>
        </w:rPr>
        <w:t>the</w:t>
      </w:r>
      <w:r w:rsidR="000C3AF2">
        <w:rPr>
          <w:spacing w:val="-5"/>
          <w:w w:val="110"/>
        </w:rPr>
        <w:t xml:space="preserve"> </w:t>
      </w:r>
      <w:r w:rsidR="000C3AF2">
        <w:rPr>
          <w:w w:val="110"/>
        </w:rPr>
        <w:t>primary</w:t>
      </w:r>
      <w:r w:rsidR="000C3AF2">
        <w:rPr>
          <w:spacing w:val="-5"/>
          <w:w w:val="110"/>
        </w:rPr>
        <w:t xml:space="preserve"> </w:t>
      </w:r>
      <w:r w:rsidR="000C3AF2">
        <w:rPr>
          <w:w w:val="110"/>
        </w:rPr>
        <w:t>advisor</w:t>
      </w:r>
      <w:r w:rsidR="000C3AF2">
        <w:rPr>
          <w:spacing w:val="-5"/>
          <w:w w:val="110"/>
        </w:rPr>
        <w:t xml:space="preserve"> </w:t>
      </w:r>
      <w:r w:rsidR="000C3AF2">
        <w:rPr>
          <w:w w:val="110"/>
        </w:rPr>
        <w:t>will</w:t>
      </w:r>
      <w:r w:rsidR="000C3AF2">
        <w:rPr>
          <w:spacing w:val="-5"/>
          <w:w w:val="110"/>
        </w:rPr>
        <w:t xml:space="preserve"> </w:t>
      </w:r>
      <w:r w:rsidR="000C3AF2">
        <w:rPr>
          <w:w w:val="110"/>
        </w:rPr>
        <w:t>consult</w:t>
      </w:r>
      <w:r w:rsidR="000C3AF2">
        <w:rPr>
          <w:spacing w:val="-5"/>
          <w:w w:val="110"/>
        </w:rPr>
        <w:t xml:space="preserve"> </w:t>
      </w:r>
      <w:r w:rsidR="000C3AF2">
        <w:rPr>
          <w:w w:val="110"/>
        </w:rPr>
        <w:t>with</w:t>
      </w:r>
      <w:r w:rsidR="000C3AF2">
        <w:rPr>
          <w:spacing w:val="-5"/>
          <w:w w:val="110"/>
        </w:rPr>
        <w:t xml:space="preserve"> </w:t>
      </w:r>
      <w:r w:rsidR="000C3AF2">
        <w:rPr>
          <w:w w:val="110"/>
        </w:rPr>
        <w:t>the</w:t>
      </w:r>
      <w:r w:rsidR="000C3AF2">
        <w:rPr>
          <w:spacing w:val="-5"/>
          <w:w w:val="110"/>
        </w:rPr>
        <w:t xml:space="preserve"> </w:t>
      </w:r>
      <w:r w:rsidR="000C3AF2">
        <w:rPr>
          <w:w w:val="110"/>
        </w:rPr>
        <w:t>student</w:t>
      </w:r>
      <w:r w:rsidR="000C3AF2">
        <w:rPr>
          <w:spacing w:val="-5"/>
          <w:w w:val="110"/>
        </w:rPr>
        <w:t xml:space="preserve"> </w:t>
      </w:r>
      <w:r w:rsidR="000C3AF2">
        <w:rPr>
          <w:w w:val="110"/>
        </w:rPr>
        <w:t>regarding</w:t>
      </w:r>
      <w:r w:rsidR="000C3AF2">
        <w:t xml:space="preserve"> enrollment</w:t>
      </w:r>
      <w:r w:rsidR="000C3AF2">
        <w:rPr>
          <w:spacing w:val="-12"/>
          <w:w w:val="110"/>
        </w:rPr>
        <w:t xml:space="preserve"> </w:t>
      </w:r>
      <w:r w:rsidR="000C3AF2">
        <w:rPr>
          <w:w w:val="110"/>
        </w:rPr>
        <w:t>in</w:t>
      </w:r>
      <w:r w:rsidR="000C3AF2">
        <w:rPr>
          <w:spacing w:val="-13"/>
          <w:w w:val="110"/>
        </w:rPr>
        <w:t xml:space="preserve"> </w:t>
      </w:r>
      <w:r w:rsidR="000C3AF2">
        <w:rPr>
          <w:w w:val="110"/>
        </w:rPr>
        <w:t>a</w:t>
      </w:r>
      <w:r w:rsidR="000C3AF2">
        <w:rPr>
          <w:spacing w:val="-12"/>
          <w:w w:val="110"/>
        </w:rPr>
        <w:t xml:space="preserve"> </w:t>
      </w:r>
      <w:r w:rsidR="000C3AF2">
        <w:rPr>
          <w:w w:val="110"/>
        </w:rPr>
        <w:t>reading</w:t>
      </w:r>
      <w:r w:rsidR="000C3AF2">
        <w:rPr>
          <w:spacing w:val="-13"/>
          <w:w w:val="110"/>
        </w:rPr>
        <w:t xml:space="preserve"> </w:t>
      </w:r>
      <w:r w:rsidR="000C3AF2">
        <w:rPr>
          <w:w w:val="110"/>
        </w:rPr>
        <w:t>course</w:t>
      </w:r>
      <w:r w:rsidR="000C3AF2">
        <w:rPr>
          <w:spacing w:val="-13"/>
          <w:w w:val="110"/>
        </w:rPr>
        <w:t xml:space="preserve"> </w:t>
      </w:r>
      <w:r w:rsidR="000C3AF2">
        <w:rPr>
          <w:w w:val="110"/>
        </w:rPr>
        <w:t>in</w:t>
      </w:r>
      <w:r w:rsidR="000C3AF2">
        <w:rPr>
          <w:spacing w:val="-13"/>
          <w:w w:val="110"/>
        </w:rPr>
        <w:t xml:space="preserve"> </w:t>
      </w:r>
      <w:r w:rsidR="000C3AF2">
        <w:rPr>
          <w:w w:val="110"/>
        </w:rPr>
        <w:t>the</w:t>
      </w:r>
      <w:r w:rsidR="000C3AF2">
        <w:rPr>
          <w:spacing w:val="-13"/>
          <w:w w:val="110"/>
        </w:rPr>
        <w:t xml:space="preserve"> </w:t>
      </w:r>
      <w:r w:rsidR="000C3AF2">
        <w:rPr>
          <w:w w:val="110"/>
        </w:rPr>
        <w:t>relevant</w:t>
      </w:r>
      <w:r w:rsidR="000C3AF2">
        <w:rPr>
          <w:spacing w:val="-12"/>
          <w:w w:val="110"/>
        </w:rPr>
        <w:t xml:space="preserve"> </w:t>
      </w:r>
      <w:r w:rsidR="000C3AF2">
        <w:rPr>
          <w:w w:val="110"/>
        </w:rPr>
        <w:t>language</w:t>
      </w:r>
      <w:r w:rsidR="000C3AF2">
        <w:rPr>
          <w:spacing w:val="-13"/>
          <w:w w:val="110"/>
        </w:rPr>
        <w:t xml:space="preserve"> </w:t>
      </w:r>
      <w:r w:rsidR="000C3AF2">
        <w:rPr>
          <w:w w:val="110"/>
        </w:rPr>
        <w:t>prior</w:t>
      </w:r>
      <w:r w:rsidR="000C3AF2">
        <w:rPr>
          <w:spacing w:val="-12"/>
          <w:w w:val="110"/>
        </w:rPr>
        <w:t xml:space="preserve"> </w:t>
      </w:r>
      <w:r w:rsidR="000C3AF2">
        <w:rPr>
          <w:w w:val="110"/>
        </w:rPr>
        <w:t>to</w:t>
      </w:r>
      <w:r w:rsidR="000C3AF2">
        <w:rPr>
          <w:spacing w:val="-13"/>
          <w:w w:val="110"/>
        </w:rPr>
        <w:t xml:space="preserve"> </w:t>
      </w:r>
      <w:r w:rsidR="000C3AF2">
        <w:rPr>
          <w:w w:val="110"/>
        </w:rPr>
        <w:t>retaking</w:t>
      </w:r>
      <w:r w:rsidR="000C3AF2">
        <w:rPr>
          <w:spacing w:val="-13"/>
          <w:w w:val="110"/>
        </w:rPr>
        <w:t xml:space="preserve"> </w:t>
      </w:r>
      <w:r w:rsidR="000C3AF2">
        <w:rPr>
          <w:w w:val="110"/>
        </w:rPr>
        <w:t>the</w:t>
      </w:r>
      <w:r w:rsidR="000C3AF2">
        <w:rPr>
          <w:spacing w:val="-13"/>
          <w:w w:val="110"/>
        </w:rPr>
        <w:t xml:space="preserve"> </w:t>
      </w:r>
      <w:r w:rsidR="000C3AF2">
        <w:rPr>
          <w:w w:val="110"/>
        </w:rPr>
        <w:t>examination.</w:t>
      </w:r>
    </w:p>
    <w:p w14:paraId="504B37FC" w14:textId="77777777" w:rsidR="00F57DF0" w:rsidRDefault="000C3AF2">
      <w:pPr>
        <w:spacing w:before="204" w:line="278" w:lineRule="auto"/>
        <w:ind w:right="745"/>
        <w:rPr>
          <w:i/>
        </w:rPr>
      </w:pPr>
      <w:r>
        <w:rPr>
          <w:i/>
          <w:spacing w:val="-2"/>
          <w:w w:val="105"/>
        </w:rPr>
        <w:t>Note:</w:t>
      </w:r>
      <w:r>
        <w:rPr>
          <w:i/>
          <w:spacing w:val="-7"/>
          <w:w w:val="105"/>
        </w:rPr>
        <w:t xml:space="preserve"> </w:t>
      </w:r>
      <w:r>
        <w:rPr>
          <w:i/>
          <w:spacing w:val="-2"/>
          <w:w w:val="105"/>
        </w:rPr>
        <w:t>Courses</w:t>
      </w:r>
      <w:r>
        <w:rPr>
          <w:i/>
          <w:spacing w:val="-7"/>
          <w:w w:val="105"/>
        </w:rPr>
        <w:t xml:space="preserve"> </w:t>
      </w:r>
      <w:r>
        <w:rPr>
          <w:i/>
          <w:spacing w:val="-2"/>
          <w:w w:val="105"/>
        </w:rPr>
        <w:t>in</w:t>
      </w:r>
      <w:r>
        <w:rPr>
          <w:i/>
          <w:spacing w:val="-7"/>
          <w:w w:val="105"/>
        </w:rPr>
        <w:t xml:space="preserve"> </w:t>
      </w:r>
      <w:r>
        <w:rPr>
          <w:i/>
          <w:spacing w:val="-2"/>
          <w:w w:val="105"/>
        </w:rPr>
        <w:t>the</w:t>
      </w:r>
      <w:r>
        <w:rPr>
          <w:i/>
          <w:spacing w:val="-7"/>
          <w:w w:val="105"/>
        </w:rPr>
        <w:t xml:space="preserve"> </w:t>
      </w:r>
      <w:r>
        <w:rPr>
          <w:i/>
          <w:spacing w:val="-2"/>
          <w:w w:val="105"/>
        </w:rPr>
        <w:t>languages</w:t>
      </w:r>
      <w:r>
        <w:rPr>
          <w:i/>
          <w:spacing w:val="-7"/>
          <w:w w:val="105"/>
        </w:rPr>
        <w:t xml:space="preserve"> </w:t>
      </w:r>
      <w:r>
        <w:rPr>
          <w:i/>
          <w:spacing w:val="-2"/>
          <w:w w:val="105"/>
        </w:rPr>
        <w:t>of</w:t>
      </w:r>
      <w:r>
        <w:rPr>
          <w:i/>
          <w:spacing w:val="-7"/>
          <w:w w:val="105"/>
        </w:rPr>
        <w:t xml:space="preserve"> </w:t>
      </w:r>
      <w:r>
        <w:rPr>
          <w:i/>
          <w:spacing w:val="-2"/>
          <w:w w:val="105"/>
        </w:rPr>
        <w:t>modern</w:t>
      </w:r>
      <w:r>
        <w:rPr>
          <w:i/>
          <w:spacing w:val="-7"/>
          <w:w w:val="105"/>
        </w:rPr>
        <w:t xml:space="preserve"> </w:t>
      </w:r>
      <w:r>
        <w:rPr>
          <w:i/>
          <w:spacing w:val="-2"/>
          <w:w w:val="105"/>
        </w:rPr>
        <w:t>scholarship</w:t>
      </w:r>
      <w:r>
        <w:rPr>
          <w:i/>
          <w:spacing w:val="-8"/>
          <w:w w:val="105"/>
        </w:rPr>
        <w:t xml:space="preserve"> </w:t>
      </w:r>
      <w:r>
        <w:rPr>
          <w:i/>
          <w:spacing w:val="-2"/>
          <w:w w:val="105"/>
        </w:rPr>
        <w:t>do</w:t>
      </w:r>
      <w:r>
        <w:rPr>
          <w:i/>
          <w:spacing w:val="-7"/>
          <w:w w:val="105"/>
        </w:rPr>
        <w:t xml:space="preserve"> </w:t>
      </w:r>
      <w:r>
        <w:rPr>
          <w:i/>
          <w:spacing w:val="-2"/>
          <w:w w:val="105"/>
        </w:rPr>
        <w:t>not</w:t>
      </w:r>
      <w:r>
        <w:rPr>
          <w:i/>
          <w:spacing w:val="-7"/>
          <w:w w:val="105"/>
        </w:rPr>
        <w:t xml:space="preserve"> </w:t>
      </w:r>
      <w:r>
        <w:rPr>
          <w:i/>
          <w:spacing w:val="-2"/>
          <w:w w:val="105"/>
        </w:rPr>
        <w:t>count</w:t>
      </w:r>
      <w:r>
        <w:rPr>
          <w:i/>
          <w:spacing w:val="-7"/>
          <w:w w:val="105"/>
        </w:rPr>
        <w:t xml:space="preserve"> </w:t>
      </w:r>
      <w:r>
        <w:rPr>
          <w:i/>
          <w:spacing w:val="-2"/>
          <w:w w:val="105"/>
        </w:rPr>
        <w:t>toward</w:t>
      </w:r>
      <w:r>
        <w:rPr>
          <w:i/>
          <w:spacing w:val="-7"/>
          <w:w w:val="105"/>
        </w:rPr>
        <w:t xml:space="preserve"> </w:t>
      </w:r>
      <w:r>
        <w:rPr>
          <w:i/>
          <w:spacing w:val="-2"/>
          <w:w w:val="105"/>
        </w:rPr>
        <w:t>the</w:t>
      </w:r>
      <w:r>
        <w:rPr>
          <w:i/>
          <w:spacing w:val="-7"/>
          <w:w w:val="105"/>
        </w:rPr>
        <w:t xml:space="preserve"> </w:t>
      </w:r>
      <w:r>
        <w:rPr>
          <w:i/>
          <w:spacing w:val="-2"/>
          <w:w w:val="105"/>
        </w:rPr>
        <w:t>required</w:t>
      </w:r>
      <w:r>
        <w:rPr>
          <w:i/>
          <w:spacing w:val="-11"/>
          <w:w w:val="105"/>
        </w:rPr>
        <w:t xml:space="preserve"> </w:t>
      </w:r>
      <w:r>
        <w:rPr>
          <w:i/>
          <w:spacing w:val="-2"/>
          <w:w w:val="105"/>
        </w:rPr>
        <w:t xml:space="preserve">16 </w:t>
      </w:r>
      <w:r>
        <w:rPr>
          <w:i/>
          <w:w w:val="105"/>
        </w:rPr>
        <w:t>half-courses or the equivalent.</w:t>
      </w:r>
    </w:p>
    <w:p w14:paraId="70AF99C5" w14:textId="77777777" w:rsidR="00F57DF0" w:rsidRDefault="00F57DF0">
      <w:pPr>
        <w:pStyle w:val="BodyText"/>
        <w:rPr>
          <w:i/>
        </w:rPr>
      </w:pPr>
    </w:p>
    <w:p w14:paraId="1BAB0D49" w14:textId="77777777" w:rsidR="00F57DF0" w:rsidRDefault="00F57DF0">
      <w:pPr>
        <w:pStyle w:val="BodyText"/>
        <w:spacing w:before="194"/>
        <w:rPr>
          <w:i/>
        </w:rPr>
      </w:pPr>
    </w:p>
    <w:p w14:paraId="0C296098" w14:textId="77777777" w:rsidR="00F57DF0" w:rsidRDefault="000C3AF2">
      <w:pPr>
        <w:pStyle w:val="Heading4"/>
      </w:pPr>
      <w:r>
        <w:rPr>
          <w:w w:val="105"/>
        </w:rPr>
        <w:t>Satisfactory</w:t>
      </w:r>
      <w:r>
        <w:rPr>
          <w:spacing w:val="-5"/>
          <w:w w:val="105"/>
        </w:rPr>
        <w:t xml:space="preserve"> </w:t>
      </w:r>
      <w:r>
        <w:rPr>
          <w:spacing w:val="-2"/>
          <w:w w:val="110"/>
        </w:rPr>
        <w:t>Progress</w:t>
      </w:r>
    </w:p>
    <w:p w14:paraId="2A6B6E1A" w14:textId="77777777" w:rsidR="00F57DF0" w:rsidRDefault="000C3AF2">
      <w:pPr>
        <w:pStyle w:val="BodyText"/>
        <w:spacing w:before="45" w:line="280" w:lineRule="auto"/>
        <w:ind w:right="366"/>
      </w:pPr>
      <w:r>
        <w:rPr>
          <w:w w:val="110"/>
        </w:rPr>
        <w:t>A</w:t>
      </w:r>
      <w:r>
        <w:rPr>
          <w:spacing w:val="-13"/>
          <w:w w:val="110"/>
        </w:rPr>
        <w:t xml:space="preserve"> </w:t>
      </w:r>
      <w:r>
        <w:rPr>
          <w:w w:val="110"/>
        </w:rPr>
        <w:t>rising</w:t>
      </w:r>
      <w:r>
        <w:rPr>
          <w:spacing w:val="-13"/>
          <w:w w:val="110"/>
        </w:rPr>
        <w:t xml:space="preserve"> </w:t>
      </w:r>
      <w:r>
        <w:rPr>
          <w:w w:val="110"/>
        </w:rPr>
        <w:t>third-year</w:t>
      </w:r>
      <w:r>
        <w:rPr>
          <w:spacing w:val="-13"/>
          <w:w w:val="110"/>
        </w:rPr>
        <w:t xml:space="preserve"> </w:t>
      </w:r>
      <w:r>
        <w:rPr>
          <w:w w:val="110"/>
        </w:rPr>
        <w:t>student</w:t>
      </w:r>
      <w:r>
        <w:rPr>
          <w:spacing w:val="-13"/>
          <w:w w:val="110"/>
        </w:rPr>
        <w:t xml:space="preserve"> </w:t>
      </w:r>
      <w:r>
        <w:rPr>
          <w:w w:val="110"/>
        </w:rPr>
        <w:t>must</w:t>
      </w:r>
      <w:r>
        <w:rPr>
          <w:spacing w:val="-13"/>
          <w:w w:val="110"/>
        </w:rPr>
        <w:t xml:space="preserve"> </w:t>
      </w:r>
      <w:r>
        <w:rPr>
          <w:w w:val="110"/>
        </w:rPr>
        <w:t>have</w:t>
      </w:r>
      <w:r>
        <w:rPr>
          <w:spacing w:val="-13"/>
          <w:w w:val="110"/>
        </w:rPr>
        <w:t xml:space="preserve"> </w:t>
      </w:r>
      <w:r>
        <w:rPr>
          <w:w w:val="110"/>
        </w:rPr>
        <w:t>achieved</w:t>
      </w:r>
      <w:r>
        <w:rPr>
          <w:spacing w:val="-13"/>
          <w:w w:val="110"/>
        </w:rPr>
        <w:t xml:space="preserve"> </w:t>
      </w:r>
      <w:r>
        <w:rPr>
          <w:w w:val="110"/>
        </w:rPr>
        <w:t>a</w:t>
      </w:r>
      <w:r>
        <w:rPr>
          <w:spacing w:val="-14"/>
          <w:w w:val="110"/>
        </w:rPr>
        <w:t xml:space="preserve"> </w:t>
      </w:r>
      <w:r>
        <w:rPr>
          <w:w w:val="110"/>
        </w:rPr>
        <w:t>minimum</w:t>
      </w:r>
      <w:r>
        <w:rPr>
          <w:spacing w:val="-14"/>
          <w:w w:val="110"/>
        </w:rPr>
        <w:t xml:space="preserve"> </w:t>
      </w:r>
      <w:r>
        <w:rPr>
          <w:w w:val="110"/>
        </w:rPr>
        <w:t>grade</w:t>
      </w:r>
      <w:r>
        <w:rPr>
          <w:spacing w:val="-13"/>
          <w:w w:val="110"/>
        </w:rPr>
        <w:t xml:space="preserve"> </w:t>
      </w:r>
      <w:r>
        <w:rPr>
          <w:w w:val="110"/>
        </w:rPr>
        <w:t>point</w:t>
      </w:r>
      <w:r>
        <w:rPr>
          <w:spacing w:val="-13"/>
          <w:w w:val="110"/>
        </w:rPr>
        <w:t xml:space="preserve"> </w:t>
      </w:r>
      <w:r>
        <w:rPr>
          <w:w w:val="110"/>
        </w:rPr>
        <w:t>average</w:t>
      </w:r>
      <w:r>
        <w:rPr>
          <w:spacing w:val="-13"/>
          <w:w w:val="110"/>
        </w:rPr>
        <w:t xml:space="preserve"> </w:t>
      </w:r>
      <w:r>
        <w:rPr>
          <w:w w:val="110"/>
        </w:rPr>
        <w:t>of</w:t>
      </w:r>
      <w:r>
        <w:rPr>
          <w:spacing w:val="-13"/>
          <w:w w:val="110"/>
        </w:rPr>
        <w:t xml:space="preserve"> </w:t>
      </w:r>
      <w:r>
        <w:rPr>
          <w:w w:val="110"/>
        </w:rPr>
        <w:t>B</w:t>
      </w:r>
      <w:r>
        <w:rPr>
          <w:spacing w:val="-14"/>
          <w:w w:val="110"/>
        </w:rPr>
        <w:t xml:space="preserve"> </w:t>
      </w:r>
      <w:r>
        <w:rPr>
          <w:w w:val="110"/>
        </w:rPr>
        <w:t>up</w:t>
      </w:r>
      <w:r>
        <w:rPr>
          <w:spacing w:val="-14"/>
          <w:w w:val="110"/>
        </w:rPr>
        <w:t xml:space="preserve"> </w:t>
      </w:r>
      <w:r>
        <w:rPr>
          <w:w w:val="110"/>
        </w:rPr>
        <w:t xml:space="preserve">to </w:t>
      </w:r>
      <w:r>
        <w:rPr>
          <w:spacing w:val="-2"/>
          <w:w w:val="110"/>
        </w:rPr>
        <w:t>that</w:t>
      </w:r>
      <w:r>
        <w:rPr>
          <w:spacing w:val="-9"/>
          <w:w w:val="110"/>
        </w:rPr>
        <w:t xml:space="preserve"> </w:t>
      </w:r>
      <w:r>
        <w:rPr>
          <w:spacing w:val="-2"/>
          <w:w w:val="110"/>
        </w:rPr>
        <w:t>point.</w:t>
      </w:r>
      <w:r>
        <w:rPr>
          <w:spacing w:val="-9"/>
          <w:w w:val="110"/>
        </w:rPr>
        <w:t xml:space="preserve"> </w:t>
      </w:r>
      <w:r>
        <w:rPr>
          <w:spacing w:val="-2"/>
          <w:w w:val="110"/>
        </w:rPr>
        <w:t>At</w:t>
      </w:r>
      <w:r>
        <w:rPr>
          <w:spacing w:val="-9"/>
          <w:w w:val="110"/>
        </w:rPr>
        <w:t xml:space="preserve"> </w:t>
      </w:r>
      <w:r>
        <w:rPr>
          <w:spacing w:val="-2"/>
          <w:w w:val="110"/>
        </w:rPr>
        <w:t>the</w:t>
      </w:r>
      <w:r>
        <w:rPr>
          <w:spacing w:val="-9"/>
          <w:w w:val="110"/>
        </w:rPr>
        <w:t xml:space="preserve"> </w:t>
      </w:r>
      <w:r>
        <w:rPr>
          <w:spacing w:val="-2"/>
          <w:w w:val="110"/>
        </w:rPr>
        <w:t>end</w:t>
      </w:r>
      <w:r>
        <w:rPr>
          <w:spacing w:val="-9"/>
          <w:w w:val="110"/>
        </w:rPr>
        <w:t xml:space="preserve"> </w:t>
      </w:r>
      <w:r>
        <w:rPr>
          <w:spacing w:val="-2"/>
          <w:w w:val="110"/>
        </w:rPr>
        <w:t>of</w:t>
      </w:r>
      <w:r>
        <w:rPr>
          <w:spacing w:val="-9"/>
          <w:w w:val="110"/>
        </w:rPr>
        <w:t xml:space="preserve"> </w:t>
      </w:r>
      <w:r>
        <w:rPr>
          <w:spacing w:val="-2"/>
          <w:w w:val="110"/>
        </w:rPr>
        <w:t>every</w:t>
      </w:r>
      <w:r>
        <w:rPr>
          <w:spacing w:val="-9"/>
          <w:w w:val="110"/>
        </w:rPr>
        <w:t xml:space="preserve"> </w:t>
      </w:r>
      <w:r>
        <w:rPr>
          <w:spacing w:val="-2"/>
          <w:w w:val="110"/>
        </w:rPr>
        <w:t>fall</w:t>
      </w:r>
      <w:r>
        <w:rPr>
          <w:spacing w:val="-9"/>
          <w:w w:val="110"/>
        </w:rPr>
        <w:t xml:space="preserve"> </w:t>
      </w:r>
      <w:r>
        <w:rPr>
          <w:spacing w:val="-2"/>
          <w:w w:val="110"/>
        </w:rPr>
        <w:t>term,</w:t>
      </w:r>
      <w:r>
        <w:rPr>
          <w:spacing w:val="-9"/>
          <w:w w:val="110"/>
        </w:rPr>
        <w:t xml:space="preserve"> </w:t>
      </w:r>
      <w:r>
        <w:rPr>
          <w:spacing w:val="-2"/>
          <w:w w:val="110"/>
        </w:rPr>
        <w:t>the</w:t>
      </w:r>
      <w:r>
        <w:rPr>
          <w:spacing w:val="-9"/>
          <w:w w:val="110"/>
        </w:rPr>
        <w:t xml:space="preserve"> </w:t>
      </w:r>
      <w:r>
        <w:rPr>
          <w:spacing w:val="-2"/>
          <w:w w:val="110"/>
        </w:rPr>
        <w:t>faculty</w:t>
      </w:r>
      <w:r>
        <w:rPr>
          <w:spacing w:val="-9"/>
          <w:w w:val="110"/>
        </w:rPr>
        <w:t xml:space="preserve"> </w:t>
      </w:r>
      <w:r>
        <w:rPr>
          <w:spacing w:val="-2"/>
          <w:w w:val="110"/>
        </w:rPr>
        <w:t>discusses</w:t>
      </w:r>
      <w:r>
        <w:rPr>
          <w:spacing w:val="-9"/>
          <w:w w:val="110"/>
        </w:rPr>
        <w:t xml:space="preserve"> </w:t>
      </w:r>
      <w:r>
        <w:rPr>
          <w:spacing w:val="-2"/>
          <w:w w:val="110"/>
        </w:rPr>
        <w:t>the</w:t>
      </w:r>
      <w:r>
        <w:rPr>
          <w:spacing w:val="-9"/>
          <w:w w:val="110"/>
        </w:rPr>
        <w:t xml:space="preserve"> </w:t>
      </w:r>
      <w:r>
        <w:rPr>
          <w:spacing w:val="-2"/>
          <w:w w:val="110"/>
        </w:rPr>
        <w:t>academic</w:t>
      </w:r>
      <w:r>
        <w:rPr>
          <w:spacing w:val="-9"/>
          <w:w w:val="110"/>
        </w:rPr>
        <w:t xml:space="preserve"> </w:t>
      </w:r>
      <w:r>
        <w:rPr>
          <w:spacing w:val="-2"/>
          <w:w w:val="110"/>
        </w:rPr>
        <w:t>progress</w:t>
      </w:r>
      <w:r>
        <w:rPr>
          <w:spacing w:val="-9"/>
          <w:w w:val="110"/>
        </w:rPr>
        <w:t xml:space="preserve"> </w:t>
      </w:r>
      <w:r>
        <w:rPr>
          <w:spacing w:val="-2"/>
          <w:w w:val="110"/>
        </w:rPr>
        <w:t>of</w:t>
      </w:r>
      <w:r>
        <w:rPr>
          <w:spacing w:val="-9"/>
          <w:w w:val="110"/>
        </w:rPr>
        <w:t xml:space="preserve"> </w:t>
      </w:r>
      <w:r>
        <w:rPr>
          <w:spacing w:val="-2"/>
          <w:w w:val="110"/>
        </w:rPr>
        <w:t xml:space="preserve">each </w:t>
      </w:r>
      <w:r>
        <w:rPr>
          <w:w w:val="110"/>
        </w:rPr>
        <w:t>student;</w:t>
      </w:r>
      <w:r>
        <w:rPr>
          <w:spacing w:val="-2"/>
          <w:w w:val="110"/>
        </w:rPr>
        <w:t xml:space="preserve"> </w:t>
      </w:r>
      <w:r>
        <w:rPr>
          <w:w w:val="110"/>
        </w:rPr>
        <w:t>if</w:t>
      </w:r>
      <w:r>
        <w:rPr>
          <w:spacing w:val="-2"/>
          <w:w w:val="110"/>
        </w:rPr>
        <w:t xml:space="preserve"> </w:t>
      </w:r>
      <w:r>
        <w:rPr>
          <w:w w:val="110"/>
        </w:rPr>
        <w:t>there</w:t>
      </w:r>
      <w:r>
        <w:rPr>
          <w:spacing w:val="-2"/>
          <w:w w:val="110"/>
        </w:rPr>
        <w:t xml:space="preserve"> </w:t>
      </w:r>
      <w:r>
        <w:rPr>
          <w:w w:val="110"/>
        </w:rPr>
        <w:t>are</w:t>
      </w:r>
      <w:r>
        <w:rPr>
          <w:spacing w:val="-2"/>
          <w:w w:val="110"/>
        </w:rPr>
        <w:t xml:space="preserve"> </w:t>
      </w:r>
      <w:r>
        <w:rPr>
          <w:w w:val="110"/>
        </w:rPr>
        <w:t>concerns,</w:t>
      </w:r>
      <w:r>
        <w:rPr>
          <w:spacing w:val="-2"/>
          <w:w w:val="110"/>
        </w:rPr>
        <w:t xml:space="preserve"> </w:t>
      </w:r>
      <w:r>
        <w:rPr>
          <w:w w:val="110"/>
        </w:rPr>
        <w:t>a</w:t>
      </w:r>
      <w:r>
        <w:rPr>
          <w:spacing w:val="-3"/>
          <w:w w:val="110"/>
        </w:rPr>
        <w:t xml:space="preserve"> </w:t>
      </w:r>
      <w:r>
        <w:rPr>
          <w:w w:val="110"/>
        </w:rPr>
        <w:t>letter</w:t>
      </w:r>
      <w:r>
        <w:rPr>
          <w:spacing w:val="-2"/>
          <w:w w:val="110"/>
        </w:rPr>
        <w:t xml:space="preserve"> </w:t>
      </w:r>
      <w:r>
        <w:rPr>
          <w:w w:val="110"/>
        </w:rPr>
        <w:t>is</w:t>
      </w:r>
      <w:r>
        <w:rPr>
          <w:spacing w:val="-2"/>
          <w:w w:val="110"/>
        </w:rPr>
        <w:t xml:space="preserve"> </w:t>
      </w:r>
      <w:r>
        <w:rPr>
          <w:w w:val="110"/>
        </w:rPr>
        <w:t>sent</w:t>
      </w:r>
      <w:r>
        <w:rPr>
          <w:spacing w:val="-2"/>
          <w:w w:val="110"/>
        </w:rPr>
        <w:t xml:space="preserve"> </w:t>
      </w:r>
      <w:r>
        <w:rPr>
          <w:w w:val="110"/>
        </w:rPr>
        <w:t>to</w:t>
      </w:r>
      <w:r>
        <w:rPr>
          <w:spacing w:val="-2"/>
          <w:w w:val="110"/>
        </w:rPr>
        <w:t xml:space="preserve"> </w:t>
      </w:r>
      <w:r>
        <w:rPr>
          <w:w w:val="110"/>
        </w:rPr>
        <w:t>the</w:t>
      </w:r>
      <w:r>
        <w:rPr>
          <w:spacing w:val="-2"/>
          <w:w w:val="110"/>
        </w:rPr>
        <w:t xml:space="preserve"> </w:t>
      </w:r>
      <w:r>
        <w:rPr>
          <w:w w:val="110"/>
        </w:rPr>
        <w:t>student</w:t>
      </w:r>
      <w:r>
        <w:rPr>
          <w:spacing w:val="-2"/>
          <w:w w:val="110"/>
        </w:rPr>
        <w:t xml:space="preserve"> </w:t>
      </w:r>
      <w:r>
        <w:rPr>
          <w:w w:val="110"/>
        </w:rPr>
        <w:t>at</w:t>
      </w:r>
      <w:r>
        <w:rPr>
          <w:spacing w:val="-2"/>
          <w:w w:val="110"/>
        </w:rPr>
        <w:t xml:space="preserve"> </w:t>
      </w:r>
      <w:r>
        <w:rPr>
          <w:w w:val="110"/>
        </w:rPr>
        <w:t>that</w:t>
      </w:r>
      <w:r>
        <w:rPr>
          <w:spacing w:val="-2"/>
          <w:w w:val="110"/>
        </w:rPr>
        <w:t xml:space="preserve"> </w:t>
      </w:r>
      <w:r>
        <w:rPr>
          <w:w w:val="110"/>
        </w:rPr>
        <w:t>time</w:t>
      </w:r>
      <w:r>
        <w:rPr>
          <w:spacing w:val="-2"/>
          <w:w w:val="110"/>
        </w:rPr>
        <w:t xml:space="preserve"> </w:t>
      </w:r>
      <w:r>
        <w:rPr>
          <w:w w:val="110"/>
        </w:rPr>
        <w:t>outlining</w:t>
      </w:r>
      <w:r>
        <w:rPr>
          <w:spacing w:val="-2"/>
          <w:w w:val="110"/>
        </w:rPr>
        <w:t xml:space="preserve"> </w:t>
      </w:r>
      <w:r>
        <w:rPr>
          <w:w w:val="110"/>
        </w:rPr>
        <w:t xml:space="preserve">the </w:t>
      </w:r>
      <w:r>
        <w:t>existing</w:t>
      </w:r>
      <w:r>
        <w:rPr>
          <w:spacing w:val="33"/>
        </w:rPr>
        <w:t xml:space="preserve"> </w:t>
      </w:r>
      <w:r>
        <w:t>concerns,</w:t>
      </w:r>
      <w:r>
        <w:rPr>
          <w:spacing w:val="35"/>
        </w:rPr>
        <w:t xml:space="preserve"> </w:t>
      </w:r>
      <w:r>
        <w:t>expectations,</w:t>
      </w:r>
      <w:r>
        <w:rPr>
          <w:spacing w:val="35"/>
        </w:rPr>
        <w:t xml:space="preserve"> </w:t>
      </w:r>
      <w:r>
        <w:t>and</w:t>
      </w:r>
      <w:r>
        <w:rPr>
          <w:spacing w:val="33"/>
        </w:rPr>
        <w:t xml:space="preserve"> </w:t>
      </w:r>
      <w:r>
        <w:t>resources</w:t>
      </w:r>
      <w:r>
        <w:rPr>
          <w:spacing w:val="33"/>
        </w:rPr>
        <w:t xml:space="preserve"> </w:t>
      </w:r>
      <w:r>
        <w:t>a</w:t>
      </w:r>
      <w:r>
        <w:rPr>
          <w:spacing w:val="35"/>
        </w:rPr>
        <w:t xml:space="preserve"> </w:t>
      </w:r>
      <w:r>
        <w:t>student</w:t>
      </w:r>
      <w:r>
        <w:rPr>
          <w:spacing w:val="35"/>
        </w:rPr>
        <w:t xml:space="preserve"> </w:t>
      </w:r>
      <w:r>
        <w:t>may</w:t>
      </w:r>
      <w:r>
        <w:rPr>
          <w:spacing w:val="33"/>
        </w:rPr>
        <w:t xml:space="preserve"> </w:t>
      </w:r>
      <w:r>
        <w:t>want</w:t>
      </w:r>
      <w:r>
        <w:rPr>
          <w:spacing w:val="35"/>
        </w:rPr>
        <w:t xml:space="preserve"> </w:t>
      </w:r>
      <w:r>
        <w:t>to</w:t>
      </w:r>
      <w:r>
        <w:rPr>
          <w:spacing w:val="33"/>
        </w:rPr>
        <w:t xml:space="preserve"> </w:t>
      </w:r>
      <w:r>
        <w:t>leverage.</w:t>
      </w:r>
      <w:r>
        <w:rPr>
          <w:spacing w:val="35"/>
        </w:rPr>
        <w:t xml:space="preserve"> </w:t>
      </w:r>
      <w:r>
        <w:t>At</w:t>
      </w:r>
      <w:r>
        <w:rPr>
          <w:spacing w:val="35"/>
        </w:rPr>
        <w:t xml:space="preserve"> </w:t>
      </w:r>
      <w:r>
        <w:t>the</w:t>
      </w:r>
      <w:r>
        <w:rPr>
          <w:spacing w:val="33"/>
        </w:rPr>
        <w:t xml:space="preserve"> </w:t>
      </w:r>
      <w:r>
        <w:t>end</w:t>
      </w:r>
      <w:r>
        <w:rPr>
          <w:spacing w:val="33"/>
        </w:rPr>
        <w:t xml:space="preserve"> </w:t>
      </w:r>
      <w:r>
        <w:t xml:space="preserve">of </w:t>
      </w:r>
      <w:r>
        <w:rPr>
          <w:spacing w:val="-2"/>
          <w:w w:val="110"/>
        </w:rPr>
        <w:t>every</w:t>
      </w:r>
      <w:r>
        <w:rPr>
          <w:spacing w:val="-11"/>
          <w:w w:val="110"/>
        </w:rPr>
        <w:t xml:space="preserve"> </w:t>
      </w:r>
      <w:r>
        <w:rPr>
          <w:spacing w:val="-2"/>
          <w:w w:val="110"/>
        </w:rPr>
        <w:t>spring</w:t>
      </w:r>
      <w:r>
        <w:rPr>
          <w:spacing w:val="-11"/>
          <w:w w:val="110"/>
        </w:rPr>
        <w:t xml:space="preserve"> </w:t>
      </w:r>
      <w:r>
        <w:rPr>
          <w:spacing w:val="-2"/>
          <w:w w:val="110"/>
        </w:rPr>
        <w:t>term,</w:t>
      </w:r>
      <w:r>
        <w:rPr>
          <w:spacing w:val="-10"/>
          <w:w w:val="110"/>
        </w:rPr>
        <w:t xml:space="preserve"> </w:t>
      </w:r>
      <w:r>
        <w:rPr>
          <w:spacing w:val="-2"/>
          <w:w w:val="110"/>
        </w:rPr>
        <w:t>the</w:t>
      </w:r>
      <w:r>
        <w:rPr>
          <w:spacing w:val="-11"/>
          <w:w w:val="110"/>
        </w:rPr>
        <w:t xml:space="preserve"> </w:t>
      </w:r>
      <w:r>
        <w:rPr>
          <w:spacing w:val="-2"/>
          <w:w w:val="110"/>
        </w:rPr>
        <w:t>faculty</w:t>
      </w:r>
      <w:r>
        <w:rPr>
          <w:spacing w:val="-11"/>
          <w:w w:val="110"/>
        </w:rPr>
        <w:t xml:space="preserve"> </w:t>
      </w:r>
      <w:r>
        <w:rPr>
          <w:spacing w:val="-2"/>
          <w:w w:val="110"/>
        </w:rPr>
        <w:t>again</w:t>
      </w:r>
      <w:r>
        <w:rPr>
          <w:spacing w:val="-11"/>
          <w:w w:val="110"/>
        </w:rPr>
        <w:t xml:space="preserve"> </w:t>
      </w:r>
      <w:r>
        <w:rPr>
          <w:spacing w:val="-2"/>
          <w:w w:val="110"/>
        </w:rPr>
        <w:t>reviews</w:t>
      </w:r>
      <w:r>
        <w:rPr>
          <w:spacing w:val="-11"/>
          <w:w w:val="110"/>
        </w:rPr>
        <w:t xml:space="preserve"> </w:t>
      </w:r>
      <w:r>
        <w:rPr>
          <w:spacing w:val="-2"/>
          <w:w w:val="110"/>
        </w:rPr>
        <w:t>the</w:t>
      </w:r>
      <w:r>
        <w:rPr>
          <w:spacing w:val="-11"/>
          <w:w w:val="110"/>
        </w:rPr>
        <w:t xml:space="preserve"> </w:t>
      </w:r>
      <w:r>
        <w:rPr>
          <w:spacing w:val="-2"/>
          <w:w w:val="110"/>
        </w:rPr>
        <w:t>academic</w:t>
      </w:r>
      <w:r>
        <w:rPr>
          <w:spacing w:val="-11"/>
          <w:w w:val="110"/>
        </w:rPr>
        <w:t xml:space="preserve"> </w:t>
      </w:r>
      <w:r>
        <w:rPr>
          <w:spacing w:val="-2"/>
          <w:w w:val="110"/>
        </w:rPr>
        <w:t>progress</w:t>
      </w:r>
      <w:r>
        <w:rPr>
          <w:spacing w:val="-11"/>
          <w:w w:val="110"/>
        </w:rPr>
        <w:t xml:space="preserve"> </w:t>
      </w:r>
      <w:r>
        <w:rPr>
          <w:spacing w:val="-2"/>
          <w:w w:val="110"/>
        </w:rPr>
        <w:t>of</w:t>
      </w:r>
      <w:r>
        <w:rPr>
          <w:spacing w:val="-10"/>
          <w:w w:val="110"/>
        </w:rPr>
        <w:t xml:space="preserve"> </w:t>
      </w:r>
      <w:r>
        <w:rPr>
          <w:spacing w:val="-2"/>
          <w:w w:val="110"/>
        </w:rPr>
        <w:t>each</w:t>
      </w:r>
      <w:r>
        <w:rPr>
          <w:spacing w:val="-11"/>
          <w:w w:val="110"/>
        </w:rPr>
        <w:t xml:space="preserve"> </w:t>
      </w:r>
      <w:r>
        <w:rPr>
          <w:spacing w:val="-2"/>
          <w:w w:val="110"/>
        </w:rPr>
        <w:t>graduate</w:t>
      </w:r>
      <w:r>
        <w:rPr>
          <w:spacing w:val="-11"/>
          <w:w w:val="110"/>
        </w:rPr>
        <w:t xml:space="preserve"> </w:t>
      </w:r>
      <w:r>
        <w:rPr>
          <w:spacing w:val="-2"/>
          <w:w w:val="110"/>
        </w:rPr>
        <w:t xml:space="preserve">student </w:t>
      </w:r>
      <w:r>
        <w:t>and, in accordance with graduate school policy, assigns a status of ‘satisfactory,’ ‘grace,’ or</w:t>
      </w:r>
      <w:r>
        <w:rPr>
          <w:spacing w:val="80"/>
          <w:w w:val="110"/>
        </w:rPr>
        <w:t xml:space="preserve"> </w:t>
      </w:r>
      <w:r>
        <w:rPr>
          <w:spacing w:val="-2"/>
          <w:w w:val="110"/>
        </w:rPr>
        <w:t>‘unsatisfactory’.</w:t>
      </w:r>
    </w:p>
    <w:p w14:paraId="766BAED6" w14:textId="77777777" w:rsidR="00F57DF0" w:rsidRDefault="00F57DF0">
      <w:pPr>
        <w:pStyle w:val="BodyText"/>
        <w:spacing w:before="228"/>
      </w:pPr>
    </w:p>
    <w:p w14:paraId="1C1F4E51" w14:textId="77777777" w:rsidR="00F57DF0" w:rsidRDefault="000C3AF2">
      <w:pPr>
        <w:pStyle w:val="Heading2"/>
        <w:spacing w:before="1"/>
      </w:pPr>
      <w:bookmarkStart w:id="6" w:name="_TOC_250003"/>
      <w:r>
        <w:rPr>
          <w:color w:val="365F91"/>
          <w:w w:val="85"/>
        </w:rPr>
        <w:t>Year</w:t>
      </w:r>
      <w:r>
        <w:rPr>
          <w:color w:val="365F91"/>
          <w:spacing w:val="-7"/>
          <w:w w:val="95"/>
        </w:rPr>
        <w:t xml:space="preserve"> </w:t>
      </w:r>
      <w:bookmarkEnd w:id="6"/>
      <w:r>
        <w:rPr>
          <w:color w:val="365F91"/>
          <w:spacing w:val="-2"/>
          <w:w w:val="95"/>
        </w:rPr>
        <w:t>Three</w:t>
      </w:r>
    </w:p>
    <w:p w14:paraId="780C3597" w14:textId="77777777" w:rsidR="00F57DF0" w:rsidRDefault="00F57DF0">
      <w:pPr>
        <w:pStyle w:val="BodyText"/>
        <w:spacing w:before="248"/>
        <w:rPr>
          <w:rFonts w:ascii="Arial"/>
          <w:b/>
          <w:sz w:val="28"/>
        </w:rPr>
      </w:pPr>
    </w:p>
    <w:p w14:paraId="0770DC97" w14:textId="77777777" w:rsidR="00F57DF0" w:rsidRDefault="000C3AF2">
      <w:pPr>
        <w:pStyle w:val="Heading4"/>
      </w:pPr>
      <w:r>
        <w:rPr>
          <w:spacing w:val="-2"/>
          <w:w w:val="105"/>
        </w:rPr>
        <w:t>Teaching</w:t>
      </w:r>
    </w:p>
    <w:p w14:paraId="0FCB5491" w14:textId="77777777" w:rsidR="00F57DF0" w:rsidRDefault="000C3AF2">
      <w:pPr>
        <w:pStyle w:val="BodyText"/>
        <w:spacing w:before="45" w:line="280" w:lineRule="auto"/>
        <w:ind w:right="371"/>
      </w:pPr>
      <w:r>
        <w:rPr>
          <w:w w:val="110"/>
        </w:rPr>
        <w:t>Students</w:t>
      </w:r>
      <w:r>
        <w:rPr>
          <w:spacing w:val="-16"/>
          <w:w w:val="110"/>
        </w:rPr>
        <w:t xml:space="preserve"> </w:t>
      </w:r>
      <w:r>
        <w:rPr>
          <w:w w:val="110"/>
        </w:rPr>
        <w:t>are</w:t>
      </w:r>
      <w:r>
        <w:rPr>
          <w:spacing w:val="-15"/>
          <w:w w:val="110"/>
        </w:rPr>
        <w:t xml:space="preserve"> </w:t>
      </w:r>
      <w:r>
        <w:rPr>
          <w:w w:val="110"/>
        </w:rPr>
        <w:t>expected</w:t>
      </w:r>
      <w:r>
        <w:rPr>
          <w:spacing w:val="-15"/>
          <w:w w:val="110"/>
        </w:rPr>
        <w:t xml:space="preserve"> </w:t>
      </w:r>
      <w:r>
        <w:rPr>
          <w:w w:val="110"/>
        </w:rPr>
        <w:t>to</w:t>
      </w:r>
      <w:r>
        <w:rPr>
          <w:spacing w:val="-15"/>
          <w:w w:val="110"/>
        </w:rPr>
        <w:t xml:space="preserve"> </w:t>
      </w:r>
      <w:r>
        <w:rPr>
          <w:w w:val="110"/>
        </w:rPr>
        <w:t>teach</w:t>
      </w:r>
      <w:r>
        <w:rPr>
          <w:spacing w:val="-15"/>
          <w:w w:val="110"/>
        </w:rPr>
        <w:t xml:space="preserve"> </w:t>
      </w:r>
      <w:r>
        <w:rPr>
          <w:w w:val="110"/>
        </w:rPr>
        <w:t>in</w:t>
      </w:r>
      <w:r>
        <w:rPr>
          <w:spacing w:val="-15"/>
          <w:w w:val="110"/>
        </w:rPr>
        <w:t xml:space="preserve"> </w:t>
      </w:r>
      <w:r>
        <w:rPr>
          <w:w w:val="110"/>
        </w:rPr>
        <w:t>the</w:t>
      </w:r>
      <w:r>
        <w:rPr>
          <w:spacing w:val="-15"/>
          <w:w w:val="110"/>
        </w:rPr>
        <w:t xml:space="preserve"> </w:t>
      </w:r>
      <w:r>
        <w:rPr>
          <w:w w:val="110"/>
        </w:rPr>
        <w:t>third</w:t>
      </w:r>
      <w:r>
        <w:rPr>
          <w:spacing w:val="-15"/>
          <w:w w:val="110"/>
        </w:rPr>
        <w:t xml:space="preserve"> </w:t>
      </w:r>
      <w:r>
        <w:rPr>
          <w:w w:val="110"/>
        </w:rPr>
        <w:t>and</w:t>
      </w:r>
      <w:r>
        <w:rPr>
          <w:spacing w:val="-16"/>
          <w:w w:val="110"/>
        </w:rPr>
        <w:t xml:space="preserve"> </w:t>
      </w:r>
      <w:r>
        <w:rPr>
          <w:w w:val="110"/>
        </w:rPr>
        <w:t>fourth</w:t>
      </w:r>
      <w:r>
        <w:rPr>
          <w:spacing w:val="-15"/>
          <w:w w:val="110"/>
        </w:rPr>
        <w:t xml:space="preserve"> </w:t>
      </w:r>
      <w:r>
        <w:rPr>
          <w:w w:val="110"/>
        </w:rPr>
        <w:t>years</w:t>
      </w:r>
      <w:r>
        <w:rPr>
          <w:spacing w:val="-15"/>
          <w:w w:val="110"/>
        </w:rPr>
        <w:t xml:space="preserve"> </w:t>
      </w:r>
      <w:r>
        <w:rPr>
          <w:w w:val="110"/>
        </w:rPr>
        <w:t>of</w:t>
      </w:r>
      <w:r>
        <w:rPr>
          <w:spacing w:val="-15"/>
          <w:w w:val="110"/>
        </w:rPr>
        <w:t xml:space="preserve"> </w:t>
      </w:r>
      <w:r>
        <w:rPr>
          <w:w w:val="110"/>
        </w:rPr>
        <w:t>the</w:t>
      </w:r>
      <w:r>
        <w:rPr>
          <w:spacing w:val="-15"/>
          <w:w w:val="110"/>
        </w:rPr>
        <w:t xml:space="preserve"> </w:t>
      </w:r>
      <w:r>
        <w:rPr>
          <w:w w:val="110"/>
        </w:rPr>
        <w:t>program.</w:t>
      </w:r>
      <w:r>
        <w:rPr>
          <w:spacing w:val="-15"/>
          <w:w w:val="110"/>
        </w:rPr>
        <w:t xml:space="preserve"> </w:t>
      </w:r>
      <w:r>
        <w:rPr>
          <w:w w:val="110"/>
        </w:rPr>
        <w:t>Teaching</w:t>
      </w:r>
      <w:r>
        <w:rPr>
          <w:spacing w:val="-15"/>
          <w:w w:val="110"/>
        </w:rPr>
        <w:t xml:space="preserve"> </w:t>
      </w:r>
      <w:r>
        <w:rPr>
          <w:w w:val="110"/>
        </w:rPr>
        <w:t>is</w:t>
      </w:r>
      <w:r>
        <w:rPr>
          <w:spacing w:val="-15"/>
          <w:w w:val="110"/>
        </w:rPr>
        <w:t xml:space="preserve"> </w:t>
      </w:r>
      <w:r>
        <w:rPr>
          <w:w w:val="110"/>
        </w:rPr>
        <w:t xml:space="preserve">not </w:t>
      </w:r>
      <w:r>
        <w:rPr>
          <w:spacing w:val="-2"/>
          <w:w w:val="110"/>
        </w:rPr>
        <w:t>allowed</w:t>
      </w:r>
      <w:r>
        <w:rPr>
          <w:spacing w:val="-9"/>
          <w:w w:val="110"/>
        </w:rPr>
        <w:t xml:space="preserve"> </w:t>
      </w:r>
      <w:r>
        <w:rPr>
          <w:spacing w:val="-2"/>
          <w:w w:val="110"/>
        </w:rPr>
        <w:t>during</w:t>
      </w:r>
      <w:r>
        <w:rPr>
          <w:spacing w:val="-8"/>
          <w:w w:val="110"/>
        </w:rPr>
        <w:t xml:space="preserve"> </w:t>
      </w:r>
      <w:r>
        <w:rPr>
          <w:spacing w:val="-2"/>
          <w:w w:val="110"/>
        </w:rPr>
        <w:t>the</w:t>
      </w:r>
      <w:r>
        <w:rPr>
          <w:spacing w:val="-9"/>
          <w:w w:val="110"/>
        </w:rPr>
        <w:t xml:space="preserve"> </w:t>
      </w:r>
      <w:r>
        <w:rPr>
          <w:spacing w:val="-2"/>
          <w:w w:val="110"/>
        </w:rPr>
        <w:t>first</w:t>
      </w:r>
      <w:r>
        <w:rPr>
          <w:spacing w:val="-8"/>
          <w:w w:val="110"/>
        </w:rPr>
        <w:t xml:space="preserve"> </w:t>
      </w:r>
      <w:r>
        <w:rPr>
          <w:spacing w:val="-2"/>
          <w:w w:val="110"/>
        </w:rPr>
        <w:t>two</w:t>
      </w:r>
      <w:r>
        <w:rPr>
          <w:spacing w:val="-9"/>
          <w:w w:val="110"/>
        </w:rPr>
        <w:t xml:space="preserve"> </w:t>
      </w:r>
      <w:r>
        <w:rPr>
          <w:spacing w:val="-2"/>
          <w:w w:val="110"/>
        </w:rPr>
        <w:t>years</w:t>
      </w:r>
      <w:r>
        <w:rPr>
          <w:spacing w:val="-8"/>
          <w:w w:val="110"/>
        </w:rPr>
        <w:t xml:space="preserve"> </w:t>
      </w:r>
      <w:r>
        <w:rPr>
          <w:spacing w:val="-2"/>
          <w:w w:val="110"/>
        </w:rPr>
        <w:t>of</w:t>
      </w:r>
      <w:r>
        <w:rPr>
          <w:spacing w:val="-8"/>
          <w:w w:val="110"/>
        </w:rPr>
        <w:t xml:space="preserve"> </w:t>
      </w:r>
      <w:r>
        <w:rPr>
          <w:spacing w:val="-2"/>
          <w:w w:val="110"/>
        </w:rPr>
        <w:t>study.</w:t>
      </w:r>
      <w:r>
        <w:rPr>
          <w:spacing w:val="-8"/>
          <w:w w:val="110"/>
        </w:rPr>
        <w:t xml:space="preserve"> </w:t>
      </w:r>
      <w:r>
        <w:rPr>
          <w:spacing w:val="-2"/>
          <w:w w:val="110"/>
        </w:rPr>
        <w:t>As</w:t>
      </w:r>
      <w:r>
        <w:rPr>
          <w:spacing w:val="-8"/>
          <w:w w:val="110"/>
        </w:rPr>
        <w:t xml:space="preserve"> </w:t>
      </w:r>
      <w:r>
        <w:rPr>
          <w:spacing w:val="-2"/>
          <w:w w:val="110"/>
        </w:rPr>
        <w:t>noted</w:t>
      </w:r>
      <w:r>
        <w:rPr>
          <w:spacing w:val="-9"/>
          <w:w w:val="110"/>
        </w:rPr>
        <w:t xml:space="preserve"> </w:t>
      </w:r>
      <w:r>
        <w:rPr>
          <w:spacing w:val="-2"/>
          <w:w w:val="110"/>
        </w:rPr>
        <w:t>in</w:t>
      </w:r>
      <w:r>
        <w:rPr>
          <w:spacing w:val="-8"/>
          <w:w w:val="110"/>
        </w:rPr>
        <w:t xml:space="preserve"> </w:t>
      </w:r>
      <w:r>
        <w:rPr>
          <w:spacing w:val="-2"/>
          <w:w w:val="110"/>
        </w:rPr>
        <w:t>the</w:t>
      </w:r>
      <w:r>
        <w:rPr>
          <w:spacing w:val="-9"/>
          <w:w w:val="110"/>
        </w:rPr>
        <w:t xml:space="preserve"> </w:t>
      </w:r>
      <w:r>
        <w:rPr>
          <w:spacing w:val="-2"/>
          <w:w w:val="110"/>
        </w:rPr>
        <w:t>acceptance</w:t>
      </w:r>
      <w:r>
        <w:rPr>
          <w:spacing w:val="-9"/>
          <w:w w:val="110"/>
        </w:rPr>
        <w:t xml:space="preserve"> </w:t>
      </w:r>
      <w:r>
        <w:rPr>
          <w:spacing w:val="-2"/>
          <w:w w:val="110"/>
        </w:rPr>
        <w:t>letters</w:t>
      </w:r>
      <w:r>
        <w:rPr>
          <w:spacing w:val="-8"/>
          <w:w w:val="110"/>
        </w:rPr>
        <w:t xml:space="preserve"> </w:t>
      </w:r>
      <w:r>
        <w:rPr>
          <w:spacing w:val="-2"/>
          <w:w w:val="110"/>
        </w:rPr>
        <w:t xml:space="preserve">NELC </w:t>
      </w:r>
      <w:r>
        <w:rPr>
          <w:w w:val="110"/>
        </w:rPr>
        <w:t>students</w:t>
      </w:r>
      <w:r>
        <w:rPr>
          <w:spacing w:val="-4"/>
          <w:w w:val="110"/>
        </w:rPr>
        <w:t xml:space="preserve"> </w:t>
      </w:r>
      <w:r>
        <w:rPr>
          <w:w w:val="110"/>
        </w:rPr>
        <w:t>receive,</w:t>
      </w:r>
      <w:r>
        <w:rPr>
          <w:spacing w:val="-4"/>
          <w:w w:val="110"/>
        </w:rPr>
        <w:t xml:space="preserve"> </w:t>
      </w:r>
      <w:r>
        <w:rPr>
          <w:w w:val="110"/>
        </w:rPr>
        <w:t>students</w:t>
      </w:r>
      <w:r>
        <w:rPr>
          <w:spacing w:val="-4"/>
          <w:w w:val="110"/>
        </w:rPr>
        <w:t xml:space="preserve"> </w:t>
      </w:r>
      <w:r>
        <w:rPr>
          <w:w w:val="110"/>
        </w:rPr>
        <w:t>are</w:t>
      </w:r>
      <w:r>
        <w:rPr>
          <w:spacing w:val="-4"/>
          <w:w w:val="110"/>
        </w:rPr>
        <w:t xml:space="preserve"> </w:t>
      </w:r>
      <w:r>
        <w:rPr>
          <w:w w:val="110"/>
        </w:rPr>
        <w:t>expected</w:t>
      </w:r>
      <w:r>
        <w:rPr>
          <w:spacing w:val="-4"/>
          <w:w w:val="110"/>
        </w:rPr>
        <w:t xml:space="preserve"> </w:t>
      </w:r>
      <w:r>
        <w:rPr>
          <w:w w:val="110"/>
        </w:rPr>
        <w:t>to</w:t>
      </w:r>
      <w:r>
        <w:rPr>
          <w:spacing w:val="-4"/>
          <w:w w:val="110"/>
        </w:rPr>
        <w:t xml:space="preserve"> </w:t>
      </w:r>
      <w:r>
        <w:rPr>
          <w:w w:val="110"/>
        </w:rPr>
        <w:t>earn</w:t>
      </w:r>
      <w:r>
        <w:rPr>
          <w:spacing w:val="-6"/>
          <w:w w:val="110"/>
        </w:rPr>
        <w:t xml:space="preserve"> </w:t>
      </w:r>
      <w:r>
        <w:rPr>
          <w:w w:val="110"/>
        </w:rPr>
        <w:t>their</w:t>
      </w:r>
      <w:r>
        <w:rPr>
          <w:spacing w:val="-4"/>
          <w:w w:val="110"/>
        </w:rPr>
        <w:t xml:space="preserve"> </w:t>
      </w:r>
      <w:r>
        <w:rPr>
          <w:w w:val="110"/>
        </w:rPr>
        <w:t>stipends</w:t>
      </w:r>
      <w:r>
        <w:rPr>
          <w:spacing w:val="-4"/>
          <w:w w:val="110"/>
        </w:rPr>
        <w:t xml:space="preserve"> </w:t>
      </w:r>
      <w:r>
        <w:rPr>
          <w:w w:val="110"/>
        </w:rPr>
        <w:t>in</w:t>
      </w:r>
      <w:r>
        <w:rPr>
          <w:spacing w:val="-6"/>
          <w:w w:val="110"/>
        </w:rPr>
        <w:t xml:space="preserve"> </w:t>
      </w:r>
      <w:r>
        <w:rPr>
          <w:w w:val="110"/>
        </w:rPr>
        <w:t>the</w:t>
      </w:r>
      <w:r>
        <w:rPr>
          <w:spacing w:val="-4"/>
          <w:w w:val="110"/>
        </w:rPr>
        <w:t xml:space="preserve"> </w:t>
      </w:r>
      <w:r>
        <w:rPr>
          <w:w w:val="110"/>
        </w:rPr>
        <w:t>form</w:t>
      </w:r>
      <w:r>
        <w:rPr>
          <w:spacing w:val="-6"/>
          <w:w w:val="110"/>
        </w:rPr>
        <w:t xml:space="preserve"> </w:t>
      </w:r>
      <w:r>
        <w:rPr>
          <w:w w:val="110"/>
        </w:rPr>
        <w:t>of</w:t>
      </w:r>
      <w:r>
        <w:rPr>
          <w:spacing w:val="-3"/>
          <w:w w:val="110"/>
        </w:rPr>
        <w:t xml:space="preserve"> </w:t>
      </w:r>
      <w:r>
        <w:rPr>
          <w:w w:val="110"/>
        </w:rPr>
        <w:t>teaching fellowships</w:t>
      </w:r>
      <w:r>
        <w:rPr>
          <w:spacing w:val="-13"/>
          <w:w w:val="110"/>
        </w:rPr>
        <w:t xml:space="preserve"> </w:t>
      </w:r>
      <w:r>
        <w:rPr>
          <w:w w:val="110"/>
        </w:rPr>
        <w:t>in</w:t>
      </w:r>
      <w:r>
        <w:rPr>
          <w:spacing w:val="-14"/>
          <w:w w:val="110"/>
        </w:rPr>
        <w:t xml:space="preserve"> </w:t>
      </w:r>
      <w:r>
        <w:rPr>
          <w:w w:val="110"/>
        </w:rPr>
        <w:t>their</w:t>
      </w:r>
      <w:r>
        <w:rPr>
          <w:spacing w:val="-13"/>
          <w:w w:val="110"/>
        </w:rPr>
        <w:t xml:space="preserve"> </w:t>
      </w:r>
      <w:r>
        <w:rPr>
          <w:w w:val="110"/>
        </w:rPr>
        <w:t>third</w:t>
      </w:r>
      <w:r>
        <w:rPr>
          <w:spacing w:val="-13"/>
          <w:w w:val="110"/>
        </w:rPr>
        <w:t xml:space="preserve"> </w:t>
      </w:r>
      <w:r>
        <w:rPr>
          <w:w w:val="110"/>
        </w:rPr>
        <w:t>and</w:t>
      </w:r>
      <w:r>
        <w:rPr>
          <w:spacing w:val="-13"/>
          <w:w w:val="110"/>
        </w:rPr>
        <w:t xml:space="preserve"> </w:t>
      </w:r>
      <w:r>
        <w:rPr>
          <w:w w:val="110"/>
        </w:rPr>
        <w:t>fourth</w:t>
      </w:r>
      <w:r>
        <w:rPr>
          <w:spacing w:val="-13"/>
          <w:w w:val="110"/>
        </w:rPr>
        <w:t xml:space="preserve"> </w:t>
      </w:r>
      <w:r>
        <w:rPr>
          <w:w w:val="110"/>
        </w:rPr>
        <w:t>years.</w:t>
      </w:r>
      <w:r>
        <w:rPr>
          <w:spacing w:val="-13"/>
          <w:w w:val="110"/>
        </w:rPr>
        <w:t xml:space="preserve"> </w:t>
      </w:r>
      <w:r>
        <w:rPr>
          <w:w w:val="110"/>
        </w:rPr>
        <w:t>These</w:t>
      </w:r>
      <w:r>
        <w:rPr>
          <w:spacing w:val="-13"/>
          <w:w w:val="110"/>
        </w:rPr>
        <w:t xml:space="preserve"> </w:t>
      </w:r>
      <w:r>
        <w:rPr>
          <w:w w:val="110"/>
        </w:rPr>
        <w:t>fellowships</w:t>
      </w:r>
      <w:r>
        <w:rPr>
          <w:spacing w:val="-13"/>
          <w:w w:val="110"/>
        </w:rPr>
        <w:t xml:space="preserve"> </w:t>
      </w:r>
      <w:r>
        <w:rPr>
          <w:w w:val="110"/>
        </w:rPr>
        <w:t>begin</w:t>
      </w:r>
      <w:r>
        <w:rPr>
          <w:spacing w:val="-14"/>
          <w:w w:val="110"/>
        </w:rPr>
        <w:t xml:space="preserve"> </w:t>
      </w:r>
      <w:r>
        <w:rPr>
          <w:w w:val="110"/>
        </w:rPr>
        <w:t>in</w:t>
      </w:r>
      <w:r>
        <w:rPr>
          <w:spacing w:val="-14"/>
          <w:w w:val="110"/>
        </w:rPr>
        <w:t xml:space="preserve"> </w:t>
      </w:r>
      <w:r>
        <w:rPr>
          <w:w w:val="110"/>
        </w:rPr>
        <w:t>the</w:t>
      </w:r>
      <w:r>
        <w:rPr>
          <w:spacing w:val="-13"/>
          <w:w w:val="110"/>
        </w:rPr>
        <w:t xml:space="preserve"> </w:t>
      </w:r>
      <w:r>
        <w:rPr>
          <w:w w:val="110"/>
        </w:rPr>
        <w:t>fall</w:t>
      </w:r>
      <w:r>
        <w:rPr>
          <w:spacing w:val="-13"/>
          <w:w w:val="110"/>
        </w:rPr>
        <w:t xml:space="preserve"> </w:t>
      </w:r>
      <w:r>
        <w:rPr>
          <w:w w:val="110"/>
        </w:rPr>
        <w:t>term</w:t>
      </w:r>
      <w:r>
        <w:rPr>
          <w:spacing w:val="-14"/>
          <w:w w:val="110"/>
        </w:rPr>
        <w:t xml:space="preserve"> </w:t>
      </w:r>
      <w:r>
        <w:rPr>
          <w:w w:val="110"/>
        </w:rPr>
        <w:t>of</w:t>
      </w:r>
      <w:r>
        <w:rPr>
          <w:spacing w:val="-13"/>
          <w:w w:val="110"/>
        </w:rPr>
        <w:t xml:space="preserve"> </w:t>
      </w:r>
      <w:r>
        <w:rPr>
          <w:w w:val="110"/>
        </w:rPr>
        <w:t>the third</w:t>
      </w:r>
      <w:r>
        <w:rPr>
          <w:spacing w:val="-4"/>
          <w:w w:val="110"/>
        </w:rPr>
        <w:t xml:space="preserve"> </w:t>
      </w:r>
      <w:r>
        <w:rPr>
          <w:w w:val="110"/>
        </w:rPr>
        <w:t>year</w:t>
      </w:r>
      <w:r>
        <w:rPr>
          <w:spacing w:val="-4"/>
          <w:w w:val="110"/>
        </w:rPr>
        <w:t xml:space="preserve"> </w:t>
      </w:r>
      <w:r>
        <w:rPr>
          <w:w w:val="110"/>
        </w:rPr>
        <w:t>and</w:t>
      </w:r>
      <w:r>
        <w:rPr>
          <w:spacing w:val="-4"/>
          <w:w w:val="110"/>
        </w:rPr>
        <w:t xml:space="preserve"> </w:t>
      </w:r>
      <w:r>
        <w:rPr>
          <w:w w:val="110"/>
        </w:rPr>
        <w:t>extend</w:t>
      </w:r>
      <w:r>
        <w:rPr>
          <w:spacing w:val="-4"/>
          <w:w w:val="110"/>
        </w:rPr>
        <w:t xml:space="preserve"> </w:t>
      </w:r>
      <w:r>
        <w:rPr>
          <w:w w:val="110"/>
        </w:rPr>
        <w:t>through</w:t>
      </w:r>
      <w:r>
        <w:rPr>
          <w:spacing w:val="-4"/>
          <w:w w:val="110"/>
        </w:rPr>
        <w:t xml:space="preserve"> </w:t>
      </w:r>
      <w:r>
        <w:rPr>
          <w:w w:val="110"/>
        </w:rPr>
        <w:t>the</w:t>
      </w:r>
      <w:r>
        <w:rPr>
          <w:spacing w:val="-4"/>
          <w:w w:val="110"/>
        </w:rPr>
        <w:t xml:space="preserve"> </w:t>
      </w:r>
      <w:r>
        <w:rPr>
          <w:w w:val="110"/>
        </w:rPr>
        <w:t>spring</w:t>
      </w:r>
      <w:r>
        <w:rPr>
          <w:spacing w:val="-6"/>
          <w:w w:val="110"/>
        </w:rPr>
        <w:t xml:space="preserve"> </w:t>
      </w:r>
      <w:r>
        <w:rPr>
          <w:w w:val="110"/>
        </w:rPr>
        <w:t>term</w:t>
      </w:r>
      <w:r>
        <w:rPr>
          <w:spacing w:val="-6"/>
          <w:w w:val="110"/>
        </w:rPr>
        <w:t xml:space="preserve"> </w:t>
      </w:r>
      <w:r>
        <w:rPr>
          <w:w w:val="110"/>
        </w:rPr>
        <w:t>of</w:t>
      </w:r>
      <w:r>
        <w:rPr>
          <w:spacing w:val="-4"/>
          <w:w w:val="110"/>
        </w:rPr>
        <w:t xml:space="preserve"> </w:t>
      </w:r>
      <w:r>
        <w:rPr>
          <w:w w:val="110"/>
        </w:rPr>
        <w:t>the</w:t>
      </w:r>
      <w:r>
        <w:rPr>
          <w:spacing w:val="-4"/>
          <w:w w:val="110"/>
        </w:rPr>
        <w:t xml:space="preserve"> </w:t>
      </w:r>
      <w:r>
        <w:rPr>
          <w:w w:val="110"/>
        </w:rPr>
        <w:t>fourth</w:t>
      </w:r>
      <w:r>
        <w:rPr>
          <w:spacing w:val="-4"/>
          <w:w w:val="110"/>
        </w:rPr>
        <w:t xml:space="preserve"> </w:t>
      </w:r>
      <w:r>
        <w:rPr>
          <w:w w:val="110"/>
        </w:rPr>
        <w:t>year</w:t>
      </w:r>
      <w:r>
        <w:rPr>
          <w:spacing w:val="-4"/>
          <w:w w:val="110"/>
        </w:rPr>
        <w:t xml:space="preserve"> </w:t>
      </w:r>
      <w:r>
        <w:rPr>
          <w:w w:val="110"/>
        </w:rPr>
        <w:t>at</w:t>
      </w:r>
      <w:r>
        <w:rPr>
          <w:spacing w:val="-4"/>
          <w:w w:val="110"/>
        </w:rPr>
        <w:t xml:space="preserve"> </w:t>
      </w:r>
      <w:r>
        <w:rPr>
          <w:w w:val="110"/>
        </w:rPr>
        <w:t>a</w:t>
      </w:r>
      <w:r>
        <w:rPr>
          <w:spacing w:val="-6"/>
          <w:w w:val="110"/>
        </w:rPr>
        <w:t xml:space="preserve"> </w:t>
      </w:r>
      <w:r>
        <w:rPr>
          <w:w w:val="110"/>
        </w:rPr>
        <w:t>rate</w:t>
      </w:r>
      <w:r>
        <w:rPr>
          <w:spacing w:val="-4"/>
          <w:w w:val="110"/>
        </w:rPr>
        <w:t xml:space="preserve"> </w:t>
      </w:r>
      <w:r>
        <w:rPr>
          <w:w w:val="110"/>
        </w:rPr>
        <w:t>of</w:t>
      </w:r>
      <w:r>
        <w:rPr>
          <w:spacing w:val="-4"/>
          <w:w w:val="110"/>
        </w:rPr>
        <w:t xml:space="preserve"> </w:t>
      </w:r>
      <w:r>
        <w:rPr>
          <w:w w:val="110"/>
        </w:rPr>
        <w:t>two</w:t>
      </w:r>
      <w:r>
        <w:rPr>
          <w:spacing w:val="-4"/>
          <w:w w:val="110"/>
        </w:rPr>
        <w:t xml:space="preserve"> </w:t>
      </w:r>
      <w:r>
        <w:rPr>
          <w:w w:val="110"/>
        </w:rPr>
        <w:t>sections (2/5)</w:t>
      </w:r>
      <w:r>
        <w:rPr>
          <w:spacing w:val="-4"/>
          <w:w w:val="110"/>
        </w:rPr>
        <w:t xml:space="preserve"> </w:t>
      </w:r>
      <w:r>
        <w:rPr>
          <w:w w:val="110"/>
        </w:rPr>
        <w:t>per</w:t>
      </w:r>
      <w:r>
        <w:rPr>
          <w:spacing w:val="-4"/>
          <w:w w:val="110"/>
        </w:rPr>
        <w:t xml:space="preserve"> </w:t>
      </w:r>
      <w:r>
        <w:rPr>
          <w:w w:val="110"/>
        </w:rPr>
        <w:t>term.</w:t>
      </w:r>
      <w:r>
        <w:rPr>
          <w:spacing w:val="-4"/>
          <w:w w:val="110"/>
        </w:rPr>
        <w:t xml:space="preserve"> </w:t>
      </w:r>
      <w:r>
        <w:rPr>
          <w:w w:val="110"/>
        </w:rPr>
        <w:t>The</w:t>
      </w:r>
      <w:r>
        <w:rPr>
          <w:spacing w:val="-5"/>
          <w:w w:val="110"/>
        </w:rPr>
        <w:t xml:space="preserve"> </w:t>
      </w:r>
      <w:r>
        <w:rPr>
          <w:w w:val="110"/>
        </w:rPr>
        <w:t>department</w:t>
      </w:r>
      <w:r>
        <w:rPr>
          <w:spacing w:val="-4"/>
          <w:w w:val="110"/>
        </w:rPr>
        <w:t xml:space="preserve"> </w:t>
      </w:r>
      <w:r>
        <w:rPr>
          <w:w w:val="110"/>
        </w:rPr>
        <w:t>will</w:t>
      </w:r>
      <w:r>
        <w:rPr>
          <w:spacing w:val="-4"/>
          <w:w w:val="110"/>
        </w:rPr>
        <w:t xml:space="preserve"> </w:t>
      </w:r>
      <w:r>
        <w:rPr>
          <w:w w:val="110"/>
        </w:rPr>
        <w:t>assist</w:t>
      </w:r>
      <w:r>
        <w:rPr>
          <w:spacing w:val="-4"/>
          <w:w w:val="110"/>
        </w:rPr>
        <w:t xml:space="preserve"> </w:t>
      </w:r>
      <w:r>
        <w:rPr>
          <w:w w:val="110"/>
        </w:rPr>
        <w:t>the</w:t>
      </w:r>
      <w:r>
        <w:rPr>
          <w:spacing w:val="-5"/>
          <w:w w:val="110"/>
        </w:rPr>
        <w:t xml:space="preserve"> </w:t>
      </w:r>
      <w:r>
        <w:rPr>
          <w:w w:val="110"/>
        </w:rPr>
        <w:t>student</w:t>
      </w:r>
      <w:r>
        <w:rPr>
          <w:spacing w:val="-3"/>
          <w:w w:val="110"/>
        </w:rPr>
        <w:t xml:space="preserve"> </w:t>
      </w:r>
      <w:r>
        <w:rPr>
          <w:w w:val="110"/>
        </w:rPr>
        <w:t>in</w:t>
      </w:r>
      <w:r>
        <w:rPr>
          <w:spacing w:val="-4"/>
          <w:w w:val="110"/>
        </w:rPr>
        <w:t xml:space="preserve"> </w:t>
      </w:r>
      <w:r>
        <w:rPr>
          <w:w w:val="110"/>
        </w:rPr>
        <w:t>securing</w:t>
      </w:r>
      <w:r>
        <w:rPr>
          <w:spacing w:val="-4"/>
          <w:w w:val="110"/>
        </w:rPr>
        <w:t xml:space="preserve"> </w:t>
      </w:r>
      <w:r>
        <w:rPr>
          <w:w w:val="110"/>
        </w:rPr>
        <w:t>teaching</w:t>
      </w:r>
      <w:r>
        <w:rPr>
          <w:spacing w:val="-4"/>
          <w:w w:val="110"/>
        </w:rPr>
        <w:t xml:space="preserve"> </w:t>
      </w:r>
      <w:r>
        <w:rPr>
          <w:w w:val="110"/>
        </w:rPr>
        <w:t xml:space="preserve">fellowships </w:t>
      </w:r>
      <w:r>
        <w:rPr>
          <w:spacing w:val="-2"/>
          <w:w w:val="110"/>
        </w:rPr>
        <w:t>during</w:t>
      </w:r>
      <w:r>
        <w:rPr>
          <w:spacing w:val="-8"/>
          <w:w w:val="110"/>
        </w:rPr>
        <w:t xml:space="preserve"> </w:t>
      </w:r>
      <w:r>
        <w:rPr>
          <w:spacing w:val="-2"/>
          <w:w w:val="110"/>
        </w:rPr>
        <w:t>the</w:t>
      </w:r>
      <w:r>
        <w:rPr>
          <w:spacing w:val="-8"/>
          <w:w w:val="110"/>
        </w:rPr>
        <w:t xml:space="preserve"> </w:t>
      </w:r>
      <w:r>
        <w:rPr>
          <w:spacing w:val="-2"/>
          <w:w w:val="110"/>
        </w:rPr>
        <w:t>guaranteed</w:t>
      </w:r>
      <w:r>
        <w:rPr>
          <w:spacing w:val="-8"/>
          <w:w w:val="110"/>
        </w:rPr>
        <w:t xml:space="preserve"> </w:t>
      </w:r>
      <w:r>
        <w:rPr>
          <w:spacing w:val="-2"/>
          <w:w w:val="110"/>
        </w:rPr>
        <w:t>teaching</w:t>
      </w:r>
      <w:r>
        <w:rPr>
          <w:spacing w:val="-8"/>
          <w:w w:val="110"/>
        </w:rPr>
        <w:t xml:space="preserve"> </w:t>
      </w:r>
      <w:r>
        <w:rPr>
          <w:spacing w:val="-2"/>
          <w:w w:val="110"/>
        </w:rPr>
        <w:t>years,</w:t>
      </w:r>
      <w:r>
        <w:rPr>
          <w:spacing w:val="-8"/>
          <w:w w:val="110"/>
        </w:rPr>
        <w:t xml:space="preserve"> </w:t>
      </w:r>
      <w:r>
        <w:rPr>
          <w:spacing w:val="-2"/>
          <w:w w:val="110"/>
        </w:rPr>
        <w:t>but</w:t>
      </w:r>
      <w:r>
        <w:rPr>
          <w:spacing w:val="-8"/>
          <w:w w:val="110"/>
        </w:rPr>
        <w:t xml:space="preserve"> </w:t>
      </w:r>
      <w:r>
        <w:rPr>
          <w:spacing w:val="-2"/>
          <w:w w:val="110"/>
        </w:rPr>
        <w:t>students</w:t>
      </w:r>
      <w:r>
        <w:rPr>
          <w:spacing w:val="-8"/>
          <w:w w:val="110"/>
        </w:rPr>
        <w:t xml:space="preserve"> </w:t>
      </w:r>
      <w:r>
        <w:rPr>
          <w:spacing w:val="-2"/>
          <w:w w:val="110"/>
        </w:rPr>
        <w:t>should</w:t>
      </w:r>
      <w:r>
        <w:rPr>
          <w:spacing w:val="-8"/>
          <w:w w:val="110"/>
        </w:rPr>
        <w:t xml:space="preserve"> </w:t>
      </w:r>
      <w:r>
        <w:rPr>
          <w:spacing w:val="-2"/>
          <w:w w:val="110"/>
        </w:rPr>
        <w:t>additionally</w:t>
      </w:r>
      <w:r>
        <w:rPr>
          <w:spacing w:val="-8"/>
          <w:w w:val="110"/>
        </w:rPr>
        <w:t xml:space="preserve"> </w:t>
      </w:r>
      <w:r>
        <w:rPr>
          <w:spacing w:val="-2"/>
          <w:w w:val="110"/>
        </w:rPr>
        <w:t>make</w:t>
      </w:r>
      <w:r>
        <w:rPr>
          <w:spacing w:val="-8"/>
          <w:w w:val="110"/>
        </w:rPr>
        <w:t xml:space="preserve"> </w:t>
      </w:r>
      <w:r>
        <w:rPr>
          <w:spacing w:val="-2"/>
          <w:w w:val="110"/>
        </w:rPr>
        <w:t>every</w:t>
      </w:r>
      <w:r>
        <w:rPr>
          <w:spacing w:val="-8"/>
          <w:w w:val="110"/>
        </w:rPr>
        <w:t xml:space="preserve"> </w:t>
      </w:r>
      <w:r>
        <w:rPr>
          <w:spacing w:val="-2"/>
          <w:w w:val="110"/>
        </w:rPr>
        <w:t>effort</w:t>
      </w:r>
      <w:r>
        <w:rPr>
          <w:spacing w:val="-8"/>
          <w:w w:val="110"/>
        </w:rPr>
        <w:t xml:space="preserve"> </w:t>
      </w:r>
      <w:r>
        <w:rPr>
          <w:spacing w:val="-2"/>
          <w:w w:val="110"/>
        </w:rPr>
        <w:t xml:space="preserve">to </w:t>
      </w:r>
      <w:r>
        <w:t>find</w:t>
      </w:r>
      <w:r>
        <w:rPr>
          <w:spacing w:val="37"/>
        </w:rPr>
        <w:t xml:space="preserve"> </w:t>
      </w:r>
      <w:r>
        <w:t>suitable</w:t>
      </w:r>
      <w:r>
        <w:rPr>
          <w:spacing w:val="37"/>
        </w:rPr>
        <w:t xml:space="preserve"> </w:t>
      </w:r>
      <w:r>
        <w:t>teaching</w:t>
      </w:r>
      <w:r>
        <w:rPr>
          <w:spacing w:val="37"/>
        </w:rPr>
        <w:t xml:space="preserve"> </w:t>
      </w:r>
      <w:r>
        <w:t>arrangements</w:t>
      </w:r>
      <w:r>
        <w:rPr>
          <w:spacing w:val="37"/>
        </w:rPr>
        <w:t xml:space="preserve"> </w:t>
      </w:r>
      <w:r>
        <w:t>whether</w:t>
      </w:r>
      <w:r>
        <w:rPr>
          <w:spacing w:val="37"/>
        </w:rPr>
        <w:t xml:space="preserve"> </w:t>
      </w:r>
      <w:r>
        <w:t>in</w:t>
      </w:r>
      <w:r>
        <w:rPr>
          <w:spacing w:val="35"/>
        </w:rPr>
        <w:t xml:space="preserve"> </w:t>
      </w:r>
      <w:r>
        <w:t>NELC</w:t>
      </w:r>
      <w:r>
        <w:rPr>
          <w:spacing w:val="37"/>
        </w:rPr>
        <w:t xml:space="preserve"> </w:t>
      </w:r>
      <w:r>
        <w:t>or</w:t>
      </w:r>
      <w:r>
        <w:rPr>
          <w:spacing w:val="37"/>
        </w:rPr>
        <w:t xml:space="preserve"> </w:t>
      </w:r>
      <w:r>
        <w:t>in</w:t>
      </w:r>
      <w:r>
        <w:rPr>
          <w:spacing w:val="35"/>
        </w:rPr>
        <w:t xml:space="preserve"> </w:t>
      </w:r>
      <w:r>
        <w:t>other</w:t>
      </w:r>
      <w:r>
        <w:rPr>
          <w:spacing w:val="37"/>
        </w:rPr>
        <w:t xml:space="preserve"> </w:t>
      </w:r>
      <w:r>
        <w:t>departments</w:t>
      </w:r>
      <w:r>
        <w:rPr>
          <w:spacing w:val="37"/>
        </w:rPr>
        <w:t xml:space="preserve"> </w:t>
      </w:r>
      <w:r>
        <w:t>or</w:t>
      </w:r>
      <w:r>
        <w:rPr>
          <w:spacing w:val="37"/>
        </w:rPr>
        <w:t xml:space="preserve"> </w:t>
      </w:r>
      <w:r>
        <w:t xml:space="preserve">programs. </w:t>
      </w:r>
      <w:r>
        <w:rPr>
          <w:w w:val="110"/>
        </w:rPr>
        <w:t>Priority</w:t>
      </w:r>
      <w:r>
        <w:rPr>
          <w:spacing w:val="-16"/>
          <w:w w:val="110"/>
        </w:rPr>
        <w:t xml:space="preserve"> </w:t>
      </w:r>
      <w:r>
        <w:rPr>
          <w:w w:val="110"/>
        </w:rPr>
        <w:t>for</w:t>
      </w:r>
      <w:r>
        <w:rPr>
          <w:spacing w:val="-15"/>
          <w:w w:val="110"/>
        </w:rPr>
        <w:t xml:space="preserve"> </w:t>
      </w:r>
      <w:r>
        <w:rPr>
          <w:w w:val="110"/>
        </w:rPr>
        <w:t>teaching</w:t>
      </w:r>
      <w:r>
        <w:rPr>
          <w:spacing w:val="-15"/>
          <w:w w:val="110"/>
        </w:rPr>
        <w:t xml:space="preserve"> </w:t>
      </w:r>
      <w:r>
        <w:rPr>
          <w:w w:val="110"/>
        </w:rPr>
        <w:t>fellow</w:t>
      </w:r>
      <w:r>
        <w:rPr>
          <w:spacing w:val="-15"/>
          <w:w w:val="110"/>
        </w:rPr>
        <w:t xml:space="preserve"> </w:t>
      </w:r>
      <w:r>
        <w:rPr>
          <w:w w:val="110"/>
        </w:rPr>
        <w:t>positions</w:t>
      </w:r>
      <w:r>
        <w:rPr>
          <w:spacing w:val="-15"/>
          <w:w w:val="110"/>
        </w:rPr>
        <w:t xml:space="preserve"> </w:t>
      </w:r>
      <w:r>
        <w:rPr>
          <w:w w:val="110"/>
        </w:rPr>
        <w:t>in</w:t>
      </w:r>
      <w:r>
        <w:rPr>
          <w:spacing w:val="-15"/>
          <w:w w:val="110"/>
        </w:rPr>
        <w:t xml:space="preserve"> </w:t>
      </w:r>
      <w:r>
        <w:rPr>
          <w:w w:val="110"/>
        </w:rPr>
        <w:t>NELC</w:t>
      </w:r>
      <w:r>
        <w:rPr>
          <w:spacing w:val="-15"/>
          <w:w w:val="110"/>
        </w:rPr>
        <w:t xml:space="preserve"> </w:t>
      </w:r>
      <w:r>
        <w:rPr>
          <w:w w:val="110"/>
        </w:rPr>
        <w:t>is</w:t>
      </w:r>
      <w:r>
        <w:rPr>
          <w:spacing w:val="-15"/>
          <w:w w:val="110"/>
        </w:rPr>
        <w:t xml:space="preserve"> </w:t>
      </w:r>
      <w:r>
        <w:rPr>
          <w:w w:val="110"/>
        </w:rPr>
        <w:t>given</w:t>
      </w:r>
      <w:r>
        <w:rPr>
          <w:spacing w:val="-16"/>
          <w:w w:val="110"/>
        </w:rPr>
        <w:t xml:space="preserve"> </w:t>
      </w:r>
      <w:r>
        <w:rPr>
          <w:w w:val="110"/>
        </w:rPr>
        <w:t>to</w:t>
      </w:r>
      <w:r>
        <w:rPr>
          <w:spacing w:val="-15"/>
          <w:w w:val="110"/>
        </w:rPr>
        <w:t xml:space="preserve"> </w:t>
      </w:r>
      <w:r>
        <w:rPr>
          <w:w w:val="110"/>
        </w:rPr>
        <w:t>students</w:t>
      </w:r>
      <w:r>
        <w:rPr>
          <w:spacing w:val="-15"/>
          <w:w w:val="110"/>
        </w:rPr>
        <w:t xml:space="preserve"> </w:t>
      </w:r>
      <w:r>
        <w:rPr>
          <w:w w:val="110"/>
        </w:rPr>
        <w:t>in</w:t>
      </w:r>
      <w:r>
        <w:rPr>
          <w:spacing w:val="-15"/>
          <w:w w:val="110"/>
        </w:rPr>
        <w:t xml:space="preserve"> </w:t>
      </w:r>
      <w:r>
        <w:rPr>
          <w:w w:val="110"/>
        </w:rPr>
        <w:t>their</w:t>
      </w:r>
      <w:r>
        <w:rPr>
          <w:spacing w:val="-15"/>
          <w:w w:val="110"/>
        </w:rPr>
        <w:t xml:space="preserve"> </w:t>
      </w:r>
      <w:r>
        <w:rPr>
          <w:w w:val="110"/>
        </w:rPr>
        <w:t>third</w:t>
      </w:r>
      <w:r>
        <w:rPr>
          <w:spacing w:val="-15"/>
          <w:w w:val="110"/>
        </w:rPr>
        <w:t xml:space="preserve"> </w:t>
      </w:r>
      <w:r>
        <w:rPr>
          <w:w w:val="110"/>
        </w:rPr>
        <w:t>and</w:t>
      </w:r>
      <w:r>
        <w:rPr>
          <w:spacing w:val="-15"/>
          <w:w w:val="110"/>
        </w:rPr>
        <w:t xml:space="preserve"> </w:t>
      </w:r>
      <w:r>
        <w:rPr>
          <w:w w:val="110"/>
        </w:rPr>
        <w:t>fourth years of graduate study.</w:t>
      </w:r>
    </w:p>
    <w:p w14:paraId="0677EBA3" w14:textId="77777777" w:rsidR="00F57DF0" w:rsidRDefault="000C3AF2">
      <w:pPr>
        <w:pStyle w:val="BodyText"/>
        <w:spacing w:before="203" w:line="283" w:lineRule="auto"/>
        <w:ind w:right="685"/>
      </w:pPr>
      <w:r>
        <w:t>Additional</w:t>
      </w:r>
      <w:r>
        <w:rPr>
          <w:spacing w:val="25"/>
        </w:rPr>
        <w:t xml:space="preserve"> </w:t>
      </w:r>
      <w:r>
        <w:t>resources</w:t>
      </w:r>
      <w:r>
        <w:rPr>
          <w:spacing w:val="25"/>
        </w:rPr>
        <w:t xml:space="preserve"> </w:t>
      </w:r>
      <w:r>
        <w:t>for</w:t>
      </w:r>
      <w:r>
        <w:rPr>
          <w:spacing w:val="25"/>
        </w:rPr>
        <w:t xml:space="preserve"> </w:t>
      </w:r>
      <w:r>
        <w:t>teaching</w:t>
      </w:r>
      <w:r>
        <w:rPr>
          <w:spacing w:val="25"/>
        </w:rPr>
        <w:t xml:space="preserve"> </w:t>
      </w:r>
      <w:r>
        <w:t>fellows</w:t>
      </w:r>
      <w:r>
        <w:rPr>
          <w:spacing w:val="25"/>
        </w:rPr>
        <w:t xml:space="preserve"> </w:t>
      </w:r>
      <w:r>
        <w:t>may</w:t>
      </w:r>
      <w:r>
        <w:rPr>
          <w:spacing w:val="25"/>
        </w:rPr>
        <w:t xml:space="preserve"> </w:t>
      </w:r>
      <w:r>
        <w:t>be</w:t>
      </w:r>
      <w:r>
        <w:rPr>
          <w:spacing w:val="25"/>
        </w:rPr>
        <w:t xml:space="preserve"> </w:t>
      </w:r>
      <w:r>
        <w:t>found</w:t>
      </w:r>
      <w:r>
        <w:rPr>
          <w:spacing w:val="25"/>
        </w:rPr>
        <w:t xml:space="preserve"> </w:t>
      </w:r>
      <w:r>
        <w:t>at</w:t>
      </w:r>
      <w:r>
        <w:rPr>
          <w:spacing w:val="25"/>
        </w:rPr>
        <w:t xml:space="preserve"> </w:t>
      </w:r>
      <w:r>
        <w:t>the</w:t>
      </w:r>
      <w:r>
        <w:rPr>
          <w:spacing w:val="25"/>
        </w:rPr>
        <w:t xml:space="preserve"> </w:t>
      </w:r>
      <w:r>
        <w:t>Derek</w:t>
      </w:r>
      <w:r>
        <w:rPr>
          <w:spacing w:val="25"/>
        </w:rPr>
        <w:t xml:space="preserve"> </w:t>
      </w:r>
      <w:r>
        <w:t>Bok</w:t>
      </w:r>
      <w:r>
        <w:rPr>
          <w:spacing w:val="25"/>
        </w:rPr>
        <w:t xml:space="preserve"> </w:t>
      </w:r>
      <w:r>
        <w:t>Center</w:t>
      </w:r>
      <w:r>
        <w:rPr>
          <w:spacing w:val="25"/>
        </w:rPr>
        <w:t xml:space="preserve"> </w:t>
      </w:r>
      <w:r>
        <w:t xml:space="preserve">for </w:t>
      </w:r>
      <w:r>
        <w:rPr>
          <w:w w:val="110"/>
        </w:rPr>
        <w:t xml:space="preserve">Teaching and Learning website </w:t>
      </w:r>
      <w:hyperlink r:id="rId13">
        <w:r w:rsidR="00F57DF0">
          <w:rPr>
            <w:w w:val="110"/>
          </w:rPr>
          <w:t>https://bokcenter.harvard.edu/fellowships.</w:t>
        </w:r>
      </w:hyperlink>
    </w:p>
    <w:p w14:paraId="41977F17" w14:textId="77777777" w:rsidR="00F57DF0" w:rsidRDefault="000C3AF2">
      <w:pPr>
        <w:pStyle w:val="Heading4"/>
        <w:spacing w:before="200"/>
      </w:pPr>
      <w:r>
        <w:t>NEC299</w:t>
      </w:r>
      <w:r>
        <w:rPr>
          <w:spacing w:val="11"/>
        </w:rPr>
        <w:t xml:space="preserve"> </w:t>
      </w:r>
      <w:r>
        <w:t>-</w:t>
      </w:r>
      <w:r>
        <w:rPr>
          <w:spacing w:val="12"/>
        </w:rPr>
        <w:t xml:space="preserve"> </w:t>
      </w:r>
      <w:r>
        <w:t>NELC</w:t>
      </w:r>
      <w:r>
        <w:rPr>
          <w:spacing w:val="11"/>
        </w:rPr>
        <w:t xml:space="preserve"> </w:t>
      </w:r>
      <w:r>
        <w:t>Doctoral</w:t>
      </w:r>
      <w:r>
        <w:rPr>
          <w:spacing w:val="12"/>
        </w:rPr>
        <w:t xml:space="preserve"> </w:t>
      </w:r>
      <w:r>
        <w:t>Colloquium:</w:t>
      </w:r>
      <w:r>
        <w:rPr>
          <w:spacing w:val="12"/>
        </w:rPr>
        <w:t xml:space="preserve"> </w:t>
      </w:r>
      <w:r>
        <w:t>Research,</w:t>
      </w:r>
      <w:r>
        <w:rPr>
          <w:spacing w:val="12"/>
        </w:rPr>
        <w:t xml:space="preserve"> </w:t>
      </w:r>
      <w:r>
        <w:t>Resources</w:t>
      </w:r>
      <w:r>
        <w:rPr>
          <w:spacing w:val="12"/>
        </w:rPr>
        <w:t xml:space="preserve"> </w:t>
      </w:r>
      <w:r>
        <w:t>and</w:t>
      </w:r>
      <w:r>
        <w:rPr>
          <w:spacing w:val="10"/>
        </w:rPr>
        <w:t xml:space="preserve"> </w:t>
      </w:r>
      <w:r>
        <w:rPr>
          <w:spacing w:val="-2"/>
        </w:rPr>
        <w:t>Pedagogy</w:t>
      </w:r>
    </w:p>
    <w:p w14:paraId="6BF37C01" w14:textId="77777777" w:rsidR="00F57DF0" w:rsidRDefault="000C3AF2">
      <w:pPr>
        <w:pStyle w:val="BodyText"/>
        <w:spacing w:before="40" w:line="283" w:lineRule="auto"/>
        <w:ind w:right="366"/>
      </w:pPr>
      <w:r>
        <w:rPr>
          <w:w w:val="110"/>
        </w:rPr>
        <w:t>This</w:t>
      </w:r>
      <w:r>
        <w:rPr>
          <w:spacing w:val="-13"/>
          <w:w w:val="110"/>
        </w:rPr>
        <w:t xml:space="preserve"> </w:t>
      </w:r>
      <w:r>
        <w:rPr>
          <w:w w:val="110"/>
        </w:rPr>
        <w:t>practical</w:t>
      </w:r>
      <w:r>
        <w:rPr>
          <w:spacing w:val="-13"/>
          <w:w w:val="110"/>
        </w:rPr>
        <w:t xml:space="preserve"> </w:t>
      </w:r>
      <w:r>
        <w:rPr>
          <w:w w:val="110"/>
        </w:rPr>
        <w:t>colloquium</w:t>
      </w:r>
      <w:r>
        <w:rPr>
          <w:spacing w:val="-14"/>
          <w:w w:val="110"/>
        </w:rPr>
        <w:t xml:space="preserve"> </w:t>
      </w:r>
      <w:r>
        <w:rPr>
          <w:w w:val="110"/>
        </w:rPr>
        <w:t>addresses</w:t>
      </w:r>
      <w:r>
        <w:rPr>
          <w:spacing w:val="-13"/>
          <w:w w:val="110"/>
        </w:rPr>
        <w:t xml:space="preserve"> </w:t>
      </w:r>
      <w:r>
        <w:rPr>
          <w:w w:val="110"/>
        </w:rPr>
        <w:t>major</w:t>
      </w:r>
      <w:r>
        <w:rPr>
          <w:spacing w:val="-13"/>
          <w:w w:val="110"/>
        </w:rPr>
        <w:t xml:space="preserve"> </w:t>
      </w:r>
      <w:r>
        <w:rPr>
          <w:w w:val="110"/>
        </w:rPr>
        <w:t>issues</w:t>
      </w:r>
      <w:r>
        <w:rPr>
          <w:spacing w:val="-13"/>
          <w:w w:val="110"/>
        </w:rPr>
        <w:t xml:space="preserve"> </w:t>
      </w:r>
      <w:r>
        <w:rPr>
          <w:w w:val="110"/>
        </w:rPr>
        <w:t>of</w:t>
      </w:r>
      <w:r>
        <w:rPr>
          <w:spacing w:val="-13"/>
          <w:w w:val="110"/>
        </w:rPr>
        <w:t xml:space="preserve"> </w:t>
      </w:r>
      <w:r>
        <w:rPr>
          <w:w w:val="110"/>
        </w:rPr>
        <w:t>research,</w:t>
      </w:r>
      <w:r>
        <w:rPr>
          <w:spacing w:val="-13"/>
          <w:w w:val="110"/>
        </w:rPr>
        <w:t xml:space="preserve"> </w:t>
      </w:r>
      <w:r>
        <w:rPr>
          <w:w w:val="110"/>
        </w:rPr>
        <w:t>and</w:t>
      </w:r>
      <w:r>
        <w:rPr>
          <w:spacing w:val="-13"/>
          <w:w w:val="110"/>
        </w:rPr>
        <w:t xml:space="preserve"> </w:t>
      </w:r>
      <w:r>
        <w:rPr>
          <w:w w:val="110"/>
        </w:rPr>
        <w:t>it</w:t>
      </w:r>
      <w:r>
        <w:rPr>
          <w:spacing w:val="-13"/>
          <w:w w:val="110"/>
        </w:rPr>
        <w:t xml:space="preserve"> </w:t>
      </w:r>
      <w:r>
        <w:rPr>
          <w:w w:val="110"/>
        </w:rPr>
        <w:t>is</w:t>
      </w:r>
      <w:r>
        <w:rPr>
          <w:spacing w:val="-13"/>
          <w:w w:val="110"/>
        </w:rPr>
        <w:t xml:space="preserve"> </w:t>
      </w:r>
      <w:r>
        <w:rPr>
          <w:w w:val="110"/>
        </w:rPr>
        <w:t>divided</w:t>
      </w:r>
      <w:r>
        <w:rPr>
          <w:spacing w:val="-13"/>
          <w:w w:val="110"/>
        </w:rPr>
        <w:t xml:space="preserve"> </w:t>
      </w:r>
      <w:r>
        <w:rPr>
          <w:w w:val="110"/>
        </w:rPr>
        <w:t>into</w:t>
      </w:r>
      <w:r>
        <w:rPr>
          <w:spacing w:val="-13"/>
          <w:w w:val="110"/>
        </w:rPr>
        <w:t xml:space="preserve"> </w:t>
      </w:r>
      <w:r>
        <w:rPr>
          <w:w w:val="110"/>
        </w:rPr>
        <w:t>two parts.</w:t>
      </w:r>
      <w:r>
        <w:rPr>
          <w:spacing w:val="-6"/>
          <w:w w:val="110"/>
        </w:rPr>
        <w:t xml:space="preserve"> </w:t>
      </w:r>
      <w:r>
        <w:rPr>
          <w:w w:val="110"/>
        </w:rPr>
        <w:t>Students</w:t>
      </w:r>
      <w:r>
        <w:rPr>
          <w:spacing w:val="-6"/>
          <w:w w:val="110"/>
        </w:rPr>
        <w:t xml:space="preserve"> </w:t>
      </w:r>
      <w:r>
        <w:rPr>
          <w:w w:val="110"/>
        </w:rPr>
        <w:t>are</w:t>
      </w:r>
      <w:r>
        <w:rPr>
          <w:spacing w:val="-6"/>
          <w:w w:val="110"/>
        </w:rPr>
        <w:t xml:space="preserve"> </w:t>
      </w:r>
      <w:r>
        <w:rPr>
          <w:w w:val="110"/>
        </w:rPr>
        <w:t>required</w:t>
      </w:r>
      <w:r>
        <w:rPr>
          <w:spacing w:val="-6"/>
          <w:w w:val="110"/>
        </w:rPr>
        <w:t xml:space="preserve"> </w:t>
      </w:r>
      <w:r>
        <w:rPr>
          <w:w w:val="110"/>
        </w:rPr>
        <w:t>to</w:t>
      </w:r>
      <w:r>
        <w:rPr>
          <w:spacing w:val="-6"/>
          <w:w w:val="110"/>
        </w:rPr>
        <w:t xml:space="preserve"> </w:t>
      </w:r>
      <w:r>
        <w:rPr>
          <w:w w:val="110"/>
        </w:rPr>
        <w:t>enroll</w:t>
      </w:r>
      <w:r>
        <w:rPr>
          <w:spacing w:val="-6"/>
          <w:w w:val="110"/>
        </w:rPr>
        <w:t xml:space="preserve"> </w:t>
      </w:r>
      <w:r>
        <w:rPr>
          <w:w w:val="110"/>
        </w:rPr>
        <w:t>in</w:t>
      </w:r>
      <w:r>
        <w:rPr>
          <w:spacing w:val="-7"/>
          <w:w w:val="110"/>
        </w:rPr>
        <w:t xml:space="preserve"> </w:t>
      </w:r>
      <w:r>
        <w:rPr>
          <w:w w:val="110"/>
        </w:rPr>
        <w:t>the</w:t>
      </w:r>
      <w:r>
        <w:rPr>
          <w:spacing w:val="-6"/>
          <w:w w:val="110"/>
        </w:rPr>
        <w:t xml:space="preserve"> </w:t>
      </w:r>
      <w:r>
        <w:rPr>
          <w:w w:val="110"/>
        </w:rPr>
        <w:t>first</w:t>
      </w:r>
      <w:r>
        <w:rPr>
          <w:spacing w:val="-6"/>
          <w:w w:val="110"/>
        </w:rPr>
        <w:t xml:space="preserve"> </w:t>
      </w:r>
      <w:r>
        <w:rPr>
          <w:w w:val="110"/>
        </w:rPr>
        <w:t>part</w:t>
      </w:r>
      <w:r>
        <w:rPr>
          <w:spacing w:val="-6"/>
          <w:w w:val="110"/>
        </w:rPr>
        <w:t xml:space="preserve"> </w:t>
      </w:r>
      <w:r>
        <w:rPr>
          <w:w w:val="110"/>
        </w:rPr>
        <w:t>of</w:t>
      </w:r>
      <w:r>
        <w:rPr>
          <w:spacing w:val="-6"/>
          <w:w w:val="110"/>
        </w:rPr>
        <w:t xml:space="preserve"> </w:t>
      </w:r>
      <w:r>
        <w:rPr>
          <w:w w:val="110"/>
        </w:rPr>
        <w:t>the</w:t>
      </w:r>
      <w:r>
        <w:rPr>
          <w:spacing w:val="-6"/>
          <w:w w:val="110"/>
        </w:rPr>
        <w:t xml:space="preserve"> </w:t>
      </w:r>
      <w:r>
        <w:rPr>
          <w:w w:val="110"/>
        </w:rPr>
        <w:t>course</w:t>
      </w:r>
      <w:r>
        <w:rPr>
          <w:spacing w:val="-6"/>
          <w:w w:val="110"/>
        </w:rPr>
        <w:t xml:space="preserve"> </w:t>
      </w:r>
      <w:r>
        <w:rPr>
          <w:w w:val="110"/>
        </w:rPr>
        <w:t>in</w:t>
      </w:r>
      <w:r>
        <w:rPr>
          <w:spacing w:val="-7"/>
          <w:w w:val="110"/>
        </w:rPr>
        <w:t xml:space="preserve"> </w:t>
      </w:r>
      <w:r>
        <w:rPr>
          <w:w w:val="110"/>
        </w:rPr>
        <w:t>the</w:t>
      </w:r>
      <w:r>
        <w:rPr>
          <w:spacing w:val="-6"/>
          <w:w w:val="110"/>
        </w:rPr>
        <w:t xml:space="preserve"> </w:t>
      </w:r>
      <w:r>
        <w:rPr>
          <w:w w:val="110"/>
        </w:rPr>
        <w:t>fall</w:t>
      </w:r>
      <w:r>
        <w:rPr>
          <w:spacing w:val="-6"/>
          <w:w w:val="110"/>
        </w:rPr>
        <w:t xml:space="preserve"> </w:t>
      </w:r>
      <w:r>
        <w:rPr>
          <w:w w:val="110"/>
        </w:rPr>
        <w:t>term</w:t>
      </w:r>
      <w:r>
        <w:rPr>
          <w:spacing w:val="-7"/>
          <w:w w:val="110"/>
        </w:rPr>
        <w:t xml:space="preserve"> </w:t>
      </w:r>
      <w:r>
        <w:rPr>
          <w:w w:val="110"/>
        </w:rPr>
        <w:t>of</w:t>
      </w:r>
      <w:r>
        <w:rPr>
          <w:spacing w:val="-6"/>
          <w:w w:val="110"/>
        </w:rPr>
        <w:t xml:space="preserve"> </w:t>
      </w:r>
      <w:r>
        <w:rPr>
          <w:w w:val="110"/>
        </w:rPr>
        <w:t xml:space="preserve">their </w:t>
      </w:r>
      <w:r>
        <w:t>first</w:t>
      </w:r>
      <w:r>
        <w:rPr>
          <w:spacing w:val="22"/>
        </w:rPr>
        <w:t xml:space="preserve"> </w:t>
      </w:r>
      <w:r>
        <w:t>year</w:t>
      </w:r>
      <w:r>
        <w:rPr>
          <w:spacing w:val="22"/>
        </w:rPr>
        <w:t xml:space="preserve"> </w:t>
      </w:r>
      <w:r>
        <w:t>(NEC</w:t>
      </w:r>
      <w:r>
        <w:rPr>
          <w:spacing w:val="22"/>
        </w:rPr>
        <w:t xml:space="preserve"> </w:t>
      </w:r>
      <w:r>
        <w:t>299A)</w:t>
      </w:r>
      <w:r>
        <w:rPr>
          <w:spacing w:val="22"/>
        </w:rPr>
        <w:t xml:space="preserve"> </w:t>
      </w:r>
      <w:r>
        <w:t>and</w:t>
      </w:r>
      <w:r>
        <w:rPr>
          <w:spacing w:val="22"/>
        </w:rPr>
        <w:t xml:space="preserve"> </w:t>
      </w:r>
      <w:r>
        <w:t>the</w:t>
      </w:r>
      <w:r>
        <w:rPr>
          <w:spacing w:val="22"/>
        </w:rPr>
        <w:t xml:space="preserve"> </w:t>
      </w:r>
      <w:r>
        <w:t>second</w:t>
      </w:r>
      <w:r>
        <w:rPr>
          <w:spacing w:val="22"/>
        </w:rPr>
        <w:t xml:space="preserve"> </w:t>
      </w:r>
      <w:r>
        <w:t>part</w:t>
      </w:r>
      <w:r>
        <w:rPr>
          <w:spacing w:val="22"/>
        </w:rPr>
        <w:t xml:space="preserve"> </w:t>
      </w:r>
      <w:r>
        <w:t>in</w:t>
      </w:r>
      <w:r>
        <w:rPr>
          <w:spacing w:val="20"/>
        </w:rPr>
        <w:t xml:space="preserve"> </w:t>
      </w:r>
      <w:r>
        <w:t>the</w:t>
      </w:r>
      <w:r>
        <w:rPr>
          <w:spacing w:val="22"/>
        </w:rPr>
        <w:t xml:space="preserve"> </w:t>
      </w:r>
      <w:r>
        <w:t>spring</w:t>
      </w:r>
      <w:r>
        <w:rPr>
          <w:spacing w:val="22"/>
        </w:rPr>
        <w:t xml:space="preserve"> </w:t>
      </w:r>
      <w:r>
        <w:t>term</w:t>
      </w:r>
      <w:r>
        <w:rPr>
          <w:spacing w:val="20"/>
        </w:rPr>
        <w:t xml:space="preserve"> </w:t>
      </w:r>
      <w:r>
        <w:t>of</w:t>
      </w:r>
      <w:r>
        <w:rPr>
          <w:spacing w:val="22"/>
        </w:rPr>
        <w:t xml:space="preserve"> </w:t>
      </w:r>
      <w:r>
        <w:t>their</w:t>
      </w:r>
      <w:r>
        <w:rPr>
          <w:spacing w:val="24"/>
        </w:rPr>
        <w:t xml:space="preserve"> </w:t>
      </w:r>
      <w:r>
        <w:t>third</w:t>
      </w:r>
      <w:r>
        <w:rPr>
          <w:spacing w:val="22"/>
        </w:rPr>
        <w:t xml:space="preserve"> </w:t>
      </w:r>
      <w:r>
        <w:t>year</w:t>
      </w:r>
      <w:r>
        <w:rPr>
          <w:spacing w:val="22"/>
        </w:rPr>
        <w:t xml:space="preserve"> </w:t>
      </w:r>
      <w:r>
        <w:t>(NEC</w:t>
      </w:r>
      <w:r>
        <w:rPr>
          <w:spacing w:val="20"/>
        </w:rPr>
        <w:t xml:space="preserve"> </w:t>
      </w:r>
      <w:r>
        <w:t xml:space="preserve">299B). </w:t>
      </w:r>
      <w:r>
        <w:rPr>
          <w:w w:val="110"/>
        </w:rPr>
        <w:t>In</w:t>
      </w:r>
      <w:r>
        <w:rPr>
          <w:spacing w:val="-8"/>
          <w:w w:val="110"/>
        </w:rPr>
        <w:t xml:space="preserve"> </w:t>
      </w:r>
      <w:r>
        <w:rPr>
          <w:w w:val="110"/>
        </w:rPr>
        <w:t>both</w:t>
      </w:r>
      <w:r>
        <w:rPr>
          <w:spacing w:val="-8"/>
          <w:w w:val="110"/>
        </w:rPr>
        <w:t xml:space="preserve"> </w:t>
      </w:r>
      <w:r>
        <w:rPr>
          <w:w w:val="110"/>
        </w:rPr>
        <w:t>parts</w:t>
      </w:r>
      <w:r>
        <w:rPr>
          <w:spacing w:val="-8"/>
          <w:w w:val="110"/>
        </w:rPr>
        <w:t xml:space="preserve"> </w:t>
      </w:r>
      <w:r>
        <w:rPr>
          <w:w w:val="110"/>
        </w:rPr>
        <w:t>of</w:t>
      </w:r>
      <w:r>
        <w:rPr>
          <w:spacing w:val="-7"/>
          <w:w w:val="110"/>
        </w:rPr>
        <w:t xml:space="preserve"> </w:t>
      </w:r>
      <w:r>
        <w:rPr>
          <w:w w:val="110"/>
        </w:rPr>
        <w:t>the</w:t>
      </w:r>
      <w:r>
        <w:rPr>
          <w:spacing w:val="-8"/>
          <w:w w:val="110"/>
        </w:rPr>
        <w:t xml:space="preserve"> </w:t>
      </w:r>
      <w:r>
        <w:rPr>
          <w:w w:val="110"/>
        </w:rPr>
        <w:t>course,</w:t>
      </w:r>
      <w:r>
        <w:rPr>
          <w:spacing w:val="-7"/>
          <w:w w:val="110"/>
        </w:rPr>
        <w:t xml:space="preserve"> </w:t>
      </w:r>
      <w:r>
        <w:rPr>
          <w:w w:val="110"/>
        </w:rPr>
        <w:t>advanced</w:t>
      </w:r>
      <w:r>
        <w:rPr>
          <w:spacing w:val="-8"/>
          <w:w w:val="110"/>
        </w:rPr>
        <w:t xml:space="preserve"> </w:t>
      </w:r>
      <w:r>
        <w:rPr>
          <w:w w:val="110"/>
        </w:rPr>
        <w:t>PhD</w:t>
      </w:r>
      <w:r>
        <w:rPr>
          <w:spacing w:val="-8"/>
          <w:w w:val="110"/>
        </w:rPr>
        <w:t xml:space="preserve"> </w:t>
      </w:r>
      <w:r>
        <w:rPr>
          <w:w w:val="110"/>
        </w:rPr>
        <w:t>students</w:t>
      </w:r>
      <w:r>
        <w:rPr>
          <w:spacing w:val="-8"/>
          <w:w w:val="110"/>
        </w:rPr>
        <w:t xml:space="preserve"> </w:t>
      </w:r>
      <w:r>
        <w:rPr>
          <w:w w:val="110"/>
        </w:rPr>
        <w:t>will</w:t>
      </w:r>
      <w:r>
        <w:rPr>
          <w:spacing w:val="-7"/>
          <w:w w:val="110"/>
        </w:rPr>
        <w:t xml:space="preserve"> </w:t>
      </w:r>
      <w:r>
        <w:rPr>
          <w:w w:val="110"/>
        </w:rPr>
        <w:t>present</w:t>
      </w:r>
      <w:r>
        <w:rPr>
          <w:spacing w:val="-7"/>
          <w:w w:val="110"/>
        </w:rPr>
        <w:t xml:space="preserve"> </w:t>
      </w:r>
      <w:r>
        <w:rPr>
          <w:w w:val="110"/>
        </w:rPr>
        <w:t>their</w:t>
      </w:r>
      <w:r>
        <w:rPr>
          <w:spacing w:val="-7"/>
          <w:w w:val="110"/>
        </w:rPr>
        <w:t xml:space="preserve"> </w:t>
      </w:r>
      <w:r>
        <w:rPr>
          <w:w w:val="110"/>
        </w:rPr>
        <w:t>prospectus</w:t>
      </w:r>
      <w:r>
        <w:rPr>
          <w:spacing w:val="-8"/>
          <w:w w:val="110"/>
        </w:rPr>
        <w:t xml:space="preserve"> </w:t>
      </w:r>
      <w:r>
        <w:rPr>
          <w:w w:val="110"/>
        </w:rPr>
        <w:t xml:space="preserve">for </w:t>
      </w:r>
      <w:r>
        <w:rPr>
          <w:spacing w:val="-2"/>
          <w:w w:val="110"/>
        </w:rPr>
        <w:t>discussion</w:t>
      </w:r>
      <w:r>
        <w:rPr>
          <w:spacing w:val="-12"/>
          <w:w w:val="110"/>
        </w:rPr>
        <w:t xml:space="preserve"> </w:t>
      </w:r>
      <w:r>
        <w:rPr>
          <w:spacing w:val="-2"/>
          <w:w w:val="110"/>
        </w:rPr>
        <w:t>and</w:t>
      </w:r>
      <w:r>
        <w:rPr>
          <w:spacing w:val="-11"/>
          <w:w w:val="110"/>
        </w:rPr>
        <w:t xml:space="preserve"> </w:t>
      </w:r>
      <w:r>
        <w:rPr>
          <w:spacing w:val="-2"/>
          <w:w w:val="110"/>
        </w:rPr>
        <w:t>feedback</w:t>
      </w:r>
      <w:r>
        <w:rPr>
          <w:spacing w:val="-11"/>
          <w:w w:val="110"/>
        </w:rPr>
        <w:t xml:space="preserve"> </w:t>
      </w:r>
      <w:r>
        <w:rPr>
          <w:spacing w:val="-2"/>
          <w:w w:val="110"/>
        </w:rPr>
        <w:t>before</w:t>
      </w:r>
      <w:r>
        <w:rPr>
          <w:spacing w:val="-11"/>
          <w:w w:val="110"/>
        </w:rPr>
        <w:t xml:space="preserve"> </w:t>
      </w:r>
      <w:r>
        <w:rPr>
          <w:spacing w:val="-2"/>
          <w:w w:val="110"/>
        </w:rPr>
        <w:t>submitting</w:t>
      </w:r>
      <w:r>
        <w:rPr>
          <w:spacing w:val="-11"/>
          <w:w w:val="110"/>
        </w:rPr>
        <w:t xml:space="preserve"> </w:t>
      </w:r>
      <w:r>
        <w:rPr>
          <w:spacing w:val="-2"/>
          <w:w w:val="110"/>
        </w:rPr>
        <w:t>it</w:t>
      </w:r>
      <w:r>
        <w:rPr>
          <w:spacing w:val="-11"/>
          <w:w w:val="110"/>
        </w:rPr>
        <w:t xml:space="preserve"> </w:t>
      </w:r>
      <w:r>
        <w:rPr>
          <w:spacing w:val="-2"/>
          <w:w w:val="110"/>
        </w:rPr>
        <w:t>to</w:t>
      </w:r>
      <w:r>
        <w:rPr>
          <w:spacing w:val="-11"/>
          <w:w w:val="110"/>
        </w:rPr>
        <w:t xml:space="preserve"> </w:t>
      </w:r>
      <w:r>
        <w:rPr>
          <w:spacing w:val="-2"/>
          <w:w w:val="110"/>
        </w:rPr>
        <w:t>the</w:t>
      </w:r>
      <w:r>
        <w:rPr>
          <w:spacing w:val="-11"/>
          <w:w w:val="110"/>
        </w:rPr>
        <w:t xml:space="preserve"> </w:t>
      </w:r>
      <w:r>
        <w:rPr>
          <w:spacing w:val="-2"/>
          <w:w w:val="110"/>
        </w:rPr>
        <w:t>faculty.</w:t>
      </w:r>
      <w:r>
        <w:rPr>
          <w:spacing w:val="-11"/>
          <w:w w:val="110"/>
        </w:rPr>
        <w:t xml:space="preserve"> </w:t>
      </w:r>
      <w:r>
        <w:rPr>
          <w:spacing w:val="-2"/>
          <w:w w:val="110"/>
        </w:rPr>
        <w:t>Students</w:t>
      </w:r>
      <w:r>
        <w:rPr>
          <w:spacing w:val="-11"/>
          <w:w w:val="110"/>
        </w:rPr>
        <w:t xml:space="preserve"> </w:t>
      </w:r>
      <w:r>
        <w:rPr>
          <w:spacing w:val="-2"/>
          <w:w w:val="110"/>
        </w:rPr>
        <w:t>registered</w:t>
      </w:r>
      <w:r>
        <w:rPr>
          <w:spacing w:val="-8"/>
          <w:w w:val="110"/>
        </w:rPr>
        <w:t xml:space="preserve"> </w:t>
      </w:r>
      <w:r>
        <w:rPr>
          <w:spacing w:val="-2"/>
          <w:w w:val="110"/>
        </w:rPr>
        <w:t>in</w:t>
      </w:r>
      <w:r>
        <w:rPr>
          <w:spacing w:val="-11"/>
          <w:w w:val="110"/>
        </w:rPr>
        <w:t xml:space="preserve"> </w:t>
      </w:r>
      <w:r>
        <w:rPr>
          <w:spacing w:val="-2"/>
          <w:w w:val="110"/>
        </w:rPr>
        <w:t>NEC</w:t>
      </w:r>
      <w:r>
        <w:rPr>
          <w:spacing w:val="-11"/>
          <w:w w:val="110"/>
        </w:rPr>
        <w:t xml:space="preserve"> </w:t>
      </w:r>
      <w:r>
        <w:rPr>
          <w:spacing w:val="-2"/>
          <w:w w:val="110"/>
        </w:rPr>
        <w:t>299</w:t>
      </w:r>
    </w:p>
    <w:p w14:paraId="76E92CB8" w14:textId="77777777" w:rsidR="00F57DF0" w:rsidRDefault="00F57DF0">
      <w:pPr>
        <w:pStyle w:val="BodyText"/>
        <w:spacing w:line="283" w:lineRule="auto"/>
        <w:sectPr w:rsidR="00F57DF0">
          <w:pgSz w:w="12240" w:h="15840"/>
          <w:pgMar w:top="1360" w:right="1440" w:bottom="960" w:left="1800" w:header="0" w:footer="778" w:gutter="0"/>
          <w:cols w:space="720"/>
        </w:sectPr>
      </w:pPr>
    </w:p>
    <w:p w14:paraId="6A658082" w14:textId="77777777" w:rsidR="00F57DF0" w:rsidRDefault="000C3AF2">
      <w:pPr>
        <w:pStyle w:val="BodyText"/>
        <w:spacing w:before="86" w:line="280" w:lineRule="auto"/>
        <w:ind w:right="366"/>
      </w:pPr>
      <w:r>
        <w:rPr>
          <w:w w:val="110"/>
        </w:rPr>
        <w:lastRenderedPageBreak/>
        <w:t>receive</w:t>
      </w:r>
      <w:r>
        <w:rPr>
          <w:spacing w:val="-11"/>
          <w:w w:val="110"/>
        </w:rPr>
        <w:t xml:space="preserve"> </w:t>
      </w:r>
      <w:r>
        <w:rPr>
          <w:w w:val="110"/>
        </w:rPr>
        <w:t>the</w:t>
      </w:r>
      <w:r>
        <w:rPr>
          <w:spacing w:val="-11"/>
          <w:w w:val="110"/>
        </w:rPr>
        <w:t xml:space="preserve"> </w:t>
      </w:r>
      <w:r>
        <w:rPr>
          <w:w w:val="110"/>
        </w:rPr>
        <w:t>PhD</w:t>
      </w:r>
      <w:r>
        <w:rPr>
          <w:spacing w:val="-12"/>
          <w:w w:val="110"/>
        </w:rPr>
        <w:t xml:space="preserve"> </w:t>
      </w:r>
      <w:r>
        <w:rPr>
          <w:w w:val="110"/>
        </w:rPr>
        <w:t>prospectuses</w:t>
      </w:r>
      <w:r>
        <w:rPr>
          <w:spacing w:val="-11"/>
          <w:w w:val="110"/>
        </w:rPr>
        <w:t xml:space="preserve"> </w:t>
      </w:r>
      <w:r>
        <w:rPr>
          <w:w w:val="110"/>
        </w:rPr>
        <w:t>in</w:t>
      </w:r>
      <w:r>
        <w:rPr>
          <w:spacing w:val="-12"/>
          <w:w w:val="110"/>
        </w:rPr>
        <w:t xml:space="preserve"> </w:t>
      </w:r>
      <w:r>
        <w:rPr>
          <w:w w:val="110"/>
        </w:rPr>
        <w:t>advance</w:t>
      </w:r>
      <w:r>
        <w:rPr>
          <w:spacing w:val="-11"/>
          <w:w w:val="110"/>
        </w:rPr>
        <w:t xml:space="preserve"> </w:t>
      </w:r>
      <w:r>
        <w:rPr>
          <w:w w:val="110"/>
        </w:rPr>
        <w:t>of</w:t>
      </w:r>
      <w:r>
        <w:rPr>
          <w:spacing w:val="-11"/>
          <w:w w:val="110"/>
        </w:rPr>
        <w:t xml:space="preserve"> </w:t>
      </w:r>
      <w:r>
        <w:rPr>
          <w:w w:val="110"/>
        </w:rPr>
        <w:t>each</w:t>
      </w:r>
      <w:r>
        <w:rPr>
          <w:spacing w:val="-11"/>
          <w:w w:val="110"/>
        </w:rPr>
        <w:t xml:space="preserve"> </w:t>
      </w:r>
      <w:r>
        <w:rPr>
          <w:w w:val="110"/>
        </w:rPr>
        <w:t>session.</w:t>
      </w:r>
      <w:r>
        <w:rPr>
          <w:spacing w:val="-11"/>
          <w:w w:val="110"/>
        </w:rPr>
        <w:t xml:space="preserve"> </w:t>
      </w:r>
      <w:r>
        <w:rPr>
          <w:w w:val="110"/>
        </w:rPr>
        <w:t>They</w:t>
      </w:r>
      <w:r>
        <w:rPr>
          <w:spacing w:val="-12"/>
          <w:w w:val="110"/>
        </w:rPr>
        <w:t xml:space="preserve"> </w:t>
      </w:r>
      <w:r>
        <w:rPr>
          <w:w w:val="110"/>
        </w:rPr>
        <w:t>read</w:t>
      </w:r>
      <w:r>
        <w:rPr>
          <w:spacing w:val="-11"/>
          <w:w w:val="110"/>
        </w:rPr>
        <w:t xml:space="preserve"> </w:t>
      </w:r>
      <w:r>
        <w:rPr>
          <w:w w:val="110"/>
        </w:rPr>
        <w:t>them</w:t>
      </w:r>
      <w:r>
        <w:rPr>
          <w:spacing w:val="-12"/>
          <w:w w:val="110"/>
        </w:rPr>
        <w:t xml:space="preserve"> </w:t>
      </w:r>
      <w:r>
        <w:rPr>
          <w:w w:val="110"/>
        </w:rPr>
        <w:t>and</w:t>
      </w:r>
      <w:r>
        <w:rPr>
          <w:spacing w:val="-11"/>
          <w:w w:val="110"/>
        </w:rPr>
        <w:t xml:space="preserve"> </w:t>
      </w:r>
      <w:r>
        <w:rPr>
          <w:w w:val="110"/>
        </w:rPr>
        <w:t>prepare questions</w:t>
      </w:r>
      <w:r>
        <w:rPr>
          <w:spacing w:val="-12"/>
          <w:w w:val="110"/>
        </w:rPr>
        <w:t xml:space="preserve"> </w:t>
      </w:r>
      <w:r>
        <w:rPr>
          <w:w w:val="110"/>
        </w:rPr>
        <w:t>and</w:t>
      </w:r>
      <w:r>
        <w:rPr>
          <w:spacing w:val="-12"/>
          <w:w w:val="110"/>
        </w:rPr>
        <w:t xml:space="preserve"> </w:t>
      </w:r>
      <w:r>
        <w:rPr>
          <w:w w:val="110"/>
        </w:rPr>
        <w:t>comments</w:t>
      </w:r>
      <w:r>
        <w:rPr>
          <w:spacing w:val="-12"/>
          <w:w w:val="110"/>
        </w:rPr>
        <w:t xml:space="preserve"> </w:t>
      </w:r>
      <w:r>
        <w:rPr>
          <w:w w:val="110"/>
        </w:rPr>
        <w:t>for</w:t>
      </w:r>
      <w:r>
        <w:rPr>
          <w:spacing w:val="-12"/>
          <w:w w:val="110"/>
        </w:rPr>
        <w:t xml:space="preserve"> </w:t>
      </w:r>
      <w:r>
        <w:rPr>
          <w:w w:val="110"/>
        </w:rPr>
        <w:t>each</w:t>
      </w:r>
      <w:r>
        <w:rPr>
          <w:spacing w:val="-12"/>
          <w:w w:val="110"/>
        </w:rPr>
        <w:t xml:space="preserve"> </w:t>
      </w:r>
      <w:r>
        <w:rPr>
          <w:w w:val="110"/>
        </w:rPr>
        <w:t>session.</w:t>
      </w:r>
      <w:r>
        <w:rPr>
          <w:spacing w:val="-12"/>
          <w:w w:val="110"/>
        </w:rPr>
        <w:t xml:space="preserve"> </w:t>
      </w:r>
      <w:r>
        <w:rPr>
          <w:w w:val="110"/>
        </w:rPr>
        <w:t>In</w:t>
      </w:r>
      <w:r>
        <w:rPr>
          <w:spacing w:val="-12"/>
          <w:w w:val="110"/>
        </w:rPr>
        <w:t xml:space="preserve"> </w:t>
      </w:r>
      <w:r>
        <w:rPr>
          <w:w w:val="110"/>
        </w:rPr>
        <w:t>addition,</w:t>
      </w:r>
      <w:r>
        <w:rPr>
          <w:spacing w:val="-12"/>
          <w:w w:val="110"/>
        </w:rPr>
        <w:t xml:space="preserve"> </w:t>
      </w:r>
      <w:r>
        <w:rPr>
          <w:w w:val="110"/>
        </w:rPr>
        <w:t>all</w:t>
      </w:r>
      <w:r>
        <w:rPr>
          <w:spacing w:val="-12"/>
          <w:w w:val="110"/>
        </w:rPr>
        <w:t xml:space="preserve"> </w:t>
      </w:r>
      <w:r>
        <w:rPr>
          <w:w w:val="110"/>
        </w:rPr>
        <w:t>PhD</w:t>
      </w:r>
      <w:r>
        <w:rPr>
          <w:spacing w:val="-13"/>
          <w:w w:val="110"/>
        </w:rPr>
        <w:t xml:space="preserve"> </w:t>
      </w:r>
      <w:r>
        <w:rPr>
          <w:w w:val="110"/>
        </w:rPr>
        <w:t>students</w:t>
      </w:r>
      <w:r>
        <w:rPr>
          <w:spacing w:val="-12"/>
          <w:w w:val="110"/>
        </w:rPr>
        <w:t xml:space="preserve"> </w:t>
      </w:r>
      <w:r>
        <w:rPr>
          <w:w w:val="110"/>
        </w:rPr>
        <w:t>are</w:t>
      </w:r>
      <w:r>
        <w:rPr>
          <w:spacing w:val="-12"/>
          <w:w w:val="110"/>
        </w:rPr>
        <w:t xml:space="preserve"> </w:t>
      </w:r>
      <w:r>
        <w:rPr>
          <w:w w:val="110"/>
        </w:rPr>
        <w:t>invited</w:t>
      </w:r>
      <w:r>
        <w:rPr>
          <w:spacing w:val="-12"/>
          <w:w w:val="110"/>
        </w:rPr>
        <w:t xml:space="preserve"> </w:t>
      </w:r>
      <w:r>
        <w:rPr>
          <w:w w:val="110"/>
        </w:rPr>
        <w:t>and</w:t>
      </w:r>
      <w:r>
        <w:rPr>
          <w:spacing w:val="-12"/>
          <w:w w:val="110"/>
        </w:rPr>
        <w:t xml:space="preserve"> </w:t>
      </w:r>
      <w:r>
        <w:rPr>
          <w:w w:val="110"/>
        </w:rPr>
        <w:t xml:space="preserve">are </w:t>
      </w:r>
      <w:r>
        <w:t>strongly</w:t>
      </w:r>
      <w:r>
        <w:rPr>
          <w:spacing w:val="35"/>
        </w:rPr>
        <w:t xml:space="preserve"> </w:t>
      </w:r>
      <w:r>
        <w:t>encouraged</w:t>
      </w:r>
      <w:r>
        <w:rPr>
          <w:spacing w:val="37"/>
        </w:rPr>
        <w:t xml:space="preserve"> </w:t>
      </w:r>
      <w:r>
        <w:t>to</w:t>
      </w:r>
      <w:r>
        <w:rPr>
          <w:spacing w:val="37"/>
        </w:rPr>
        <w:t xml:space="preserve"> </w:t>
      </w:r>
      <w:r>
        <w:t>attend</w:t>
      </w:r>
      <w:r>
        <w:rPr>
          <w:spacing w:val="37"/>
        </w:rPr>
        <w:t xml:space="preserve"> </w:t>
      </w:r>
      <w:r>
        <w:t>the</w:t>
      </w:r>
      <w:r>
        <w:rPr>
          <w:spacing w:val="37"/>
        </w:rPr>
        <w:t xml:space="preserve"> </w:t>
      </w:r>
      <w:r>
        <w:t>Doctoral</w:t>
      </w:r>
      <w:r>
        <w:rPr>
          <w:spacing w:val="37"/>
        </w:rPr>
        <w:t xml:space="preserve"> </w:t>
      </w:r>
      <w:r>
        <w:t>Colloquium</w:t>
      </w:r>
      <w:r>
        <w:rPr>
          <w:spacing w:val="35"/>
        </w:rPr>
        <w:t xml:space="preserve"> </w:t>
      </w:r>
      <w:r>
        <w:t>sessions.</w:t>
      </w:r>
      <w:r>
        <w:rPr>
          <w:spacing w:val="37"/>
        </w:rPr>
        <w:t xml:space="preserve"> </w:t>
      </w:r>
      <w:r>
        <w:t>This</w:t>
      </w:r>
      <w:r>
        <w:rPr>
          <w:spacing w:val="37"/>
        </w:rPr>
        <w:t xml:space="preserve"> </w:t>
      </w:r>
      <w:r>
        <w:t>course</w:t>
      </w:r>
      <w:r>
        <w:rPr>
          <w:spacing w:val="37"/>
        </w:rPr>
        <w:t xml:space="preserve"> </w:t>
      </w:r>
      <w:r>
        <w:t>is</w:t>
      </w:r>
      <w:r>
        <w:rPr>
          <w:spacing w:val="37"/>
        </w:rPr>
        <w:t xml:space="preserve"> </w:t>
      </w:r>
      <w:r>
        <w:t>required</w:t>
      </w:r>
      <w:r>
        <w:rPr>
          <w:spacing w:val="37"/>
        </w:rPr>
        <w:t xml:space="preserve"> </w:t>
      </w:r>
      <w:r>
        <w:t>for all</w:t>
      </w:r>
      <w:r>
        <w:rPr>
          <w:spacing w:val="29"/>
        </w:rPr>
        <w:t xml:space="preserve"> </w:t>
      </w:r>
      <w:r>
        <w:t>NELC</w:t>
      </w:r>
      <w:r>
        <w:rPr>
          <w:spacing w:val="29"/>
        </w:rPr>
        <w:t xml:space="preserve"> </w:t>
      </w:r>
      <w:r>
        <w:t>PhD</w:t>
      </w:r>
      <w:r>
        <w:rPr>
          <w:spacing w:val="29"/>
        </w:rPr>
        <w:t xml:space="preserve"> </w:t>
      </w:r>
      <w:r>
        <w:t>students.</w:t>
      </w:r>
      <w:r>
        <w:rPr>
          <w:spacing w:val="29"/>
        </w:rPr>
        <w:t xml:space="preserve"> </w:t>
      </w:r>
      <w:r>
        <w:t>Students</w:t>
      </w:r>
      <w:r>
        <w:rPr>
          <w:spacing w:val="29"/>
        </w:rPr>
        <w:t xml:space="preserve"> </w:t>
      </w:r>
      <w:r>
        <w:t>shall</w:t>
      </w:r>
      <w:r>
        <w:rPr>
          <w:spacing w:val="29"/>
        </w:rPr>
        <w:t xml:space="preserve"> </w:t>
      </w:r>
      <w:r>
        <w:t>receive</w:t>
      </w:r>
      <w:r>
        <w:rPr>
          <w:spacing w:val="27"/>
        </w:rPr>
        <w:t xml:space="preserve"> </w:t>
      </w:r>
      <w:r>
        <w:t>two</w:t>
      </w:r>
      <w:r>
        <w:rPr>
          <w:spacing w:val="27"/>
        </w:rPr>
        <w:t xml:space="preserve"> </w:t>
      </w:r>
      <w:r>
        <w:t>(2)</w:t>
      </w:r>
      <w:r>
        <w:rPr>
          <w:spacing w:val="29"/>
        </w:rPr>
        <w:t xml:space="preserve"> </w:t>
      </w:r>
      <w:r>
        <w:t>academic</w:t>
      </w:r>
      <w:r>
        <w:rPr>
          <w:spacing w:val="29"/>
        </w:rPr>
        <w:t xml:space="preserve"> </w:t>
      </w:r>
      <w:r>
        <w:t>credits</w:t>
      </w:r>
      <w:r>
        <w:rPr>
          <w:spacing w:val="29"/>
        </w:rPr>
        <w:t xml:space="preserve"> </w:t>
      </w:r>
      <w:r>
        <w:t>per</w:t>
      </w:r>
      <w:r>
        <w:rPr>
          <w:spacing w:val="29"/>
        </w:rPr>
        <w:t xml:space="preserve"> </w:t>
      </w:r>
      <w:r>
        <w:t>semester</w:t>
      </w:r>
      <w:r>
        <w:rPr>
          <w:spacing w:val="29"/>
        </w:rPr>
        <w:t xml:space="preserve"> </w:t>
      </w:r>
      <w:r>
        <w:t>for</w:t>
      </w:r>
      <w:r>
        <w:rPr>
          <w:spacing w:val="29"/>
        </w:rPr>
        <w:t xml:space="preserve"> </w:t>
      </w:r>
      <w:r>
        <w:t xml:space="preserve">this </w:t>
      </w:r>
      <w:r>
        <w:rPr>
          <w:w w:val="110"/>
        </w:rPr>
        <w:t>course.</w:t>
      </w:r>
      <w:r>
        <w:rPr>
          <w:spacing w:val="-13"/>
          <w:w w:val="110"/>
        </w:rPr>
        <w:t xml:space="preserve"> </w:t>
      </w:r>
      <w:r>
        <w:rPr>
          <w:w w:val="110"/>
        </w:rPr>
        <w:t>These</w:t>
      </w:r>
      <w:r>
        <w:rPr>
          <w:spacing w:val="-13"/>
          <w:w w:val="110"/>
        </w:rPr>
        <w:t xml:space="preserve"> </w:t>
      </w:r>
      <w:r>
        <w:rPr>
          <w:w w:val="110"/>
        </w:rPr>
        <w:t>credits</w:t>
      </w:r>
      <w:r>
        <w:rPr>
          <w:spacing w:val="-13"/>
          <w:w w:val="110"/>
        </w:rPr>
        <w:t xml:space="preserve"> </w:t>
      </w:r>
      <w:r>
        <w:rPr>
          <w:w w:val="110"/>
        </w:rPr>
        <w:t>will</w:t>
      </w:r>
      <w:r>
        <w:rPr>
          <w:spacing w:val="-13"/>
          <w:w w:val="110"/>
        </w:rPr>
        <w:t xml:space="preserve"> </w:t>
      </w:r>
      <w:r>
        <w:rPr>
          <w:w w:val="110"/>
        </w:rPr>
        <w:t>apply</w:t>
      </w:r>
      <w:r>
        <w:rPr>
          <w:spacing w:val="-13"/>
          <w:w w:val="110"/>
        </w:rPr>
        <w:t xml:space="preserve"> </w:t>
      </w:r>
      <w:r>
        <w:rPr>
          <w:w w:val="110"/>
        </w:rPr>
        <w:t>toward</w:t>
      </w:r>
      <w:r>
        <w:rPr>
          <w:spacing w:val="-14"/>
          <w:w w:val="110"/>
        </w:rPr>
        <w:t xml:space="preserve"> </w:t>
      </w:r>
      <w:r>
        <w:rPr>
          <w:w w:val="110"/>
        </w:rPr>
        <w:t>the</w:t>
      </w:r>
      <w:r>
        <w:rPr>
          <w:spacing w:val="-13"/>
          <w:w w:val="110"/>
        </w:rPr>
        <w:t xml:space="preserve"> </w:t>
      </w:r>
      <w:r>
        <w:rPr>
          <w:w w:val="110"/>
        </w:rPr>
        <w:t>fulfillment</w:t>
      </w:r>
      <w:r>
        <w:rPr>
          <w:spacing w:val="-13"/>
          <w:w w:val="110"/>
        </w:rPr>
        <w:t xml:space="preserve"> </w:t>
      </w:r>
      <w:r>
        <w:rPr>
          <w:w w:val="110"/>
        </w:rPr>
        <w:t>of</w:t>
      </w:r>
      <w:r>
        <w:rPr>
          <w:spacing w:val="-13"/>
          <w:w w:val="110"/>
        </w:rPr>
        <w:t xml:space="preserve"> </w:t>
      </w:r>
      <w:r>
        <w:rPr>
          <w:w w:val="110"/>
        </w:rPr>
        <w:t>the</w:t>
      </w:r>
      <w:r>
        <w:rPr>
          <w:spacing w:val="-13"/>
          <w:w w:val="110"/>
        </w:rPr>
        <w:t xml:space="preserve"> </w:t>
      </w:r>
      <w:r>
        <w:rPr>
          <w:w w:val="110"/>
        </w:rPr>
        <w:t>students’</w:t>
      </w:r>
      <w:r>
        <w:rPr>
          <w:spacing w:val="-13"/>
          <w:w w:val="110"/>
        </w:rPr>
        <w:t xml:space="preserve"> </w:t>
      </w:r>
      <w:r>
        <w:rPr>
          <w:w w:val="110"/>
        </w:rPr>
        <w:t>required</w:t>
      </w:r>
      <w:r>
        <w:rPr>
          <w:spacing w:val="-14"/>
          <w:w w:val="110"/>
        </w:rPr>
        <w:t xml:space="preserve"> </w:t>
      </w:r>
      <w:r>
        <w:rPr>
          <w:w w:val="110"/>
        </w:rPr>
        <w:t xml:space="preserve">course </w:t>
      </w:r>
      <w:r>
        <w:t>credits</w:t>
      </w:r>
      <w:r>
        <w:rPr>
          <w:spacing w:val="36"/>
        </w:rPr>
        <w:t xml:space="preserve"> </w:t>
      </w:r>
      <w:r>
        <w:t>for</w:t>
      </w:r>
      <w:r>
        <w:rPr>
          <w:spacing w:val="36"/>
        </w:rPr>
        <w:t xml:space="preserve"> </w:t>
      </w:r>
      <w:r>
        <w:t>graduation.</w:t>
      </w:r>
      <w:r>
        <w:rPr>
          <w:spacing w:val="36"/>
        </w:rPr>
        <w:t xml:space="preserve"> </w:t>
      </w:r>
      <w:r>
        <w:t>Assessment</w:t>
      </w:r>
      <w:r>
        <w:rPr>
          <w:spacing w:val="36"/>
        </w:rPr>
        <w:t xml:space="preserve"> </w:t>
      </w:r>
      <w:r>
        <w:t>(SAT/UNSAT)</w:t>
      </w:r>
      <w:r>
        <w:rPr>
          <w:spacing w:val="36"/>
        </w:rPr>
        <w:t xml:space="preserve"> </w:t>
      </w:r>
      <w:r>
        <w:t>will</w:t>
      </w:r>
      <w:r>
        <w:rPr>
          <w:spacing w:val="36"/>
        </w:rPr>
        <w:t xml:space="preserve"> </w:t>
      </w:r>
      <w:r>
        <w:t>be</w:t>
      </w:r>
      <w:r>
        <w:rPr>
          <w:spacing w:val="36"/>
        </w:rPr>
        <w:t xml:space="preserve"> </w:t>
      </w:r>
      <w:r>
        <w:t>based</w:t>
      </w:r>
      <w:r>
        <w:rPr>
          <w:spacing w:val="35"/>
        </w:rPr>
        <w:t xml:space="preserve"> </w:t>
      </w:r>
      <w:r>
        <w:t>on</w:t>
      </w:r>
      <w:r>
        <w:rPr>
          <w:spacing w:val="36"/>
        </w:rPr>
        <w:t xml:space="preserve"> </w:t>
      </w:r>
      <w:r>
        <w:t>attendance</w:t>
      </w:r>
      <w:r>
        <w:rPr>
          <w:spacing w:val="35"/>
        </w:rPr>
        <w:t xml:space="preserve"> </w:t>
      </w:r>
      <w:r>
        <w:t xml:space="preserve">and </w:t>
      </w:r>
      <w:r>
        <w:rPr>
          <w:w w:val="110"/>
        </w:rPr>
        <w:t>successful</w:t>
      </w:r>
      <w:r>
        <w:rPr>
          <w:spacing w:val="-12"/>
          <w:w w:val="110"/>
        </w:rPr>
        <w:t xml:space="preserve"> </w:t>
      </w:r>
      <w:r>
        <w:rPr>
          <w:w w:val="110"/>
        </w:rPr>
        <w:t>completion</w:t>
      </w:r>
      <w:r>
        <w:rPr>
          <w:spacing w:val="-13"/>
          <w:w w:val="110"/>
        </w:rPr>
        <w:t xml:space="preserve"> </w:t>
      </w:r>
      <w:r>
        <w:rPr>
          <w:w w:val="110"/>
        </w:rPr>
        <w:t>of</w:t>
      </w:r>
      <w:r>
        <w:rPr>
          <w:spacing w:val="-12"/>
          <w:w w:val="110"/>
        </w:rPr>
        <w:t xml:space="preserve"> </w:t>
      </w:r>
      <w:r>
        <w:rPr>
          <w:w w:val="110"/>
        </w:rPr>
        <w:t>the</w:t>
      </w:r>
      <w:r>
        <w:rPr>
          <w:spacing w:val="-12"/>
          <w:w w:val="110"/>
        </w:rPr>
        <w:t xml:space="preserve"> </w:t>
      </w:r>
      <w:r>
        <w:rPr>
          <w:w w:val="110"/>
        </w:rPr>
        <w:t>various</w:t>
      </w:r>
      <w:r>
        <w:rPr>
          <w:spacing w:val="-12"/>
          <w:w w:val="110"/>
        </w:rPr>
        <w:t xml:space="preserve"> </w:t>
      </w:r>
      <w:r>
        <w:rPr>
          <w:w w:val="110"/>
        </w:rPr>
        <w:t>components</w:t>
      </w:r>
      <w:r>
        <w:rPr>
          <w:spacing w:val="-12"/>
          <w:w w:val="110"/>
        </w:rPr>
        <w:t xml:space="preserve"> </w:t>
      </w:r>
      <w:r>
        <w:rPr>
          <w:w w:val="110"/>
        </w:rPr>
        <w:t>of</w:t>
      </w:r>
      <w:r>
        <w:rPr>
          <w:spacing w:val="-12"/>
          <w:w w:val="110"/>
        </w:rPr>
        <w:t xml:space="preserve"> </w:t>
      </w:r>
      <w:r>
        <w:rPr>
          <w:w w:val="110"/>
        </w:rPr>
        <w:t>the</w:t>
      </w:r>
      <w:r>
        <w:rPr>
          <w:spacing w:val="-12"/>
          <w:w w:val="110"/>
        </w:rPr>
        <w:t xml:space="preserve"> </w:t>
      </w:r>
      <w:r>
        <w:rPr>
          <w:w w:val="110"/>
        </w:rPr>
        <w:t>course.</w:t>
      </w:r>
    </w:p>
    <w:p w14:paraId="52FFEA32" w14:textId="77777777" w:rsidR="00F57DF0" w:rsidRDefault="000C3AF2">
      <w:pPr>
        <w:pStyle w:val="Heading4"/>
        <w:spacing w:before="203"/>
      </w:pPr>
      <w:r>
        <w:rPr>
          <w:w w:val="105"/>
        </w:rPr>
        <w:t>General</w:t>
      </w:r>
      <w:r>
        <w:rPr>
          <w:spacing w:val="-9"/>
          <w:w w:val="105"/>
        </w:rPr>
        <w:t xml:space="preserve"> </w:t>
      </w:r>
      <w:r>
        <w:rPr>
          <w:w w:val="105"/>
        </w:rPr>
        <w:t>and</w:t>
      </w:r>
      <w:r>
        <w:rPr>
          <w:spacing w:val="-9"/>
          <w:w w:val="105"/>
        </w:rPr>
        <w:t xml:space="preserve"> </w:t>
      </w:r>
      <w:r>
        <w:rPr>
          <w:w w:val="105"/>
        </w:rPr>
        <w:t>Special</w:t>
      </w:r>
      <w:r>
        <w:rPr>
          <w:spacing w:val="-8"/>
          <w:w w:val="105"/>
        </w:rPr>
        <w:t xml:space="preserve"> </w:t>
      </w:r>
      <w:r>
        <w:rPr>
          <w:spacing w:val="-2"/>
          <w:w w:val="105"/>
        </w:rPr>
        <w:t>Examinations</w:t>
      </w:r>
    </w:p>
    <w:p w14:paraId="3EC85A61" w14:textId="2F24576D" w:rsidR="00F57DF0" w:rsidRDefault="000C3AF2">
      <w:pPr>
        <w:pStyle w:val="BodyText"/>
        <w:spacing w:before="6" w:line="244" w:lineRule="auto"/>
        <w:ind w:right="685"/>
      </w:pPr>
      <w:r>
        <w:rPr>
          <w:w w:val="110"/>
        </w:rPr>
        <w:t>All</w:t>
      </w:r>
      <w:r>
        <w:rPr>
          <w:spacing w:val="-8"/>
          <w:w w:val="110"/>
        </w:rPr>
        <w:t xml:space="preserve"> </w:t>
      </w:r>
      <w:r>
        <w:rPr>
          <w:w w:val="110"/>
        </w:rPr>
        <w:t>students</w:t>
      </w:r>
      <w:r>
        <w:rPr>
          <w:spacing w:val="-8"/>
          <w:w w:val="110"/>
        </w:rPr>
        <w:t xml:space="preserve"> </w:t>
      </w:r>
      <w:r>
        <w:rPr>
          <w:w w:val="110"/>
        </w:rPr>
        <w:t>are</w:t>
      </w:r>
      <w:r>
        <w:rPr>
          <w:spacing w:val="-8"/>
          <w:w w:val="110"/>
        </w:rPr>
        <w:t xml:space="preserve"> </w:t>
      </w:r>
      <w:r>
        <w:rPr>
          <w:w w:val="110"/>
        </w:rPr>
        <w:t>expected</w:t>
      </w:r>
      <w:r>
        <w:rPr>
          <w:spacing w:val="-8"/>
          <w:w w:val="110"/>
        </w:rPr>
        <w:t xml:space="preserve"> </w:t>
      </w:r>
      <w:r>
        <w:rPr>
          <w:w w:val="110"/>
        </w:rPr>
        <w:t>to</w:t>
      </w:r>
      <w:r>
        <w:rPr>
          <w:spacing w:val="-8"/>
          <w:w w:val="110"/>
        </w:rPr>
        <w:t xml:space="preserve"> </w:t>
      </w:r>
      <w:r>
        <w:rPr>
          <w:w w:val="110"/>
        </w:rPr>
        <w:t>pass</w:t>
      </w:r>
      <w:r>
        <w:rPr>
          <w:spacing w:val="-8"/>
          <w:w w:val="110"/>
        </w:rPr>
        <w:t xml:space="preserve"> </w:t>
      </w:r>
      <w:r>
        <w:rPr>
          <w:w w:val="110"/>
        </w:rPr>
        <w:t>examinations</w:t>
      </w:r>
      <w:r>
        <w:rPr>
          <w:spacing w:val="-8"/>
          <w:w w:val="110"/>
        </w:rPr>
        <w:t xml:space="preserve"> </w:t>
      </w:r>
      <w:r>
        <w:rPr>
          <w:w w:val="110"/>
        </w:rPr>
        <w:t>by</w:t>
      </w:r>
      <w:r>
        <w:rPr>
          <w:spacing w:val="-8"/>
          <w:w w:val="110"/>
        </w:rPr>
        <w:t xml:space="preserve"> </w:t>
      </w:r>
      <w:r>
        <w:rPr>
          <w:w w:val="110"/>
        </w:rPr>
        <w:t>the</w:t>
      </w:r>
      <w:r>
        <w:rPr>
          <w:spacing w:val="-8"/>
          <w:w w:val="110"/>
        </w:rPr>
        <w:t xml:space="preserve"> </w:t>
      </w:r>
      <w:r>
        <w:rPr>
          <w:w w:val="110"/>
        </w:rPr>
        <w:t>first</w:t>
      </w:r>
      <w:r>
        <w:rPr>
          <w:spacing w:val="-8"/>
          <w:w w:val="110"/>
        </w:rPr>
        <w:t xml:space="preserve"> </w:t>
      </w:r>
      <w:r>
        <w:rPr>
          <w:w w:val="110"/>
        </w:rPr>
        <w:t>term</w:t>
      </w:r>
      <w:r>
        <w:rPr>
          <w:spacing w:val="-9"/>
          <w:w w:val="110"/>
        </w:rPr>
        <w:t xml:space="preserve"> </w:t>
      </w:r>
      <w:r>
        <w:rPr>
          <w:w w:val="110"/>
        </w:rPr>
        <w:t>of</w:t>
      </w:r>
      <w:r>
        <w:rPr>
          <w:spacing w:val="-8"/>
          <w:w w:val="110"/>
        </w:rPr>
        <w:t xml:space="preserve"> </w:t>
      </w:r>
      <w:r>
        <w:rPr>
          <w:w w:val="110"/>
        </w:rPr>
        <w:t>their</w:t>
      </w:r>
      <w:r>
        <w:rPr>
          <w:spacing w:val="-8"/>
          <w:w w:val="110"/>
        </w:rPr>
        <w:t xml:space="preserve"> </w:t>
      </w:r>
      <w:r>
        <w:rPr>
          <w:w w:val="110"/>
        </w:rPr>
        <w:t>third</w:t>
      </w:r>
      <w:r>
        <w:rPr>
          <w:spacing w:val="-8"/>
          <w:w w:val="110"/>
        </w:rPr>
        <w:t xml:space="preserve"> </w:t>
      </w:r>
      <w:r>
        <w:rPr>
          <w:w w:val="110"/>
        </w:rPr>
        <w:t xml:space="preserve">year. </w:t>
      </w:r>
      <w:r>
        <w:t>Generally,</w:t>
      </w:r>
      <w:r>
        <w:rPr>
          <w:spacing w:val="25"/>
        </w:rPr>
        <w:t xml:space="preserve"> </w:t>
      </w:r>
      <w:r>
        <w:t>for</w:t>
      </w:r>
      <w:r>
        <w:rPr>
          <w:spacing w:val="25"/>
        </w:rPr>
        <w:t xml:space="preserve"> </w:t>
      </w:r>
      <w:r>
        <w:t>most</w:t>
      </w:r>
      <w:r>
        <w:rPr>
          <w:spacing w:val="25"/>
        </w:rPr>
        <w:t xml:space="preserve"> </w:t>
      </w:r>
      <w:r>
        <w:t>of</w:t>
      </w:r>
      <w:r>
        <w:rPr>
          <w:spacing w:val="25"/>
        </w:rPr>
        <w:t xml:space="preserve"> </w:t>
      </w:r>
      <w:r>
        <w:t>the</w:t>
      </w:r>
      <w:r>
        <w:rPr>
          <w:spacing w:val="25"/>
        </w:rPr>
        <w:t xml:space="preserve"> </w:t>
      </w:r>
      <w:r>
        <w:t>fields,</w:t>
      </w:r>
      <w:r>
        <w:rPr>
          <w:spacing w:val="25"/>
        </w:rPr>
        <w:t xml:space="preserve"> </w:t>
      </w:r>
      <w:r>
        <w:t>except</w:t>
      </w:r>
      <w:r>
        <w:rPr>
          <w:spacing w:val="25"/>
        </w:rPr>
        <w:t xml:space="preserve"> </w:t>
      </w:r>
      <w:r>
        <w:t>for</w:t>
      </w:r>
      <w:r>
        <w:rPr>
          <w:spacing w:val="25"/>
        </w:rPr>
        <w:t xml:space="preserve"> </w:t>
      </w:r>
      <w:r>
        <w:t>Islamic</w:t>
      </w:r>
      <w:r>
        <w:rPr>
          <w:spacing w:val="25"/>
        </w:rPr>
        <w:t xml:space="preserve"> </w:t>
      </w:r>
      <w:r>
        <w:t>studies</w:t>
      </w:r>
      <w:r>
        <w:rPr>
          <w:spacing w:val="25"/>
        </w:rPr>
        <w:t xml:space="preserve"> </w:t>
      </w:r>
      <w:r>
        <w:t>(please</w:t>
      </w:r>
      <w:r>
        <w:rPr>
          <w:spacing w:val="25"/>
        </w:rPr>
        <w:t xml:space="preserve"> </w:t>
      </w:r>
      <w:r>
        <w:t>see</w:t>
      </w:r>
      <w:r>
        <w:rPr>
          <w:spacing w:val="25"/>
        </w:rPr>
        <w:t xml:space="preserve"> </w:t>
      </w:r>
      <w:r>
        <w:t>below)</w:t>
      </w:r>
      <w:r>
        <w:rPr>
          <w:spacing w:val="25"/>
        </w:rPr>
        <w:t xml:space="preserve"> </w:t>
      </w:r>
      <w:r>
        <w:t>the</w:t>
      </w:r>
      <w:r>
        <w:rPr>
          <w:spacing w:val="25"/>
        </w:rPr>
        <w:t xml:space="preserve"> </w:t>
      </w:r>
      <w:r>
        <w:t xml:space="preserve">two </w:t>
      </w:r>
      <w:r>
        <w:rPr>
          <w:w w:val="110"/>
        </w:rPr>
        <w:t>general</w:t>
      </w:r>
      <w:r>
        <w:rPr>
          <w:spacing w:val="-3"/>
          <w:w w:val="110"/>
        </w:rPr>
        <w:t xml:space="preserve"> </w:t>
      </w:r>
      <w:r>
        <w:rPr>
          <w:w w:val="110"/>
        </w:rPr>
        <w:t>examinations</w:t>
      </w:r>
      <w:r>
        <w:rPr>
          <w:spacing w:val="-3"/>
          <w:w w:val="110"/>
        </w:rPr>
        <w:t xml:space="preserve"> </w:t>
      </w:r>
      <w:r>
        <w:rPr>
          <w:w w:val="110"/>
        </w:rPr>
        <w:t>are</w:t>
      </w:r>
      <w:r>
        <w:rPr>
          <w:spacing w:val="-3"/>
          <w:w w:val="110"/>
        </w:rPr>
        <w:t xml:space="preserve"> </w:t>
      </w:r>
      <w:r>
        <w:rPr>
          <w:w w:val="110"/>
        </w:rPr>
        <w:t>written</w:t>
      </w:r>
      <w:r>
        <w:rPr>
          <w:spacing w:val="-3"/>
          <w:w w:val="110"/>
        </w:rPr>
        <w:t xml:space="preserve"> </w:t>
      </w:r>
      <w:r>
        <w:rPr>
          <w:w w:val="110"/>
        </w:rPr>
        <w:t>exams</w:t>
      </w:r>
      <w:r>
        <w:rPr>
          <w:spacing w:val="-3"/>
          <w:w w:val="110"/>
        </w:rPr>
        <w:t xml:space="preserve"> </w:t>
      </w:r>
      <w:r>
        <w:rPr>
          <w:w w:val="110"/>
        </w:rPr>
        <w:t>that</w:t>
      </w:r>
      <w:r>
        <w:rPr>
          <w:spacing w:val="-3"/>
          <w:w w:val="110"/>
        </w:rPr>
        <w:t xml:space="preserve"> </w:t>
      </w:r>
      <w:r>
        <w:rPr>
          <w:w w:val="110"/>
        </w:rPr>
        <w:t>focus</w:t>
      </w:r>
      <w:r>
        <w:rPr>
          <w:spacing w:val="-3"/>
          <w:w w:val="110"/>
        </w:rPr>
        <w:t xml:space="preserve"> </w:t>
      </w:r>
      <w:r>
        <w:rPr>
          <w:w w:val="110"/>
        </w:rPr>
        <w:t>on</w:t>
      </w:r>
      <w:r>
        <w:rPr>
          <w:spacing w:val="-3"/>
          <w:w w:val="110"/>
        </w:rPr>
        <w:t xml:space="preserve"> </w:t>
      </w:r>
      <w:r>
        <w:rPr>
          <w:w w:val="110"/>
        </w:rPr>
        <w:t>two</w:t>
      </w:r>
      <w:r>
        <w:rPr>
          <w:spacing w:val="-4"/>
          <w:w w:val="110"/>
        </w:rPr>
        <w:t xml:space="preserve"> </w:t>
      </w:r>
      <w:r>
        <w:rPr>
          <w:w w:val="110"/>
        </w:rPr>
        <w:t>areas:</w:t>
      </w:r>
      <w:r w:rsidR="00DE04EA">
        <w:rPr>
          <w:w w:val="110"/>
        </w:rPr>
        <w:br/>
      </w:r>
    </w:p>
    <w:p w14:paraId="27400964" w14:textId="0734AB35" w:rsidR="00F57DF0" w:rsidRDefault="000C3AF2">
      <w:pPr>
        <w:pStyle w:val="ListParagraph"/>
        <w:numPr>
          <w:ilvl w:val="0"/>
          <w:numId w:val="4"/>
        </w:numPr>
        <w:tabs>
          <w:tab w:val="left" w:pos="336"/>
        </w:tabs>
        <w:spacing w:before="0" w:line="244" w:lineRule="auto"/>
        <w:ind w:right="422" w:firstLine="0"/>
      </w:pPr>
      <w:r>
        <w:rPr>
          <w:spacing w:val="-2"/>
          <w:w w:val="110"/>
        </w:rPr>
        <w:t>An</w:t>
      </w:r>
      <w:r>
        <w:rPr>
          <w:spacing w:val="-9"/>
          <w:w w:val="110"/>
        </w:rPr>
        <w:t xml:space="preserve"> </w:t>
      </w:r>
      <w:r>
        <w:rPr>
          <w:spacing w:val="-2"/>
          <w:w w:val="110"/>
        </w:rPr>
        <w:t>examination</w:t>
      </w:r>
      <w:r>
        <w:rPr>
          <w:spacing w:val="-9"/>
          <w:w w:val="110"/>
        </w:rPr>
        <w:t xml:space="preserve"> </w:t>
      </w:r>
      <w:r>
        <w:rPr>
          <w:spacing w:val="-2"/>
          <w:w w:val="110"/>
        </w:rPr>
        <w:t>testing</w:t>
      </w:r>
      <w:r>
        <w:rPr>
          <w:spacing w:val="-9"/>
          <w:w w:val="110"/>
        </w:rPr>
        <w:t xml:space="preserve"> </w:t>
      </w:r>
      <w:r>
        <w:rPr>
          <w:spacing w:val="-2"/>
          <w:w w:val="110"/>
        </w:rPr>
        <w:t>knowledge</w:t>
      </w:r>
      <w:r>
        <w:rPr>
          <w:spacing w:val="-10"/>
          <w:w w:val="110"/>
        </w:rPr>
        <w:t xml:space="preserve"> </w:t>
      </w:r>
      <w:r>
        <w:rPr>
          <w:spacing w:val="-2"/>
          <w:w w:val="110"/>
        </w:rPr>
        <w:t>of</w:t>
      </w:r>
      <w:r>
        <w:rPr>
          <w:spacing w:val="-9"/>
          <w:w w:val="110"/>
        </w:rPr>
        <w:t xml:space="preserve"> </w:t>
      </w:r>
      <w:r>
        <w:rPr>
          <w:spacing w:val="-2"/>
          <w:w w:val="110"/>
        </w:rPr>
        <w:t>the</w:t>
      </w:r>
      <w:r>
        <w:rPr>
          <w:spacing w:val="-10"/>
          <w:w w:val="110"/>
        </w:rPr>
        <w:t xml:space="preserve"> </w:t>
      </w:r>
      <w:r>
        <w:rPr>
          <w:spacing w:val="-2"/>
          <w:w w:val="110"/>
        </w:rPr>
        <w:t>field.</w:t>
      </w:r>
      <w:r>
        <w:rPr>
          <w:spacing w:val="-9"/>
          <w:w w:val="110"/>
        </w:rPr>
        <w:t xml:space="preserve"> </w:t>
      </w:r>
      <w:r>
        <w:rPr>
          <w:spacing w:val="-2"/>
          <w:w w:val="110"/>
        </w:rPr>
        <w:t>With</w:t>
      </w:r>
      <w:r>
        <w:rPr>
          <w:spacing w:val="-10"/>
          <w:w w:val="110"/>
        </w:rPr>
        <w:t xml:space="preserve"> </w:t>
      </w:r>
      <w:r>
        <w:rPr>
          <w:spacing w:val="-2"/>
          <w:w w:val="110"/>
        </w:rPr>
        <w:t>the</w:t>
      </w:r>
      <w:r>
        <w:rPr>
          <w:spacing w:val="-10"/>
          <w:w w:val="110"/>
        </w:rPr>
        <w:t xml:space="preserve"> </w:t>
      </w:r>
      <w:r>
        <w:rPr>
          <w:spacing w:val="-2"/>
          <w:w w:val="110"/>
        </w:rPr>
        <w:t>approval</w:t>
      </w:r>
      <w:r>
        <w:rPr>
          <w:spacing w:val="-9"/>
          <w:w w:val="110"/>
        </w:rPr>
        <w:t xml:space="preserve"> </w:t>
      </w:r>
      <w:r>
        <w:rPr>
          <w:spacing w:val="-2"/>
          <w:w w:val="110"/>
        </w:rPr>
        <w:t>of</w:t>
      </w:r>
      <w:r>
        <w:rPr>
          <w:spacing w:val="-9"/>
          <w:w w:val="110"/>
        </w:rPr>
        <w:t xml:space="preserve"> </w:t>
      </w:r>
      <w:r>
        <w:rPr>
          <w:spacing w:val="-2"/>
          <w:w w:val="110"/>
        </w:rPr>
        <w:t>the</w:t>
      </w:r>
      <w:r>
        <w:rPr>
          <w:spacing w:val="-10"/>
          <w:w w:val="110"/>
        </w:rPr>
        <w:t xml:space="preserve"> </w:t>
      </w:r>
      <w:r>
        <w:rPr>
          <w:spacing w:val="-2"/>
          <w:w w:val="110"/>
        </w:rPr>
        <w:t>faculty</w:t>
      </w:r>
      <w:r>
        <w:rPr>
          <w:spacing w:val="-9"/>
          <w:w w:val="110"/>
        </w:rPr>
        <w:t xml:space="preserve"> </w:t>
      </w:r>
      <w:r>
        <w:rPr>
          <w:spacing w:val="-2"/>
          <w:w w:val="110"/>
        </w:rPr>
        <w:t>in</w:t>
      </w:r>
      <w:r>
        <w:rPr>
          <w:spacing w:val="-9"/>
          <w:w w:val="110"/>
        </w:rPr>
        <w:t xml:space="preserve"> </w:t>
      </w:r>
      <w:r>
        <w:rPr>
          <w:spacing w:val="-2"/>
          <w:w w:val="110"/>
        </w:rPr>
        <w:t xml:space="preserve">the </w:t>
      </w:r>
      <w:r>
        <w:t>field,</w:t>
      </w:r>
      <w:r>
        <w:rPr>
          <w:spacing w:val="22"/>
        </w:rPr>
        <w:t xml:space="preserve"> </w:t>
      </w:r>
      <w:r>
        <w:t>this</w:t>
      </w:r>
      <w:r>
        <w:rPr>
          <w:spacing w:val="22"/>
        </w:rPr>
        <w:t xml:space="preserve"> </w:t>
      </w:r>
      <w:r>
        <w:t>exam</w:t>
      </w:r>
      <w:r>
        <w:rPr>
          <w:spacing w:val="20"/>
        </w:rPr>
        <w:t xml:space="preserve"> </w:t>
      </w:r>
      <w:r>
        <w:t>may</w:t>
      </w:r>
      <w:r>
        <w:rPr>
          <w:spacing w:val="20"/>
        </w:rPr>
        <w:t xml:space="preserve"> </w:t>
      </w:r>
      <w:r>
        <w:t>be</w:t>
      </w:r>
      <w:r>
        <w:rPr>
          <w:spacing w:val="22"/>
        </w:rPr>
        <w:t xml:space="preserve"> </w:t>
      </w:r>
      <w:r>
        <w:t>split</w:t>
      </w:r>
      <w:r>
        <w:rPr>
          <w:spacing w:val="22"/>
        </w:rPr>
        <w:t xml:space="preserve"> </w:t>
      </w:r>
      <w:r>
        <w:t>into</w:t>
      </w:r>
      <w:r>
        <w:rPr>
          <w:spacing w:val="22"/>
        </w:rPr>
        <w:t xml:space="preserve"> </w:t>
      </w:r>
      <w:r>
        <w:t>two</w:t>
      </w:r>
      <w:r>
        <w:rPr>
          <w:spacing w:val="22"/>
        </w:rPr>
        <w:t xml:space="preserve"> </w:t>
      </w:r>
      <w:r>
        <w:t>parts,</w:t>
      </w:r>
      <w:r>
        <w:rPr>
          <w:spacing w:val="22"/>
        </w:rPr>
        <w:t xml:space="preserve"> </w:t>
      </w:r>
      <w:r>
        <w:t>the</w:t>
      </w:r>
      <w:r>
        <w:rPr>
          <w:spacing w:val="22"/>
        </w:rPr>
        <w:t xml:space="preserve"> </w:t>
      </w:r>
      <w:r>
        <w:t>first</w:t>
      </w:r>
      <w:r>
        <w:rPr>
          <w:spacing w:val="22"/>
        </w:rPr>
        <w:t xml:space="preserve"> </w:t>
      </w:r>
      <w:r>
        <w:t>of</w:t>
      </w:r>
      <w:r>
        <w:rPr>
          <w:spacing w:val="22"/>
        </w:rPr>
        <w:t xml:space="preserve"> </w:t>
      </w:r>
      <w:r>
        <w:t>which</w:t>
      </w:r>
      <w:r>
        <w:rPr>
          <w:spacing w:val="22"/>
        </w:rPr>
        <w:t xml:space="preserve"> </w:t>
      </w:r>
      <w:r>
        <w:t>will</w:t>
      </w:r>
      <w:r>
        <w:rPr>
          <w:spacing w:val="22"/>
        </w:rPr>
        <w:t xml:space="preserve"> </w:t>
      </w:r>
      <w:r>
        <w:t>be</w:t>
      </w:r>
      <w:r>
        <w:rPr>
          <w:spacing w:val="22"/>
        </w:rPr>
        <w:t xml:space="preserve"> </w:t>
      </w:r>
      <w:r>
        <w:t>common</w:t>
      </w:r>
      <w:r>
        <w:rPr>
          <w:spacing w:val="20"/>
        </w:rPr>
        <w:t xml:space="preserve"> </w:t>
      </w:r>
      <w:r>
        <w:t>to</w:t>
      </w:r>
      <w:r>
        <w:rPr>
          <w:spacing w:val="22"/>
        </w:rPr>
        <w:t xml:space="preserve"> </w:t>
      </w:r>
      <w:r>
        <w:t>all</w:t>
      </w:r>
      <w:r>
        <w:rPr>
          <w:spacing w:val="22"/>
        </w:rPr>
        <w:t xml:space="preserve"> </w:t>
      </w:r>
      <w:r>
        <w:t>students in the given field (Ancient Near Eastern studies, Hebrew Bible, Jewish Studies, Arabic and</w:t>
      </w:r>
      <w:r>
        <w:rPr>
          <w:spacing w:val="80"/>
          <w:w w:val="110"/>
        </w:rPr>
        <w:t xml:space="preserve"> </w:t>
      </w:r>
      <w:r>
        <w:rPr>
          <w:spacing w:val="-2"/>
          <w:w w:val="110"/>
        </w:rPr>
        <w:t>Islamic</w:t>
      </w:r>
      <w:r>
        <w:rPr>
          <w:spacing w:val="-9"/>
          <w:w w:val="110"/>
        </w:rPr>
        <w:t xml:space="preserve"> </w:t>
      </w:r>
      <w:r>
        <w:rPr>
          <w:spacing w:val="-2"/>
          <w:w w:val="110"/>
        </w:rPr>
        <w:t>studies</w:t>
      </w:r>
      <w:r>
        <w:rPr>
          <w:spacing w:val="-9"/>
          <w:w w:val="110"/>
        </w:rPr>
        <w:t xml:space="preserve"> </w:t>
      </w:r>
      <w:r>
        <w:rPr>
          <w:spacing w:val="-2"/>
          <w:w w:val="110"/>
        </w:rPr>
        <w:t>and</w:t>
      </w:r>
      <w:r>
        <w:rPr>
          <w:spacing w:val="-9"/>
          <w:w w:val="110"/>
        </w:rPr>
        <w:t xml:space="preserve"> </w:t>
      </w:r>
      <w:r>
        <w:rPr>
          <w:spacing w:val="-2"/>
          <w:w w:val="110"/>
        </w:rPr>
        <w:t>Armenian</w:t>
      </w:r>
      <w:r>
        <w:rPr>
          <w:spacing w:val="-9"/>
          <w:w w:val="110"/>
        </w:rPr>
        <w:t xml:space="preserve"> </w:t>
      </w:r>
      <w:r>
        <w:rPr>
          <w:spacing w:val="-2"/>
          <w:w w:val="110"/>
        </w:rPr>
        <w:t>and</w:t>
      </w:r>
      <w:r>
        <w:rPr>
          <w:spacing w:val="-9"/>
          <w:w w:val="110"/>
        </w:rPr>
        <w:t xml:space="preserve"> </w:t>
      </w:r>
      <w:r>
        <w:rPr>
          <w:spacing w:val="-2"/>
          <w:w w:val="110"/>
        </w:rPr>
        <w:t>East</w:t>
      </w:r>
      <w:r>
        <w:rPr>
          <w:spacing w:val="-8"/>
          <w:w w:val="110"/>
        </w:rPr>
        <w:t xml:space="preserve"> </w:t>
      </w:r>
      <w:r>
        <w:rPr>
          <w:spacing w:val="-2"/>
          <w:w w:val="110"/>
        </w:rPr>
        <w:t>Christian</w:t>
      </w:r>
      <w:r>
        <w:rPr>
          <w:spacing w:val="-9"/>
          <w:w w:val="110"/>
        </w:rPr>
        <w:t xml:space="preserve"> </w:t>
      </w:r>
      <w:r>
        <w:rPr>
          <w:spacing w:val="-2"/>
          <w:w w:val="110"/>
        </w:rPr>
        <w:t>Studies),</w:t>
      </w:r>
      <w:r>
        <w:rPr>
          <w:spacing w:val="-8"/>
          <w:w w:val="110"/>
        </w:rPr>
        <w:t xml:space="preserve"> </w:t>
      </w:r>
      <w:r>
        <w:rPr>
          <w:spacing w:val="-2"/>
          <w:w w:val="110"/>
        </w:rPr>
        <w:t>and</w:t>
      </w:r>
      <w:r>
        <w:rPr>
          <w:spacing w:val="-9"/>
          <w:w w:val="110"/>
        </w:rPr>
        <w:t xml:space="preserve"> </w:t>
      </w:r>
      <w:r>
        <w:rPr>
          <w:spacing w:val="-2"/>
          <w:w w:val="110"/>
        </w:rPr>
        <w:t>the</w:t>
      </w:r>
      <w:r>
        <w:rPr>
          <w:spacing w:val="-9"/>
          <w:w w:val="110"/>
        </w:rPr>
        <w:t xml:space="preserve"> </w:t>
      </w:r>
      <w:r>
        <w:rPr>
          <w:spacing w:val="-2"/>
          <w:w w:val="110"/>
        </w:rPr>
        <w:t>second</w:t>
      </w:r>
      <w:r>
        <w:rPr>
          <w:spacing w:val="-9"/>
          <w:w w:val="110"/>
        </w:rPr>
        <w:t xml:space="preserve"> </w:t>
      </w:r>
      <w:r>
        <w:rPr>
          <w:spacing w:val="-2"/>
          <w:w w:val="110"/>
        </w:rPr>
        <w:t>of</w:t>
      </w:r>
      <w:r>
        <w:rPr>
          <w:spacing w:val="-8"/>
          <w:w w:val="110"/>
        </w:rPr>
        <w:t xml:space="preserve"> </w:t>
      </w:r>
      <w:r>
        <w:rPr>
          <w:spacing w:val="-2"/>
          <w:w w:val="110"/>
        </w:rPr>
        <w:t>which</w:t>
      </w:r>
      <w:r>
        <w:rPr>
          <w:spacing w:val="-7"/>
          <w:w w:val="110"/>
        </w:rPr>
        <w:t xml:space="preserve"> </w:t>
      </w:r>
      <w:r>
        <w:rPr>
          <w:spacing w:val="-2"/>
          <w:w w:val="110"/>
        </w:rPr>
        <w:t>will</w:t>
      </w:r>
      <w:r>
        <w:rPr>
          <w:spacing w:val="-8"/>
          <w:w w:val="110"/>
        </w:rPr>
        <w:t xml:space="preserve"> </w:t>
      </w:r>
      <w:r>
        <w:rPr>
          <w:spacing w:val="-2"/>
          <w:w w:val="110"/>
        </w:rPr>
        <w:t xml:space="preserve">be </w:t>
      </w:r>
      <w:r>
        <w:rPr>
          <w:w w:val="110"/>
        </w:rPr>
        <w:t>determined</w:t>
      </w:r>
      <w:r>
        <w:rPr>
          <w:spacing w:val="-1"/>
          <w:w w:val="110"/>
        </w:rPr>
        <w:t xml:space="preserve"> </w:t>
      </w:r>
      <w:r>
        <w:rPr>
          <w:w w:val="110"/>
        </w:rPr>
        <w:t>by</w:t>
      </w:r>
      <w:r>
        <w:rPr>
          <w:spacing w:val="-1"/>
          <w:w w:val="110"/>
        </w:rPr>
        <w:t xml:space="preserve"> </w:t>
      </w:r>
      <w:r>
        <w:rPr>
          <w:w w:val="110"/>
        </w:rPr>
        <w:t>the</w:t>
      </w:r>
      <w:r>
        <w:rPr>
          <w:spacing w:val="-1"/>
          <w:w w:val="110"/>
        </w:rPr>
        <w:t xml:space="preserve"> </w:t>
      </w:r>
      <w:r>
        <w:rPr>
          <w:w w:val="110"/>
        </w:rPr>
        <w:t>student’s</w:t>
      </w:r>
      <w:r>
        <w:rPr>
          <w:spacing w:val="-1"/>
          <w:w w:val="110"/>
        </w:rPr>
        <w:t xml:space="preserve"> </w:t>
      </w:r>
      <w:r>
        <w:rPr>
          <w:w w:val="110"/>
        </w:rPr>
        <w:t>advisors</w:t>
      </w:r>
      <w:r>
        <w:rPr>
          <w:spacing w:val="-1"/>
          <w:w w:val="110"/>
        </w:rPr>
        <w:t xml:space="preserve"> </w:t>
      </w:r>
      <w:r>
        <w:rPr>
          <w:w w:val="110"/>
        </w:rPr>
        <w:t>in</w:t>
      </w:r>
      <w:r>
        <w:rPr>
          <w:spacing w:val="-3"/>
          <w:w w:val="110"/>
        </w:rPr>
        <w:t xml:space="preserve"> </w:t>
      </w:r>
      <w:r>
        <w:rPr>
          <w:w w:val="110"/>
        </w:rPr>
        <w:t>consultation</w:t>
      </w:r>
      <w:r>
        <w:rPr>
          <w:spacing w:val="-3"/>
          <w:w w:val="110"/>
        </w:rPr>
        <w:t xml:space="preserve"> </w:t>
      </w:r>
      <w:r>
        <w:rPr>
          <w:w w:val="110"/>
        </w:rPr>
        <w:t>with</w:t>
      </w:r>
      <w:r>
        <w:rPr>
          <w:spacing w:val="-1"/>
          <w:w w:val="110"/>
        </w:rPr>
        <w:t xml:space="preserve"> </w:t>
      </w:r>
      <w:r>
        <w:rPr>
          <w:w w:val="110"/>
        </w:rPr>
        <w:t>the</w:t>
      </w:r>
      <w:r>
        <w:rPr>
          <w:spacing w:val="-1"/>
          <w:w w:val="110"/>
        </w:rPr>
        <w:t xml:space="preserve"> </w:t>
      </w:r>
      <w:r>
        <w:rPr>
          <w:w w:val="110"/>
        </w:rPr>
        <w:t>student.</w:t>
      </w:r>
      <w:r w:rsidR="00DE04EA">
        <w:rPr>
          <w:w w:val="110"/>
        </w:rPr>
        <w:br/>
      </w:r>
    </w:p>
    <w:p w14:paraId="5EB5061C" w14:textId="77777777" w:rsidR="00F57DF0" w:rsidRDefault="000C3AF2">
      <w:pPr>
        <w:pStyle w:val="ListParagraph"/>
        <w:numPr>
          <w:ilvl w:val="0"/>
          <w:numId w:val="4"/>
        </w:numPr>
        <w:tabs>
          <w:tab w:val="left" w:pos="336"/>
        </w:tabs>
        <w:spacing w:before="0" w:line="268" w:lineRule="auto"/>
        <w:ind w:right="510" w:firstLine="0"/>
      </w:pPr>
      <w:r>
        <w:t>An</w:t>
      </w:r>
      <w:r>
        <w:rPr>
          <w:spacing w:val="33"/>
        </w:rPr>
        <w:t xml:space="preserve"> </w:t>
      </w:r>
      <w:r>
        <w:t>examination</w:t>
      </w:r>
      <w:r>
        <w:rPr>
          <w:spacing w:val="33"/>
        </w:rPr>
        <w:t xml:space="preserve"> </w:t>
      </w:r>
      <w:r>
        <w:t>on</w:t>
      </w:r>
      <w:r>
        <w:rPr>
          <w:spacing w:val="33"/>
        </w:rPr>
        <w:t xml:space="preserve"> </w:t>
      </w:r>
      <w:r>
        <w:t>that</w:t>
      </w:r>
      <w:r>
        <w:rPr>
          <w:spacing w:val="33"/>
        </w:rPr>
        <w:t xml:space="preserve"> </w:t>
      </w:r>
      <w:r>
        <w:t>field's</w:t>
      </w:r>
      <w:r>
        <w:rPr>
          <w:spacing w:val="33"/>
        </w:rPr>
        <w:t xml:space="preserve"> </w:t>
      </w:r>
      <w:r>
        <w:t>major</w:t>
      </w:r>
      <w:r>
        <w:rPr>
          <w:spacing w:val="33"/>
        </w:rPr>
        <w:t xml:space="preserve"> </w:t>
      </w:r>
      <w:r>
        <w:t>language(s)</w:t>
      </w:r>
      <w:r>
        <w:rPr>
          <w:spacing w:val="33"/>
        </w:rPr>
        <w:t xml:space="preserve"> </w:t>
      </w:r>
      <w:r>
        <w:t>and</w:t>
      </w:r>
      <w:r>
        <w:rPr>
          <w:spacing w:val="32"/>
        </w:rPr>
        <w:t xml:space="preserve"> </w:t>
      </w:r>
      <w:r>
        <w:t>on</w:t>
      </w:r>
      <w:r>
        <w:rPr>
          <w:spacing w:val="33"/>
        </w:rPr>
        <w:t xml:space="preserve"> </w:t>
      </w:r>
      <w:r>
        <w:t>texts</w:t>
      </w:r>
      <w:r>
        <w:rPr>
          <w:spacing w:val="33"/>
        </w:rPr>
        <w:t xml:space="preserve"> </w:t>
      </w:r>
      <w:r>
        <w:t>in</w:t>
      </w:r>
      <w:r>
        <w:rPr>
          <w:spacing w:val="33"/>
        </w:rPr>
        <w:t xml:space="preserve"> </w:t>
      </w:r>
      <w:r>
        <w:t>the</w:t>
      </w:r>
      <w:r>
        <w:rPr>
          <w:spacing w:val="32"/>
        </w:rPr>
        <w:t xml:space="preserve"> </w:t>
      </w:r>
      <w:r>
        <w:t>major</w:t>
      </w:r>
      <w:r>
        <w:rPr>
          <w:spacing w:val="33"/>
        </w:rPr>
        <w:t xml:space="preserve"> </w:t>
      </w:r>
      <w:r>
        <w:t xml:space="preserve">language(s). </w:t>
      </w:r>
      <w:r>
        <w:rPr>
          <w:w w:val="110"/>
        </w:rPr>
        <w:t>The</w:t>
      </w:r>
      <w:r>
        <w:rPr>
          <w:spacing w:val="-11"/>
          <w:w w:val="110"/>
        </w:rPr>
        <w:t xml:space="preserve"> </w:t>
      </w:r>
      <w:r>
        <w:rPr>
          <w:w w:val="110"/>
        </w:rPr>
        <w:t>special</w:t>
      </w:r>
      <w:r>
        <w:rPr>
          <w:spacing w:val="-11"/>
          <w:w w:val="110"/>
        </w:rPr>
        <w:t xml:space="preserve"> </w:t>
      </w:r>
      <w:r>
        <w:rPr>
          <w:w w:val="110"/>
        </w:rPr>
        <w:t>examinations</w:t>
      </w:r>
      <w:r>
        <w:rPr>
          <w:spacing w:val="-11"/>
          <w:w w:val="110"/>
        </w:rPr>
        <w:t xml:space="preserve"> </w:t>
      </w:r>
      <w:r>
        <w:rPr>
          <w:w w:val="110"/>
        </w:rPr>
        <w:t>are</w:t>
      </w:r>
      <w:r>
        <w:rPr>
          <w:spacing w:val="-11"/>
          <w:w w:val="110"/>
        </w:rPr>
        <w:t xml:space="preserve"> </w:t>
      </w:r>
      <w:r>
        <w:rPr>
          <w:w w:val="110"/>
        </w:rPr>
        <w:t>also</w:t>
      </w:r>
      <w:r>
        <w:rPr>
          <w:spacing w:val="-11"/>
          <w:w w:val="110"/>
        </w:rPr>
        <w:t xml:space="preserve"> </w:t>
      </w:r>
      <w:r>
        <w:rPr>
          <w:w w:val="110"/>
        </w:rPr>
        <w:t>written</w:t>
      </w:r>
      <w:r>
        <w:rPr>
          <w:spacing w:val="-11"/>
          <w:w w:val="110"/>
        </w:rPr>
        <w:t xml:space="preserve"> </w:t>
      </w:r>
      <w:r>
        <w:rPr>
          <w:w w:val="110"/>
        </w:rPr>
        <w:t>exams.</w:t>
      </w:r>
      <w:r>
        <w:rPr>
          <w:spacing w:val="-11"/>
          <w:w w:val="110"/>
        </w:rPr>
        <w:t xml:space="preserve"> </w:t>
      </w:r>
      <w:r>
        <w:rPr>
          <w:w w:val="110"/>
        </w:rPr>
        <w:t>They</w:t>
      </w:r>
      <w:r>
        <w:rPr>
          <w:spacing w:val="-11"/>
          <w:w w:val="110"/>
        </w:rPr>
        <w:t xml:space="preserve"> </w:t>
      </w:r>
      <w:r>
        <w:rPr>
          <w:w w:val="110"/>
        </w:rPr>
        <w:t>relate</w:t>
      </w:r>
      <w:r>
        <w:rPr>
          <w:spacing w:val="-11"/>
          <w:w w:val="110"/>
        </w:rPr>
        <w:t xml:space="preserve"> </w:t>
      </w:r>
      <w:r>
        <w:rPr>
          <w:w w:val="110"/>
        </w:rPr>
        <w:t>to</w:t>
      </w:r>
      <w:r>
        <w:rPr>
          <w:spacing w:val="-11"/>
          <w:w w:val="110"/>
        </w:rPr>
        <w:t xml:space="preserve"> </w:t>
      </w:r>
      <w:r>
        <w:rPr>
          <w:w w:val="110"/>
        </w:rPr>
        <w:t>the</w:t>
      </w:r>
      <w:r>
        <w:rPr>
          <w:spacing w:val="-11"/>
          <w:w w:val="110"/>
        </w:rPr>
        <w:t xml:space="preserve"> </w:t>
      </w:r>
      <w:r>
        <w:rPr>
          <w:w w:val="110"/>
        </w:rPr>
        <w:t>student’s</w:t>
      </w:r>
      <w:r>
        <w:rPr>
          <w:spacing w:val="-11"/>
          <w:w w:val="110"/>
        </w:rPr>
        <w:t xml:space="preserve"> </w:t>
      </w:r>
      <w:r>
        <w:rPr>
          <w:w w:val="110"/>
        </w:rPr>
        <w:t>particular field</w:t>
      </w:r>
      <w:r>
        <w:rPr>
          <w:spacing w:val="-16"/>
          <w:w w:val="110"/>
        </w:rPr>
        <w:t xml:space="preserve"> </w:t>
      </w:r>
      <w:r>
        <w:rPr>
          <w:w w:val="110"/>
        </w:rPr>
        <w:t>of</w:t>
      </w:r>
      <w:r>
        <w:rPr>
          <w:spacing w:val="-15"/>
          <w:w w:val="110"/>
        </w:rPr>
        <w:t xml:space="preserve"> </w:t>
      </w:r>
      <w:r>
        <w:rPr>
          <w:w w:val="110"/>
        </w:rPr>
        <w:t>study</w:t>
      </w:r>
      <w:r>
        <w:rPr>
          <w:spacing w:val="-15"/>
          <w:w w:val="110"/>
        </w:rPr>
        <w:t xml:space="preserve"> </w:t>
      </w:r>
      <w:r>
        <w:rPr>
          <w:w w:val="110"/>
        </w:rPr>
        <w:t>and</w:t>
      </w:r>
      <w:r>
        <w:rPr>
          <w:spacing w:val="-14"/>
          <w:w w:val="110"/>
        </w:rPr>
        <w:t xml:space="preserve"> </w:t>
      </w:r>
      <w:r>
        <w:rPr>
          <w:w w:val="110"/>
        </w:rPr>
        <w:t>will</w:t>
      </w:r>
      <w:r>
        <w:rPr>
          <w:spacing w:val="-15"/>
          <w:w w:val="110"/>
        </w:rPr>
        <w:t xml:space="preserve"> </w:t>
      </w:r>
      <w:r>
        <w:rPr>
          <w:w w:val="110"/>
        </w:rPr>
        <w:t>focus</w:t>
      </w:r>
      <w:r>
        <w:rPr>
          <w:spacing w:val="-15"/>
          <w:w w:val="110"/>
        </w:rPr>
        <w:t xml:space="preserve"> </w:t>
      </w:r>
      <w:r>
        <w:rPr>
          <w:w w:val="110"/>
        </w:rPr>
        <w:t>on</w:t>
      </w:r>
      <w:r>
        <w:rPr>
          <w:spacing w:val="-15"/>
          <w:w w:val="110"/>
        </w:rPr>
        <w:t xml:space="preserve"> </w:t>
      </w:r>
      <w:r>
        <w:rPr>
          <w:w w:val="110"/>
        </w:rPr>
        <w:t>two</w:t>
      </w:r>
      <w:r>
        <w:rPr>
          <w:spacing w:val="-15"/>
          <w:w w:val="110"/>
        </w:rPr>
        <w:t xml:space="preserve"> </w:t>
      </w:r>
      <w:r>
        <w:rPr>
          <w:w w:val="110"/>
        </w:rPr>
        <w:t>areas</w:t>
      </w:r>
      <w:r>
        <w:rPr>
          <w:spacing w:val="-15"/>
          <w:w w:val="110"/>
        </w:rPr>
        <w:t xml:space="preserve"> </w:t>
      </w:r>
      <w:r>
        <w:rPr>
          <w:w w:val="110"/>
        </w:rPr>
        <w:t>of</w:t>
      </w:r>
      <w:r>
        <w:rPr>
          <w:spacing w:val="-14"/>
          <w:w w:val="110"/>
        </w:rPr>
        <w:t xml:space="preserve"> </w:t>
      </w:r>
      <w:r>
        <w:rPr>
          <w:w w:val="110"/>
        </w:rPr>
        <w:t>their</w:t>
      </w:r>
      <w:r>
        <w:rPr>
          <w:spacing w:val="-15"/>
          <w:w w:val="110"/>
        </w:rPr>
        <w:t xml:space="preserve"> </w:t>
      </w:r>
      <w:r>
        <w:rPr>
          <w:w w:val="110"/>
        </w:rPr>
        <w:t>expertise.</w:t>
      </w:r>
      <w:r>
        <w:rPr>
          <w:spacing w:val="-15"/>
          <w:w w:val="110"/>
        </w:rPr>
        <w:t xml:space="preserve"> </w:t>
      </w:r>
      <w:r>
        <w:rPr>
          <w:w w:val="110"/>
        </w:rPr>
        <w:t>They</w:t>
      </w:r>
      <w:r>
        <w:rPr>
          <w:spacing w:val="-15"/>
          <w:w w:val="110"/>
        </w:rPr>
        <w:t xml:space="preserve"> </w:t>
      </w:r>
      <w:r>
        <w:rPr>
          <w:w w:val="110"/>
        </w:rPr>
        <w:t>may</w:t>
      </w:r>
      <w:r>
        <w:rPr>
          <w:spacing w:val="-15"/>
          <w:w w:val="110"/>
        </w:rPr>
        <w:t xml:space="preserve"> </w:t>
      </w:r>
      <w:r>
        <w:rPr>
          <w:w w:val="110"/>
        </w:rPr>
        <w:t>center</w:t>
      </w:r>
      <w:r>
        <w:rPr>
          <w:spacing w:val="-15"/>
          <w:w w:val="110"/>
        </w:rPr>
        <w:t xml:space="preserve"> </w:t>
      </w:r>
      <w:r>
        <w:rPr>
          <w:w w:val="110"/>
        </w:rPr>
        <w:t>on</w:t>
      </w:r>
      <w:r>
        <w:rPr>
          <w:spacing w:val="-15"/>
          <w:w w:val="110"/>
        </w:rPr>
        <w:t xml:space="preserve"> </w:t>
      </w:r>
      <w:r>
        <w:rPr>
          <w:w w:val="110"/>
        </w:rPr>
        <w:t xml:space="preserve">subjects </w:t>
      </w:r>
      <w:r>
        <w:rPr>
          <w:spacing w:val="-2"/>
          <w:w w:val="110"/>
        </w:rPr>
        <w:t>related</w:t>
      </w:r>
      <w:r>
        <w:rPr>
          <w:spacing w:val="-7"/>
          <w:w w:val="110"/>
        </w:rPr>
        <w:t xml:space="preserve"> </w:t>
      </w:r>
      <w:r>
        <w:rPr>
          <w:spacing w:val="-2"/>
          <w:w w:val="110"/>
        </w:rPr>
        <w:t>to</w:t>
      </w:r>
      <w:r>
        <w:rPr>
          <w:spacing w:val="-7"/>
          <w:w w:val="110"/>
        </w:rPr>
        <w:t xml:space="preserve"> </w:t>
      </w:r>
      <w:r>
        <w:rPr>
          <w:spacing w:val="-2"/>
          <w:w w:val="110"/>
        </w:rPr>
        <w:t>the</w:t>
      </w:r>
      <w:r>
        <w:rPr>
          <w:spacing w:val="-7"/>
          <w:w w:val="110"/>
        </w:rPr>
        <w:t xml:space="preserve"> </w:t>
      </w:r>
      <w:r>
        <w:rPr>
          <w:spacing w:val="-2"/>
          <w:w w:val="110"/>
        </w:rPr>
        <w:t>student’s</w:t>
      </w:r>
      <w:r>
        <w:rPr>
          <w:spacing w:val="-7"/>
          <w:w w:val="110"/>
        </w:rPr>
        <w:t xml:space="preserve"> </w:t>
      </w:r>
      <w:r>
        <w:rPr>
          <w:spacing w:val="-2"/>
          <w:w w:val="110"/>
        </w:rPr>
        <w:t>proposed</w:t>
      </w:r>
      <w:r>
        <w:rPr>
          <w:spacing w:val="-7"/>
          <w:w w:val="110"/>
        </w:rPr>
        <w:t xml:space="preserve"> </w:t>
      </w:r>
      <w:r>
        <w:rPr>
          <w:spacing w:val="-2"/>
          <w:w w:val="110"/>
        </w:rPr>
        <w:t>dissertation.</w:t>
      </w:r>
      <w:r>
        <w:rPr>
          <w:spacing w:val="-7"/>
          <w:w w:val="110"/>
        </w:rPr>
        <w:t xml:space="preserve"> </w:t>
      </w:r>
      <w:r>
        <w:rPr>
          <w:spacing w:val="-2"/>
          <w:w w:val="110"/>
        </w:rPr>
        <w:t>The</w:t>
      </w:r>
      <w:r>
        <w:rPr>
          <w:spacing w:val="-7"/>
          <w:w w:val="110"/>
        </w:rPr>
        <w:t xml:space="preserve"> </w:t>
      </w:r>
      <w:r>
        <w:rPr>
          <w:spacing w:val="-2"/>
          <w:w w:val="110"/>
        </w:rPr>
        <w:t>exact</w:t>
      </w:r>
      <w:r>
        <w:rPr>
          <w:spacing w:val="-7"/>
          <w:w w:val="110"/>
        </w:rPr>
        <w:t xml:space="preserve"> </w:t>
      </w:r>
      <w:r>
        <w:rPr>
          <w:spacing w:val="-2"/>
          <w:w w:val="110"/>
        </w:rPr>
        <w:t>configuration</w:t>
      </w:r>
      <w:r>
        <w:rPr>
          <w:spacing w:val="-8"/>
          <w:w w:val="110"/>
        </w:rPr>
        <w:t xml:space="preserve"> </w:t>
      </w:r>
      <w:r>
        <w:rPr>
          <w:spacing w:val="-2"/>
          <w:w w:val="110"/>
        </w:rPr>
        <w:t>of</w:t>
      </w:r>
      <w:r>
        <w:rPr>
          <w:spacing w:val="-7"/>
          <w:w w:val="110"/>
        </w:rPr>
        <w:t xml:space="preserve"> </w:t>
      </w:r>
      <w:r>
        <w:rPr>
          <w:spacing w:val="-2"/>
          <w:w w:val="110"/>
        </w:rPr>
        <w:t>these</w:t>
      </w:r>
      <w:r>
        <w:rPr>
          <w:spacing w:val="-7"/>
          <w:w w:val="110"/>
        </w:rPr>
        <w:t xml:space="preserve"> </w:t>
      </w:r>
      <w:r>
        <w:rPr>
          <w:spacing w:val="-2"/>
          <w:w w:val="110"/>
        </w:rPr>
        <w:t>exams</w:t>
      </w:r>
      <w:r>
        <w:rPr>
          <w:spacing w:val="-7"/>
          <w:w w:val="110"/>
        </w:rPr>
        <w:t xml:space="preserve"> </w:t>
      </w:r>
      <w:r>
        <w:rPr>
          <w:spacing w:val="-2"/>
          <w:w w:val="110"/>
        </w:rPr>
        <w:t>will</w:t>
      </w:r>
    </w:p>
    <w:p w14:paraId="61B856A2" w14:textId="77777777" w:rsidR="00F57DF0" w:rsidRDefault="000C3AF2">
      <w:pPr>
        <w:pStyle w:val="BodyText"/>
        <w:spacing w:before="14" w:line="283" w:lineRule="auto"/>
      </w:pPr>
      <w:r>
        <w:rPr>
          <w:w w:val="105"/>
        </w:rPr>
        <w:t>be determined by the student’s advisors in consultation with the student. One of the special examinations</w:t>
      </w:r>
      <w:r>
        <w:rPr>
          <w:spacing w:val="-3"/>
          <w:w w:val="105"/>
        </w:rPr>
        <w:t xml:space="preserve"> </w:t>
      </w:r>
      <w:r>
        <w:rPr>
          <w:w w:val="105"/>
        </w:rPr>
        <w:t>may</w:t>
      </w:r>
      <w:r>
        <w:rPr>
          <w:spacing w:val="-3"/>
          <w:w w:val="105"/>
        </w:rPr>
        <w:t xml:space="preserve"> </w:t>
      </w:r>
      <w:r>
        <w:rPr>
          <w:w w:val="105"/>
        </w:rPr>
        <w:t>involve</w:t>
      </w:r>
      <w:r>
        <w:rPr>
          <w:spacing w:val="-3"/>
          <w:w w:val="105"/>
        </w:rPr>
        <w:t xml:space="preserve"> </w:t>
      </w:r>
      <w:r>
        <w:rPr>
          <w:w w:val="105"/>
        </w:rPr>
        <w:t>a</w:t>
      </w:r>
      <w:r>
        <w:rPr>
          <w:spacing w:val="-2"/>
          <w:w w:val="105"/>
        </w:rPr>
        <w:t xml:space="preserve"> </w:t>
      </w:r>
      <w:r>
        <w:rPr>
          <w:w w:val="105"/>
        </w:rPr>
        <w:t>related</w:t>
      </w:r>
      <w:r>
        <w:rPr>
          <w:spacing w:val="-3"/>
          <w:w w:val="105"/>
        </w:rPr>
        <w:t xml:space="preserve"> </w:t>
      </w:r>
      <w:r>
        <w:rPr>
          <w:w w:val="105"/>
        </w:rPr>
        <w:t>field</w:t>
      </w:r>
      <w:r>
        <w:rPr>
          <w:spacing w:val="-3"/>
          <w:w w:val="105"/>
        </w:rPr>
        <w:t xml:space="preserve"> </w:t>
      </w:r>
      <w:r>
        <w:rPr>
          <w:w w:val="105"/>
        </w:rPr>
        <w:t>or</w:t>
      </w:r>
      <w:r>
        <w:rPr>
          <w:spacing w:val="-2"/>
          <w:w w:val="105"/>
        </w:rPr>
        <w:t xml:space="preserve"> </w:t>
      </w:r>
      <w:r>
        <w:rPr>
          <w:w w:val="105"/>
        </w:rPr>
        <w:t>discipline</w:t>
      </w:r>
      <w:r>
        <w:rPr>
          <w:spacing w:val="-3"/>
          <w:w w:val="105"/>
        </w:rPr>
        <w:t xml:space="preserve"> </w:t>
      </w:r>
      <w:r>
        <w:rPr>
          <w:w w:val="105"/>
        </w:rPr>
        <w:t>outside</w:t>
      </w:r>
      <w:r>
        <w:rPr>
          <w:spacing w:val="-3"/>
          <w:w w:val="105"/>
        </w:rPr>
        <w:t xml:space="preserve"> </w:t>
      </w:r>
      <w:r>
        <w:rPr>
          <w:w w:val="105"/>
        </w:rPr>
        <w:t>of</w:t>
      </w:r>
      <w:r>
        <w:rPr>
          <w:spacing w:val="-2"/>
          <w:w w:val="105"/>
        </w:rPr>
        <w:t xml:space="preserve"> </w:t>
      </w:r>
      <w:r>
        <w:rPr>
          <w:w w:val="105"/>
        </w:rPr>
        <w:t>NELC,</w:t>
      </w:r>
      <w:r>
        <w:rPr>
          <w:spacing w:val="-2"/>
          <w:w w:val="105"/>
        </w:rPr>
        <w:t xml:space="preserve"> </w:t>
      </w:r>
      <w:r>
        <w:rPr>
          <w:w w:val="105"/>
        </w:rPr>
        <w:t>such</w:t>
      </w:r>
      <w:r>
        <w:rPr>
          <w:spacing w:val="-3"/>
          <w:w w:val="105"/>
        </w:rPr>
        <w:t xml:space="preserve"> </w:t>
      </w:r>
      <w:r>
        <w:rPr>
          <w:w w:val="105"/>
        </w:rPr>
        <w:t>as</w:t>
      </w:r>
      <w:r>
        <w:rPr>
          <w:spacing w:val="-3"/>
          <w:w w:val="105"/>
        </w:rPr>
        <w:t xml:space="preserve"> </w:t>
      </w:r>
      <w:r>
        <w:rPr>
          <w:w w:val="105"/>
        </w:rPr>
        <w:t>Linguistics, Anthropology, or History, which are common areas of study for NELC students.</w:t>
      </w:r>
    </w:p>
    <w:p w14:paraId="77E0655B" w14:textId="77777777" w:rsidR="00F57DF0" w:rsidRDefault="000C3AF2">
      <w:pPr>
        <w:pStyle w:val="BodyText"/>
        <w:spacing w:before="194" w:line="280" w:lineRule="auto"/>
        <w:ind w:right="366"/>
      </w:pPr>
      <w:r>
        <w:rPr>
          <w:w w:val="110"/>
        </w:rPr>
        <w:t>The</w:t>
      </w:r>
      <w:r>
        <w:rPr>
          <w:spacing w:val="-16"/>
          <w:w w:val="110"/>
        </w:rPr>
        <w:t xml:space="preserve"> </w:t>
      </w:r>
      <w:r>
        <w:rPr>
          <w:w w:val="110"/>
        </w:rPr>
        <w:t>examinations</w:t>
      </w:r>
      <w:r>
        <w:rPr>
          <w:spacing w:val="-15"/>
          <w:w w:val="110"/>
        </w:rPr>
        <w:t xml:space="preserve"> </w:t>
      </w:r>
      <w:r>
        <w:rPr>
          <w:w w:val="110"/>
        </w:rPr>
        <w:t>will</w:t>
      </w:r>
      <w:r>
        <w:rPr>
          <w:spacing w:val="-15"/>
          <w:w w:val="110"/>
        </w:rPr>
        <w:t xml:space="preserve"> </w:t>
      </w:r>
      <w:r>
        <w:rPr>
          <w:w w:val="110"/>
        </w:rPr>
        <w:t>be</w:t>
      </w:r>
      <w:r>
        <w:rPr>
          <w:spacing w:val="-15"/>
          <w:w w:val="110"/>
        </w:rPr>
        <w:t xml:space="preserve"> </w:t>
      </w:r>
      <w:r>
        <w:rPr>
          <w:w w:val="110"/>
        </w:rPr>
        <w:t>administered</w:t>
      </w:r>
      <w:r>
        <w:rPr>
          <w:spacing w:val="-15"/>
          <w:w w:val="110"/>
        </w:rPr>
        <w:t xml:space="preserve"> </w:t>
      </w:r>
      <w:r>
        <w:rPr>
          <w:w w:val="110"/>
        </w:rPr>
        <w:t>over</w:t>
      </w:r>
      <w:r>
        <w:rPr>
          <w:spacing w:val="-15"/>
          <w:w w:val="110"/>
        </w:rPr>
        <w:t xml:space="preserve"> </w:t>
      </w:r>
      <w:r>
        <w:rPr>
          <w:w w:val="110"/>
        </w:rPr>
        <w:t>a</w:t>
      </w:r>
      <w:r>
        <w:rPr>
          <w:spacing w:val="-15"/>
          <w:w w:val="110"/>
        </w:rPr>
        <w:t xml:space="preserve"> </w:t>
      </w:r>
      <w:r>
        <w:rPr>
          <w:w w:val="110"/>
        </w:rPr>
        <w:t>three-week</w:t>
      </w:r>
      <w:r>
        <w:rPr>
          <w:spacing w:val="-15"/>
          <w:w w:val="110"/>
        </w:rPr>
        <w:t xml:space="preserve"> </w:t>
      </w:r>
      <w:r>
        <w:rPr>
          <w:w w:val="110"/>
        </w:rPr>
        <w:t>period:</w:t>
      </w:r>
      <w:r>
        <w:rPr>
          <w:spacing w:val="-16"/>
          <w:w w:val="110"/>
        </w:rPr>
        <w:t xml:space="preserve"> </w:t>
      </w:r>
      <w:r>
        <w:rPr>
          <w:w w:val="110"/>
        </w:rPr>
        <w:t>the</w:t>
      </w:r>
      <w:r>
        <w:rPr>
          <w:spacing w:val="-15"/>
          <w:w w:val="110"/>
        </w:rPr>
        <w:t xml:space="preserve"> </w:t>
      </w:r>
      <w:r>
        <w:rPr>
          <w:w w:val="110"/>
        </w:rPr>
        <w:t>general</w:t>
      </w:r>
      <w:r>
        <w:rPr>
          <w:spacing w:val="-15"/>
          <w:w w:val="110"/>
        </w:rPr>
        <w:t xml:space="preserve"> </w:t>
      </w:r>
      <w:r>
        <w:rPr>
          <w:w w:val="110"/>
        </w:rPr>
        <w:t>and</w:t>
      </w:r>
      <w:r>
        <w:rPr>
          <w:spacing w:val="-15"/>
          <w:w w:val="110"/>
        </w:rPr>
        <w:t xml:space="preserve"> </w:t>
      </w:r>
      <w:r>
        <w:rPr>
          <w:w w:val="110"/>
        </w:rPr>
        <w:t xml:space="preserve">special </w:t>
      </w:r>
      <w:r>
        <w:rPr>
          <w:spacing w:val="-2"/>
          <w:w w:val="110"/>
        </w:rPr>
        <w:t>exams</w:t>
      </w:r>
      <w:r>
        <w:rPr>
          <w:spacing w:val="-9"/>
          <w:w w:val="110"/>
        </w:rPr>
        <w:t xml:space="preserve"> </w:t>
      </w:r>
      <w:r>
        <w:rPr>
          <w:spacing w:val="-2"/>
          <w:w w:val="110"/>
        </w:rPr>
        <w:t>over</w:t>
      </w:r>
      <w:r>
        <w:rPr>
          <w:spacing w:val="-8"/>
          <w:w w:val="110"/>
        </w:rPr>
        <w:t xml:space="preserve"> </w:t>
      </w:r>
      <w:r>
        <w:rPr>
          <w:spacing w:val="-2"/>
          <w:w w:val="110"/>
        </w:rPr>
        <w:t>the</w:t>
      </w:r>
      <w:r>
        <w:rPr>
          <w:spacing w:val="-9"/>
          <w:w w:val="110"/>
        </w:rPr>
        <w:t xml:space="preserve"> </w:t>
      </w:r>
      <w:r>
        <w:rPr>
          <w:spacing w:val="-2"/>
          <w:w w:val="110"/>
        </w:rPr>
        <w:t>first</w:t>
      </w:r>
      <w:r>
        <w:rPr>
          <w:spacing w:val="-8"/>
          <w:w w:val="110"/>
        </w:rPr>
        <w:t xml:space="preserve"> </w:t>
      </w:r>
      <w:r>
        <w:rPr>
          <w:spacing w:val="-2"/>
          <w:w w:val="110"/>
        </w:rPr>
        <w:t>two</w:t>
      </w:r>
      <w:r>
        <w:rPr>
          <w:spacing w:val="-9"/>
          <w:w w:val="110"/>
        </w:rPr>
        <w:t xml:space="preserve"> </w:t>
      </w:r>
      <w:r>
        <w:rPr>
          <w:spacing w:val="-2"/>
          <w:w w:val="110"/>
        </w:rPr>
        <w:t>weeks,</w:t>
      </w:r>
      <w:r>
        <w:rPr>
          <w:spacing w:val="-8"/>
          <w:w w:val="110"/>
        </w:rPr>
        <w:t xml:space="preserve"> </w:t>
      </w:r>
      <w:r>
        <w:rPr>
          <w:spacing w:val="-2"/>
          <w:w w:val="110"/>
        </w:rPr>
        <w:t>and</w:t>
      </w:r>
      <w:r>
        <w:rPr>
          <w:spacing w:val="-9"/>
          <w:w w:val="110"/>
        </w:rPr>
        <w:t xml:space="preserve"> </w:t>
      </w:r>
      <w:r>
        <w:rPr>
          <w:spacing w:val="-2"/>
          <w:w w:val="110"/>
        </w:rPr>
        <w:t>an</w:t>
      </w:r>
      <w:r>
        <w:rPr>
          <w:spacing w:val="-9"/>
          <w:w w:val="110"/>
        </w:rPr>
        <w:t xml:space="preserve"> </w:t>
      </w:r>
      <w:r>
        <w:rPr>
          <w:spacing w:val="-2"/>
          <w:w w:val="110"/>
        </w:rPr>
        <w:t>oral</w:t>
      </w:r>
      <w:r>
        <w:rPr>
          <w:spacing w:val="-8"/>
          <w:w w:val="110"/>
        </w:rPr>
        <w:t xml:space="preserve"> </w:t>
      </w:r>
      <w:r>
        <w:rPr>
          <w:spacing w:val="-2"/>
          <w:w w:val="110"/>
        </w:rPr>
        <w:t>review</w:t>
      </w:r>
      <w:r>
        <w:rPr>
          <w:spacing w:val="-9"/>
          <w:w w:val="110"/>
        </w:rPr>
        <w:t xml:space="preserve"> </w:t>
      </w:r>
      <w:r>
        <w:rPr>
          <w:spacing w:val="-2"/>
          <w:w w:val="110"/>
        </w:rPr>
        <w:t>based</w:t>
      </w:r>
      <w:r>
        <w:rPr>
          <w:spacing w:val="-9"/>
          <w:w w:val="110"/>
        </w:rPr>
        <w:t xml:space="preserve"> </w:t>
      </w:r>
      <w:r>
        <w:rPr>
          <w:spacing w:val="-2"/>
          <w:w w:val="110"/>
        </w:rPr>
        <w:t>on</w:t>
      </w:r>
      <w:r>
        <w:rPr>
          <w:spacing w:val="-9"/>
          <w:w w:val="110"/>
        </w:rPr>
        <w:t xml:space="preserve"> </w:t>
      </w:r>
      <w:r>
        <w:rPr>
          <w:spacing w:val="-2"/>
          <w:w w:val="110"/>
        </w:rPr>
        <w:t>the</w:t>
      </w:r>
      <w:r>
        <w:rPr>
          <w:spacing w:val="-9"/>
          <w:w w:val="110"/>
        </w:rPr>
        <w:t xml:space="preserve"> </w:t>
      </w:r>
      <w:r>
        <w:rPr>
          <w:spacing w:val="-2"/>
          <w:w w:val="110"/>
        </w:rPr>
        <w:t>written</w:t>
      </w:r>
      <w:r>
        <w:rPr>
          <w:spacing w:val="-9"/>
          <w:w w:val="110"/>
        </w:rPr>
        <w:t xml:space="preserve"> </w:t>
      </w:r>
      <w:r>
        <w:rPr>
          <w:spacing w:val="-2"/>
          <w:w w:val="110"/>
        </w:rPr>
        <w:t>exams</w:t>
      </w:r>
      <w:r>
        <w:rPr>
          <w:spacing w:val="-9"/>
          <w:w w:val="110"/>
        </w:rPr>
        <w:t xml:space="preserve"> </w:t>
      </w:r>
      <w:r>
        <w:rPr>
          <w:spacing w:val="-2"/>
          <w:w w:val="110"/>
        </w:rPr>
        <w:t>during</w:t>
      </w:r>
      <w:r>
        <w:rPr>
          <w:spacing w:val="-9"/>
          <w:w w:val="110"/>
        </w:rPr>
        <w:t xml:space="preserve"> </w:t>
      </w:r>
      <w:r>
        <w:rPr>
          <w:spacing w:val="-2"/>
          <w:w w:val="110"/>
        </w:rPr>
        <w:t xml:space="preserve">the </w:t>
      </w:r>
      <w:r>
        <w:rPr>
          <w:w w:val="110"/>
        </w:rPr>
        <w:t>third</w:t>
      </w:r>
      <w:r>
        <w:rPr>
          <w:spacing w:val="-14"/>
          <w:w w:val="110"/>
        </w:rPr>
        <w:t xml:space="preserve"> </w:t>
      </w:r>
      <w:r>
        <w:rPr>
          <w:w w:val="110"/>
        </w:rPr>
        <w:t>week.</w:t>
      </w:r>
      <w:r>
        <w:rPr>
          <w:spacing w:val="-14"/>
          <w:w w:val="110"/>
        </w:rPr>
        <w:t xml:space="preserve"> </w:t>
      </w:r>
      <w:r>
        <w:rPr>
          <w:w w:val="110"/>
        </w:rPr>
        <w:t>The</w:t>
      </w:r>
      <w:r>
        <w:rPr>
          <w:spacing w:val="-14"/>
          <w:w w:val="110"/>
        </w:rPr>
        <w:t xml:space="preserve"> </w:t>
      </w:r>
      <w:r>
        <w:rPr>
          <w:w w:val="110"/>
        </w:rPr>
        <w:t>exams</w:t>
      </w:r>
      <w:r>
        <w:rPr>
          <w:spacing w:val="-14"/>
          <w:w w:val="110"/>
        </w:rPr>
        <w:t xml:space="preserve"> </w:t>
      </w:r>
      <w:r>
        <w:rPr>
          <w:w w:val="110"/>
        </w:rPr>
        <w:t>will</w:t>
      </w:r>
      <w:r>
        <w:rPr>
          <w:spacing w:val="-14"/>
          <w:w w:val="110"/>
        </w:rPr>
        <w:t xml:space="preserve"> </w:t>
      </w:r>
      <w:r>
        <w:rPr>
          <w:w w:val="110"/>
        </w:rPr>
        <w:t>be</w:t>
      </w:r>
      <w:r>
        <w:rPr>
          <w:spacing w:val="-14"/>
          <w:w w:val="110"/>
        </w:rPr>
        <w:t xml:space="preserve"> </w:t>
      </w:r>
      <w:r>
        <w:rPr>
          <w:w w:val="110"/>
        </w:rPr>
        <w:t>taken</w:t>
      </w:r>
      <w:r>
        <w:rPr>
          <w:spacing w:val="-15"/>
          <w:w w:val="110"/>
        </w:rPr>
        <w:t xml:space="preserve"> </w:t>
      </w:r>
      <w:r>
        <w:rPr>
          <w:w w:val="110"/>
        </w:rPr>
        <w:t>during</w:t>
      </w:r>
      <w:r>
        <w:rPr>
          <w:spacing w:val="-15"/>
          <w:w w:val="110"/>
        </w:rPr>
        <w:t xml:space="preserve"> </w:t>
      </w:r>
      <w:r>
        <w:rPr>
          <w:w w:val="110"/>
        </w:rPr>
        <w:t>one</w:t>
      </w:r>
      <w:r>
        <w:rPr>
          <w:spacing w:val="-14"/>
          <w:w w:val="110"/>
        </w:rPr>
        <w:t xml:space="preserve"> </w:t>
      </w:r>
      <w:r>
        <w:rPr>
          <w:w w:val="110"/>
        </w:rPr>
        <w:t>of</w:t>
      </w:r>
      <w:r>
        <w:rPr>
          <w:spacing w:val="-14"/>
          <w:w w:val="110"/>
        </w:rPr>
        <w:t xml:space="preserve"> </w:t>
      </w:r>
      <w:r>
        <w:rPr>
          <w:w w:val="110"/>
        </w:rPr>
        <w:t>the</w:t>
      </w:r>
      <w:r>
        <w:rPr>
          <w:spacing w:val="-14"/>
          <w:w w:val="110"/>
        </w:rPr>
        <w:t xml:space="preserve"> </w:t>
      </w:r>
      <w:r>
        <w:rPr>
          <w:w w:val="110"/>
        </w:rPr>
        <w:t>two</w:t>
      </w:r>
      <w:r>
        <w:rPr>
          <w:spacing w:val="-14"/>
          <w:w w:val="110"/>
        </w:rPr>
        <w:t xml:space="preserve"> </w:t>
      </w:r>
      <w:r>
        <w:rPr>
          <w:w w:val="110"/>
        </w:rPr>
        <w:t>set</w:t>
      </w:r>
      <w:r>
        <w:rPr>
          <w:spacing w:val="-14"/>
          <w:w w:val="110"/>
        </w:rPr>
        <w:t xml:space="preserve"> </w:t>
      </w:r>
      <w:r>
        <w:rPr>
          <w:w w:val="110"/>
        </w:rPr>
        <w:t>times</w:t>
      </w:r>
      <w:r>
        <w:rPr>
          <w:spacing w:val="-14"/>
          <w:w w:val="110"/>
        </w:rPr>
        <w:t xml:space="preserve"> </w:t>
      </w:r>
      <w:r>
        <w:rPr>
          <w:w w:val="110"/>
        </w:rPr>
        <w:t>during</w:t>
      </w:r>
      <w:r>
        <w:rPr>
          <w:spacing w:val="-15"/>
          <w:w w:val="110"/>
        </w:rPr>
        <w:t xml:space="preserve"> </w:t>
      </w:r>
      <w:r>
        <w:rPr>
          <w:w w:val="110"/>
        </w:rPr>
        <w:t>the</w:t>
      </w:r>
      <w:r>
        <w:rPr>
          <w:spacing w:val="-15"/>
          <w:w w:val="110"/>
        </w:rPr>
        <w:t xml:space="preserve"> </w:t>
      </w:r>
      <w:r>
        <w:rPr>
          <w:w w:val="110"/>
        </w:rPr>
        <w:t>academic year:</w:t>
      </w:r>
      <w:r>
        <w:rPr>
          <w:spacing w:val="-1"/>
          <w:w w:val="110"/>
        </w:rPr>
        <w:t xml:space="preserve"> </w:t>
      </w:r>
      <w:r>
        <w:rPr>
          <w:w w:val="110"/>
        </w:rPr>
        <w:t>late</w:t>
      </w:r>
      <w:r>
        <w:rPr>
          <w:spacing w:val="-1"/>
          <w:w w:val="110"/>
        </w:rPr>
        <w:t xml:space="preserve"> </w:t>
      </w:r>
      <w:r>
        <w:rPr>
          <w:w w:val="110"/>
        </w:rPr>
        <w:t>October</w:t>
      </w:r>
      <w:r>
        <w:rPr>
          <w:spacing w:val="-1"/>
          <w:w w:val="110"/>
        </w:rPr>
        <w:t xml:space="preserve"> </w:t>
      </w:r>
      <w:r>
        <w:rPr>
          <w:w w:val="110"/>
        </w:rPr>
        <w:t>or</w:t>
      </w:r>
      <w:r>
        <w:rPr>
          <w:spacing w:val="-1"/>
          <w:w w:val="110"/>
        </w:rPr>
        <w:t xml:space="preserve"> </w:t>
      </w:r>
      <w:r>
        <w:rPr>
          <w:w w:val="110"/>
        </w:rPr>
        <w:t>reading</w:t>
      </w:r>
      <w:r>
        <w:rPr>
          <w:spacing w:val="-2"/>
          <w:w w:val="110"/>
        </w:rPr>
        <w:t xml:space="preserve"> </w:t>
      </w:r>
      <w:r>
        <w:rPr>
          <w:w w:val="110"/>
        </w:rPr>
        <w:t>period</w:t>
      </w:r>
      <w:r>
        <w:rPr>
          <w:spacing w:val="-1"/>
          <w:w w:val="110"/>
        </w:rPr>
        <w:t xml:space="preserve"> </w:t>
      </w:r>
      <w:r>
        <w:rPr>
          <w:w w:val="110"/>
        </w:rPr>
        <w:t>in</w:t>
      </w:r>
      <w:r>
        <w:rPr>
          <w:spacing w:val="-2"/>
          <w:w w:val="110"/>
        </w:rPr>
        <w:t xml:space="preserve"> </w:t>
      </w:r>
      <w:r>
        <w:rPr>
          <w:w w:val="110"/>
        </w:rPr>
        <w:t>spring.</w:t>
      </w:r>
    </w:p>
    <w:p w14:paraId="769D5276" w14:textId="4DA9C470" w:rsidR="00F57DF0" w:rsidRDefault="000C3AF2">
      <w:pPr>
        <w:spacing w:before="203" w:line="280" w:lineRule="auto"/>
        <w:ind w:right="685"/>
      </w:pPr>
      <w:r>
        <w:rPr>
          <w:b/>
          <w:w w:val="105"/>
        </w:rPr>
        <w:t>Exams</w:t>
      </w:r>
      <w:r>
        <w:rPr>
          <w:b/>
          <w:spacing w:val="-5"/>
          <w:w w:val="105"/>
        </w:rPr>
        <w:t xml:space="preserve"> </w:t>
      </w:r>
      <w:r>
        <w:rPr>
          <w:b/>
          <w:w w:val="105"/>
        </w:rPr>
        <w:t>in</w:t>
      </w:r>
      <w:r>
        <w:rPr>
          <w:b/>
          <w:spacing w:val="-5"/>
          <w:w w:val="105"/>
        </w:rPr>
        <w:t xml:space="preserve"> </w:t>
      </w:r>
      <w:r>
        <w:rPr>
          <w:b/>
          <w:w w:val="105"/>
        </w:rPr>
        <w:t>The</w:t>
      </w:r>
      <w:r>
        <w:rPr>
          <w:b/>
          <w:spacing w:val="-6"/>
          <w:w w:val="105"/>
        </w:rPr>
        <w:t xml:space="preserve"> </w:t>
      </w:r>
      <w:r>
        <w:rPr>
          <w:b/>
          <w:w w:val="105"/>
        </w:rPr>
        <w:t>History</w:t>
      </w:r>
      <w:r>
        <w:rPr>
          <w:b/>
          <w:spacing w:val="-6"/>
          <w:w w:val="105"/>
        </w:rPr>
        <w:t xml:space="preserve"> </w:t>
      </w:r>
      <w:r>
        <w:rPr>
          <w:b/>
          <w:w w:val="105"/>
        </w:rPr>
        <w:t>and</w:t>
      </w:r>
      <w:r>
        <w:rPr>
          <w:b/>
          <w:spacing w:val="-5"/>
          <w:w w:val="105"/>
        </w:rPr>
        <w:t xml:space="preserve"> </w:t>
      </w:r>
      <w:r>
        <w:rPr>
          <w:b/>
          <w:w w:val="105"/>
        </w:rPr>
        <w:t>Culture</w:t>
      </w:r>
      <w:r>
        <w:rPr>
          <w:b/>
          <w:spacing w:val="-6"/>
          <w:w w:val="105"/>
        </w:rPr>
        <w:t xml:space="preserve"> </w:t>
      </w:r>
      <w:r>
        <w:rPr>
          <w:b/>
          <w:w w:val="105"/>
        </w:rPr>
        <w:t>of</w:t>
      </w:r>
      <w:r>
        <w:rPr>
          <w:b/>
          <w:spacing w:val="-5"/>
          <w:w w:val="105"/>
        </w:rPr>
        <w:t xml:space="preserve"> </w:t>
      </w:r>
      <w:r>
        <w:rPr>
          <w:b/>
          <w:w w:val="105"/>
        </w:rPr>
        <w:t>Muslim</w:t>
      </w:r>
      <w:r>
        <w:rPr>
          <w:b/>
          <w:spacing w:val="-6"/>
          <w:w w:val="105"/>
        </w:rPr>
        <w:t xml:space="preserve"> </w:t>
      </w:r>
      <w:r>
        <w:rPr>
          <w:b/>
          <w:w w:val="105"/>
        </w:rPr>
        <w:t>Societies</w:t>
      </w:r>
      <w:r>
        <w:rPr>
          <w:b/>
          <w:spacing w:val="-6"/>
          <w:w w:val="105"/>
        </w:rPr>
        <w:t xml:space="preserve"> </w:t>
      </w:r>
      <w:r>
        <w:rPr>
          <w:b/>
          <w:w w:val="105"/>
        </w:rPr>
        <w:t>(</w:t>
      </w:r>
      <w:r>
        <w:rPr>
          <w:i/>
          <w:w w:val="105"/>
        </w:rPr>
        <w:t>for</w:t>
      </w:r>
      <w:r>
        <w:rPr>
          <w:i/>
          <w:spacing w:val="-5"/>
          <w:w w:val="105"/>
        </w:rPr>
        <w:t xml:space="preserve"> </w:t>
      </w:r>
      <w:r>
        <w:rPr>
          <w:i/>
          <w:w w:val="105"/>
        </w:rPr>
        <w:t>students</w:t>
      </w:r>
      <w:r>
        <w:rPr>
          <w:i/>
          <w:spacing w:val="-5"/>
          <w:w w:val="105"/>
        </w:rPr>
        <w:t xml:space="preserve"> </w:t>
      </w:r>
      <w:r w:rsidR="007D2C63">
        <w:rPr>
          <w:i/>
          <w:w w:val="105"/>
        </w:rPr>
        <w:t>who entered in 2025 and after</w:t>
      </w:r>
      <w:r>
        <w:rPr>
          <w:b/>
          <w:w w:val="105"/>
        </w:rPr>
        <w:t xml:space="preserve">) </w:t>
      </w:r>
      <w:r>
        <w:rPr>
          <w:w w:val="105"/>
        </w:rPr>
        <w:t>In the Spring term of their second year, PhD students must register for an independent study course with their primary advisor. The objective of such a course is to prepare for their General Examination, taken in the Fall term of their third year.</w:t>
      </w:r>
    </w:p>
    <w:p w14:paraId="0C716332" w14:textId="46A319A9" w:rsidR="00F57DF0" w:rsidRDefault="000C3AF2">
      <w:pPr>
        <w:pStyle w:val="BodyText"/>
        <w:spacing w:before="203" w:line="278" w:lineRule="auto"/>
        <w:ind w:right="366"/>
      </w:pPr>
      <w:r>
        <w:rPr>
          <w:w w:val="105"/>
        </w:rPr>
        <w:t>The</w:t>
      </w:r>
      <w:r>
        <w:rPr>
          <w:spacing w:val="-4"/>
          <w:w w:val="105"/>
        </w:rPr>
        <w:t xml:space="preserve"> </w:t>
      </w:r>
      <w:r>
        <w:rPr>
          <w:w w:val="105"/>
        </w:rPr>
        <w:t>General</w:t>
      </w:r>
      <w:r>
        <w:rPr>
          <w:spacing w:val="-4"/>
          <w:w w:val="105"/>
        </w:rPr>
        <w:t xml:space="preserve"> </w:t>
      </w:r>
      <w:r>
        <w:rPr>
          <w:w w:val="105"/>
        </w:rPr>
        <w:t>Examination</w:t>
      </w:r>
      <w:r>
        <w:rPr>
          <w:spacing w:val="-4"/>
          <w:w w:val="105"/>
        </w:rPr>
        <w:t xml:space="preserve"> </w:t>
      </w:r>
      <w:r>
        <w:rPr>
          <w:w w:val="105"/>
        </w:rPr>
        <w:t>will</w:t>
      </w:r>
      <w:r>
        <w:rPr>
          <w:spacing w:val="-4"/>
          <w:w w:val="105"/>
        </w:rPr>
        <w:t xml:space="preserve"> </w:t>
      </w:r>
      <w:r>
        <w:rPr>
          <w:w w:val="105"/>
        </w:rPr>
        <w:t>be</w:t>
      </w:r>
      <w:r>
        <w:rPr>
          <w:spacing w:val="-4"/>
          <w:w w:val="105"/>
        </w:rPr>
        <w:t xml:space="preserve"> </w:t>
      </w:r>
      <w:r>
        <w:rPr>
          <w:w w:val="105"/>
        </w:rPr>
        <w:t>held</w:t>
      </w:r>
      <w:r>
        <w:rPr>
          <w:spacing w:val="-4"/>
          <w:w w:val="105"/>
        </w:rPr>
        <w:t xml:space="preserve"> </w:t>
      </w:r>
      <w:r>
        <w:rPr>
          <w:w w:val="105"/>
        </w:rPr>
        <w:t>in</w:t>
      </w:r>
      <w:r>
        <w:rPr>
          <w:spacing w:val="-4"/>
          <w:w w:val="105"/>
        </w:rPr>
        <w:t xml:space="preserve"> </w:t>
      </w:r>
      <w:r>
        <w:rPr>
          <w:w w:val="105"/>
        </w:rPr>
        <w:t>the</w:t>
      </w:r>
      <w:r>
        <w:rPr>
          <w:spacing w:val="-4"/>
          <w:w w:val="105"/>
        </w:rPr>
        <w:t xml:space="preserve"> </w:t>
      </w:r>
      <w:r>
        <w:rPr>
          <w:w w:val="105"/>
        </w:rPr>
        <w:t>Fall</w:t>
      </w:r>
      <w:r>
        <w:rPr>
          <w:spacing w:val="-4"/>
          <w:w w:val="105"/>
        </w:rPr>
        <w:t xml:space="preserve"> </w:t>
      </w:r>
      <w:r>
        <w:rPr>
          <w:w w:val="105"/>
        </w:rPr>
        <w:t>term</w:t>
      </w:r>
      <w:r>
        <w:rPr>
          <w:spacing w:val="-5"/>
          <w:w w:val="105"/>
        </w:rPr>
        <w:t xml:space="preserve"> </w:t>
      </w:r>
      <w:r>
        <w:rPr>
          <w:w w:val="105"/>
        </w:rPr>
        <w:t>of</w:t>
      </w:r>
      <w:r>
        <w:rPr>
          <w:spacing w:val="-4"/>
          <w:w w:val="105"/>
        </w:rPr>
        <w:t xml:space="preserve"> </w:t>
      </w:r>
      <w:r>
        <w:rPr>
          <w:w w:val="105"/>
        </w:rPr>
        <w:t>a</w:t>
      </w:r>
      <w:r>
        <w:rPr>
          <w:spacing w:val="-4"/>
          <w:w w:val="105"/>
        </w:rPr>
        <w:t xml:space="preserve"> </w:t>
      </w:r>
      <w:r>
        <w:rPr>
          <w:w w:val="105"/>
        </w:rPr>
        <w:t>student’s</w:t>
      </w:r>
      <w:r>
        <w:rPr>
          <w:spacing w:val="-4"/>
          <w:w w:val="105"/>
        </w:rPr>
        <w:t xml:space="preserve"> </w:t>
      </w:r>
      <w:r>
        <w:rPr>
          <w:w w:val="105"/>
        </w:rPr>
        <w:t>third</w:t>
      </w:r>
      <w:r>
        <w:rPr>
          <w:spacing w:val="-4"/>
          <w:w w:val="105"/>
        </w:rPr>
        <w:t xml:space="preserve"> </w:t>
      </w:r>
      <w:r>
        <w:rPr>
          <w:w w:val="105"/>
        </w:rPr>
        <w:t>year.</w:t>
      </w:r>
      <w:r>
        <w:rPr>
          <w:spacing w:val="-4"/>
          <w:w w:val="105"/>
        </w:rPr>
        <w:t xml:space="preserve"> </w:t>
      </w:r>
      <w:r>
        <w:rPr>
          <w:w w:val="105"/>
        </w:rPr>
        <w:t>It</w:t>
      </w:r>
      <w:r>
        <w:rPr>
          <w:spacing w:val="-4"/>
          <w:w w:val="105"/>
        </w:rPr>
        <w:t xml:space="preserve"> </w:t>
      </w:r>
      <w:r>
        <w:rPr>
          <w:w w:val="105"/>
        </w:rPr>
        <w:t>will</w:t>
      </w:r>
      <w:r>
        <w:rPr>
          <w:spacing w:val="-4"/>
          <w:w w:val="105"/>
        </w:rPr>
        <w:t xml:space="preserve"> </w:t>
      </w:r>
      <w:r>
        <w:rPr>
          <w:w w:val="105"/>
        </w:rPr>
        <w:t>last</w:t>
      </w:r>
      <w:r>
        <w:rPr>
          <w:spacing w:val="-4"/>
          <w:w w:val="105"/>
        </w:rPr>
        <w:t xml:space="preserve"> </w:t>
      </w:r>
      <w:r>
        <w:rPr>
          <w:w w:val="105"/>
        </w:rPr>
        <w:t>2 hours. The exam consists of four parts:</w:t>
      </w:r>
      <w:r w:rsidR="00DE04EA">
        <w:rPr>
          <w:w w:val="105"/>
        </w:rPr>
        <w:br/>
      </w:r>
    </w:p>
    <w:p w14:paraId="74F71F0C" w14:textId="77777777" w:rsidR="00F57DF0" w:rsidRDefault="000C3AF2">
      <w:pPr>
        <w:pStyle w:val="BodyText"/>
        <w:spacing w:before="4" w:line="280" w:lineRule="auto"/>
        <w:ind w:right="366"/>
      </w:pPr>
      <w:r>
        <w:t>(</w:t>
      </w:r>
      <w:proofErr w:type="spellStart"/>
      <w:r>
        <w:t>i</w:t>
      </w:r>
      <w:proofErr w:type="spellEnd"/>
      <w:r>
        <w:t>-ii)</w:t>
      </w:r>
      <w:r>
        <w:rPr>
          <w:spacing w:val="33"/>
        </w:rPr>
        <w:t xml:space="preserve"> </w:t>
      </w:r>
      <w:r>
        <w:t>Two</w:t>
      </w:r>
      <w:r>
        <w:rPr>
          <w:spacing w:val="33"/>
        </w:rPr>
        <w:t xml:space="preserve"> </w:t>
      </w:r>
      <w:r>
        <w:t>disciplinary</w:t>
      </w:r>
      <w:r>
        <w:rPr>
          <w:spacing w:val="33"/>
        </w:rPr>
        <w:t xml:space="preserve"> </w:t>
      </w:r>
      <w:r>
        <w:t>oral</w:t>
      </w:r>
      <w:r>
        <w:rPr>
          <w:spacing w:val="33"/>
        </w:rPr>
        <w:t xml:space="preserve"> </w:t>
      </w:r>
      <w:r>
        <w:t>exams</w:t>
      </w:r>
      <w:r>
        <w:rPr>
          <w:spacing w:val="33"/>
        </w:rPr>
        <w:t xml:space="preserve"> </w:t>
      </w:r>
      <w:r>
        <w:t>(30</w:t>
      </w:r>
      <w:r>
        <w:rPr>
          <w:spacing w:val="33"/>
        </w:rPr>
        <w:t xml:space="preserve"> </w:t>
      </w:r>
      <w:r>
        <w:t>minutes</w:t>
      </w:r>
      <w:r>
        <w:rPr>
          <w:spacing w:val="33"/>
        </w:rPr>
        <w:t xml:space="preserve"> </w:t>
      </w:r>
      <w:r>
        <w:t>each).</w:t>
      </w:r>
      <w:r>
        <w:rPr>
          <w:spacing w:val="33"/>
        </w:rPr>
        <w:t xml:space="preserve"> </w:t>
      </w:r>
      <w:r>
        <w:t>This</w:t>
      </w:r>
      <w:r>
        <w:rPr>
          <w:spacing w:val="33"/>
        </w:rPr>
        <w:t xml:space="preserve"> </w:t>
      </w:r>
      <w:r>
        <w:t>will</w:t>
      </w:r>
      <w:r>
        <w:rPr>
          <w:spacing w:val="33"/>
        </w:rPr>
        <w:t xml:space="preserve"> </w:t>
      </w:r>
      <w:r>
        <w:t>involve</w:t>
      </w:r>
      <w:r>
        <w:rPr>
          <w:spacing w:val="33"/>
        </w:rPr>
        <w:t xml:space="preserve"> </w:t>
      </w:r>
      <w:r>
        <w:t>agreeing</w:t>
      </w:r>
      <w:r>
        <w:rPr>
          <w:spacing w:val="33"/>
        </w:rPr>
        <w:t xml:space="preserve"> </w:t>
      </w:r>
      <w:r>
        <w:t>with</w:t>
      </w:r>
      <w:r>
        <w:rPr>
          <w:spacing w:val="33"/>
        </w:rPr>
        <w:t xml:space="preserve"> </w:t>
      </w:r>
      <w:r>
        <w:t>one</w:t>
      </w:r>
      <w:r>
        <w:rPr>
          <w:spacing w:val="33"/>
        </w:rPr>
        <w:t xml:space="preserve"> </w:t>
      </w:r>
      <w:r>
        <w:t xml:space="preserve">or </w:t>
      </w:r>
      <w:r>
        <w:rPr>
          <w:w w:val="110"/>
        </w:rPr>
        <w:t>two</w:t>
      </w:r>
      <w:r>
        <w:rPr>
          <w:spacing w:val="-10"/>
          <w:w w:val="110"/>
        </w:rPr>
        <w:t xml:space="preserve"> </w:t>
      </w:r>
      <w:r>
        <w:rPr>
          <w:w w:val="110"/>
        </w:rPr>
        <w:t>faculty</w:t>
      </w:r>
      <w:r>
        <w:rPr>
          <w:spacing w:val="-10"/>
          <w:w w:val="110"/>
        </w:rPr>
        <w:t xml:space="preserve"> </w:t>
      </w:r>
      <w:r>
        <w:rPr>
          <w:w w:val="110"/>
        </w:rPr>
        <w:t>members</w:t>
      </w:r>
      <w:r>
        <w:rPr>
          <w:spacing w:val="-10"/>
          <w:w w:val="110"/>
        </w:rPr>
        <w:t xml:space="preserve"> </w:t>
      </w:r>
      <w:r>
        <w:rPr>
          <w:w w:val="110"/>
        </w:rPr>
        <w:t>on</w:t>
      </w:r>
      <w:r>
        <w:rPr>
          <w:spacing w:val="-11"/>
          <w:w w:val="110"/>
        </w:rPr>
        <w:t xml:space="preserve"> </w:t>
      </w:r>
      <w:r>
        <w:rPr>
          <w:w w:val="110"/>
        </w:rPr>
        <w:t>two</w:t>
      </w:r>
      <w:r>
        <w:rPr>
          <w:spacing w:val="-10"/>
          <w:w w:val="110"/>
        </w:rPr>
        <w:t xml:space="preserve"> </w:t>
      </w:r>
      <w:r>
        <w:rPr>
          <w:w w:val="110"/>
        </w:rPr>
        <w:t>theme-based</w:t>
      </w:r>
      <w:r>
        <w:rPr>
          <w:spacing w:val="-11"/>
          <w:w w:val="110"/>
        </w:rPr>
        <w:t xml:space="preserve"> </w:t>
      </w:r>
      <w:r>
        <w:rPr>
          <w:w w:val="110"/>
        </w:rPr>
        <w:t>exams</w:t>
      </w:r>
      <w:r>
        <w:rPr>
          <w:spacing w:val="-10"/>
          <w:w w:val="110"/>
        </w:rPr>
        <w:t xml:space="preserve"> </w:t>
      </w:r>
      <w:r>
        <w:rPr>
          <w:w w:val="110"/>
        </w:rPr>
        <w:t>and</w:t>
      </w:r>
      <w:r>
        <w:rPr>
          <w:spacing w:val="-11"/>
          <w:w w:val="110"/>
        </w:rPr>
        <w:t xml:space="preserve"> </w:t>
      </w:r>
      <w:r>
        <w:rPr>
          <w:w w:val="110"/>
        </w:rPr>
        <w:t>agreeing</w:t>
      </w:r>
      <w:r>
        <w:rPr>
          <w:spacing w:val="-10"/>
          <w:w w:val="110"/>
        </w:rPr>
        <w:t xml:space="preserve"> </w:t>
      </w:r>
      <w:r>
        <w:rPr>
          <w:w w:val="110"/>
        </w:rPr>
        <w:t>on</w:t>
      </w:r>
      <w:r>
        <w:rPr>
          <w:spacing w:val="-10"/>
          <w:w w:val="110"/>
        </w:rPr>
        <w:t xml:space="preserve"> </w:t>
      </w:r>
      <w:r>
        <w:rPr>
          <w:w w:val="110"/>
        </w:rPr>
        <w:t>a</w:t>
      </w:r>
      <w:r>
        <w:rPr>
          <w:spacing w:val="-10"/>
          <w:w w:val="110"/>
        </w:rPr>
        <w:t xml:space="preserve"> </w:t>
      </w:r>
      <w:r>
        <w:rPr>
          <w:w w:val="110"/>
        </w:rPr>
        <w:t>reading</w:t>
      </w:r>
      <w:r>
        <w:rPr>
          <w:spacing w:val="-10"/>
          <w:w w:val="110"/>
        </w:rPr>
        <w:t xml:space="preserve"> </w:t>
      </w:r>
      <w:r>
        <w:rPr>
          <w:w w:val="110"/>
        </w:rPr>
        <w:t>list</w:t>
      </w:r>
      <w:r>
        <w:rPr>
          <w:spacing w:val="-10"/>
          <w:w w:val="110"/>
        </w:rPr>
        <w:t xml:space="preserve"> </w:t>
      </w:r>
      <w:r>
        <w:rPr>
          <w:w w:val="110"/>
        </w:rPr>
        <w:t>before</w:t>
      </w:r>
      <w:r>
        <w:rPr>
          <w:spacing w:val="-10"/>
          <w:w w:val="110"/>
        </w:rPr>
        <w:t xml:space="preserve"> </w:t>
      </w:r>
      <w:r>
        <w:rPr>
          <w:w w:val="110"/>
        </w:rPr>
        <w:t xml:space="preserve">the </w:t>
      </w:r>
      <w:r>
        <w:t>Spring</w:t>
      </w:r>
      <w:r>
        <w:rPr>
          <w:spacing w:val="29"/>
        </w:rPr>
        <w:t xml:space="preserve"> </w:t>
      </w:r>
      <w:r>
        <w:t>term</w:t>
      </w:r>
      <w:r>
        <w:rPr>
          <w:spacing w:val="27"/>
        </w:rPr>
        <w:t xml:space="preserve"> </w:t>
      </w:r>
      <w:r>
        <w:t>of</w:t>
      </w:r>
      <w:r>
        <w:rPr>
          <w:spacing w:val="29"/>
        </w:rPr>
        <w:t xml:space="preserve"> </w:t>
      </w:r>
      <w:r>
        <w:t>their</w:t>
      </w:r>
      <w:r>
        <w:rPr>
          <w:spacing w:val="29"/>
        </w:rPr>
        <w:t xml:space="preserve"> </w:t>
      </w:r>
      <w:r>
        <w:t>second</w:t>
      </w:r>
      <w:r>
        <w:rPr>
          <w:spacing w:val="27"/>
        </w:rPr>
        <w:t xml:space="preserve"> </w:t>
      </w:r>
      <w:r>
        <w:t>year.</w:t>
      </w:r>
      <w:r>
        <w:rPr>
          <w:spacing w:val="29"/>
        </w:rPr>
        <w:t xml:space="preserve"> </w:t>
      </w:r>
      <w:r>
        <w:t>Reading</w:t>
      </w:r>
      <w:r>
        <w:rPr>
          <w:spacing w:val="29"/>
        </w:rPr>
        <w:t xml:space="preserve"> </w:t>
      </w:r>
      <w:r>
        <w:t>lists</w:t>
      </w:r>
      <w:r>
        <w:rPr>
          <w:spacing w:val="29"/>
        </w:rPr>
        <w:t xml:space="preserve"> </w:t>
      </w:r>
      <w:r>
        <w:t>should</w:t>
      </w:r>
      <w:r>
        <w:rPr>
          <w:spacing w:val="27"/>
        </w:rPr>
        <w:t xml:space="preserve"> </w:t>
      </w:r>
      <w:r>
        <w:t>not</w:t>
      </w:r>
      <w:r>
        <w:rPr>
          <w:spacing w:val="29"/>
        </w:rPr>
        <w:t xml:space="preserve"> </w:t>
      </w:r>
      <w:r>
        <w:t>be</w:t>
      </w:r>
      <w:r>
        <w:rPr>
          <w:spacing w:val="29"/>
        </w:rPr>
        <w:t xml:space="preserve"> </w:t>
      </w:r>
      <w:r>
        <w:t>too</w:t>
      </w:r>
      <w:r>
        <w:rPr>
          <w:spacing w:val="27"/>
        </w:rPr>
        <w:t xml:space="preserve"> </w:t>
      </w:r>
      <w:r>
        <w:t>ambitious,</w:t>
      </w:r>
      <w:r>
        <w:rPr>
          <w:spacing w:val="29"/>
        </w:rPr>
        <w:t xml:space="preserve"> </w:t>
      </w:r>
      <w:r>
        <w:t>and</w:t>
      </w:r>
      <w:r>
        <w:rPr>
          <w:spacing w:val="27"/>
        </w:rPr>
        <w:t xml:space="preserve"> </w:t>
      </w:r>
      <w:r>
        <w:t>it</w:t>
      </w:r>
      <w:r>
        <w:rPr>
          <w:spacing w:val="29"/>
        </w:rPr>
        <w:t xml:space="preserve"> </w:t>
      </w:r>
      <w:r>
        <w:t>should</w:t>
      </w:r>
      <w:r>
        <w:rPr>
          <w:spacing w:val="27"/>
        </w:rPr>
        <w:t xml:space="preserve"> </w:t>
      </w:r>
      <w:r>
        <w:t xml:space="preserve">be </w:t>
      </w:r>
      <w:r>
        <w:rPr>
          <w:w w:val="110"/>
        </w:rPr>
        <w:t>realistic</w:t>
      </w:r>
      <w:r>
        <w:rPr>
          <w:spacing w:val="-16"/>
          <w:w w:val="110"/>
        </w:rPr>
        <w:t xml:space="preserve"> </w:t>
      </w:r>
      <w:r>
        <w:rPr>
          <w:w w:val="110"/>
        </w:rPr>
        <w:t>for</w:t>
      </w:r>
      <w:r>
        <w:rPr>
          <w:spacing w:val="-15"/>
          <w:w w:val="110"/>
        </w:rPr>
        <w:t xml:space="preserve"> </w:t>
      </w:r>
      <w:r>
        <w:rPr>
          <w:w w:val="110"/>
        </w:rPr>
        <w:t>a</w:t>
      </w:r>
      <w:r>
        <w:rPr>
          <w:spacing w:val="-15"/>
          <w:w w:val="110"/>
        </w:rPr>
        <w:t xml:space="preserve"> </w:t>
      </w:r>
      <w:r>
        <w:rPr>
          <w:w w:val="110"/>
        </w:rPr>
        <w:t>student</w:t>
      </w:r>
      <w:r>
        <w:rPr>
          <w:spacing w:val="-15"/>
          <w:w w:val="110"/>
        </w:rPr>
        <w:t xml:space="preserve"> </w:t>
      </w:r>
      <w:r>
        <w:rPr>
          <w:w w:val="110"/>
        </w:rPr>
        <w:t>to</w:t>
      </w:r>
      <w:r>
        <w:rPr>
          <w:spacing w:val="-15"/>
          <w:w w:val="110"/>
        </w:rPr>
        <w:t xml:space="preserve"> </w:t>
      </w:r>
      <w:r>
        <w:rPr>
          <w:w w:val="110"/>
        </w:rPr>
        <w:t>read</w:t>
      </w:r>
      <w:r>
        <w:rPr>
          <w:spacing w:val="-15"/>
          <w:w w:val="110"/>
        </w:rPr>
        <w:t xml:space="preserve"> </w:t>
      </w:r>
      <w:r>
        <w:rPr>
          <w:w w:val="110"/>
        </w:rPr>
        <w:t>all</w:t>
      </w:r>
      <w:r>
        <w:rPr>
          <w:spacing w:val="-15"/>
          <w:w w:val="110"/>
        </w:rPr>
        <w:t xml:space="preserve"> </w:t>
      </w:r>
      <w:r>
        <w:rPr>
          <w:w w:val="110"/>
        </w:rPr>
        <w:t>items</w:t>
      </w:r>
      <w:r>
        <w:rPr>
          <w:spacing w:val="-15"/>
          <w:w w:val="110"/>
        </w:rPr>
        <w:t xml:space="preserve"> </w:t>
      </w:r>
      <w:r>
        <w:rPr>
          <w:w w:val="110"/>
        </w:rPr>
        <w:t>on</w:t>
      </w:r>
      <w:r>
        <w:rPr>
          <w:spacing w:val="-16"/>
          <w:w w:val="110"/>
        </w:rPr>
        <w:t xml:space="preserve"> </w:t>
      </w:r>
      <w:r>
        <w:rPr>
          <w:w w:val="110"/>
        </w:rPr>
        <w:t>the</w:t>
      </w:r>
      <w:r>
        <w:rPr>
          <w:spacing w:val="-15"/>
          <w:w w:val="110"/>
        </w:rPr>
        <w:t xml:space="preserve"> </w:t>
      </w:r>
      <w:r>
        <w:rPr>
          <w:w w:val="110"/>
        </w:rPr>
        <w:t>reading</w:t>
      </w:r>
      <w:r>
        <w:rPr>
          <w:spacing w:val="-15"/>
          <w:w w:val="110"/>
        </w:rPr>
        <w:t xml:space="preserve"> </w:t>
      </w:r>
      <w:r>
        <w:rPr>
          <w:w w:val="110"/>
        </w:rPr>
        <w:t>lists</w:t>
      </w:r>
      <w:r>
        <w:rPr>
          <w:spacing w:val="-15"/>
          <w:w w:val="110"/>
        </w:rPr>
        <w:t xml:space="preserve"> </w:t>
      </w:r>
      <w:r>
        <w:rPr>
          <w:w w:val="110"/>
        </w:rPr>
        <w:t>closely</w:t>
      </w:r>
      <w:r>
        <w:rPr>
          <w:spacing w:val="-15"/>
          <w:w w:val="110"/>
        </w:rPr>
        <w:t xml:space="preserve"> </w:t>
      </w:r>
      <w:r>
        <w:rPr>
          <w:w w:val="110"/>
        </w:rPr>
        <w:t>in</w:t>
      </w:r>
      <w:r>
        <w:rPr>
          <w:spacing w:val="-15"/>
          <w:w w:val="110"/>
        </w:rPr>
        <w:t xml:space="preserve"> </w:t>
      </w:r>
      <w:r>
        <w:rPr>
          <w:w w:val="110"/>
        </w:rPr>
        <w:t>one</w:t>
      </w:r>
      <w:r>
        <w:rPr>
          <w:spacing w:val="-15"/>
          <w:w w:val="110"/>
        </w:rPr>
        <w:t xml:space="preserve"> </w:t>
      </w:r>
      <w:r>
        <w:rPr>
          <w:w w:val="110"/>
        </w:rPr>
        <w:t>term</w:t>
      </w:r>
      <w:r>
        <w:rPr>
          <w:spacing w:val="-15"/>
          <w:w w:val="110"/>
        </w:rPr>
        <w:t xml:space="preserve"> </w:t>
      </w:r>
      <w:r>
        <w:rPr>
          <w:w w:val="110"/>
        </w:rPr>
        <w:t>plus</w:t>
      </w:r>
      <w:r>
        <w:rPr>
          <w:spacing w:val="-16"/>
          <w:w w:val="110"/>
        </w:rPr>
        <w:t xml:space="preserve"> </w:t>
      </w:r>
      <w:r>
        <w:rPr>
          <w:w w:val="110"/>
        </w:rPr>
        <w:t xml:space="preserve">summer. </w:t>
      </w:r>
      <w:r>
        <w:rPr>
          <w:spacing w:val="-2"/>
          <w:w w:val="110"/>
        </w:rPr>
        <w:t>Students</w:t>
      </w:r>
      <w:r>
        <w:rPr>
          <w:spacing w:val="-6"/>
          <w:w w:val="110"/>
        </w:rPr>
        <w:t xml:space="preserve"> </w:t>
      </w:r>
      <w:r>
        <w:rPr>
          <w:spacing w:val="-2"/>
          <w:w w:val="110"/>
        </w:rPr>
        <w:t>and</w:t>
      </w:r>
      <w:r>
        <w:rPr>
          <w:spacing w:val="-6"/>
          <w:w w:val="110"/>
        </w:rPr>
        <w:t xml:space="preserve"> </w:t>
      </w:r>
      <w:r>
        <w:rPr>
          <w:spacing w:val="-2"/>
          <w:w w:val="110"/>
        </w:rPr>
        <w:t>faculty</w:t>
      </w:r>
      <w:r>
        <w:rPr>
          <w:spacing w:val="-6"/>
          <w:w w:val="110"/>
        </w:rPr>
        <w:t xml:space="preserve"> </w:t>
      </w:r>
      <w:r>
        <w:rPr>
          <w:spacing w:val="-2"/>
          <w:w w:val="110"/>
        </w:rPr>
        <w:t>are</w:t>
      </w:r>
      <w:r>
        <w:rPr>
          <w:spacing w:val="-6"/>
          <w:w w:val="110"/>
        </w:rPr>
        <w:t xml:space="preserve"> </w:t>
      </w:r>
      <w:r>
        <w:rPr>
          <w:spacing w:val="-2"/>
          <w:w w:val="110"/>
        </w:rPr>
        <w:t>encouraged</w:t>
      </w:r>
      <w:r>
        <w:rPr>
          <w:spacing w:val="-6"/>
          <w:w w:val="110"/>
        </w:rPr>
        <w:t xml:space="preserve"> </w:t>
      </w:r>
      <w:r>
        <w:rPr>
          <w:spacing w:val="-2"/>
          <w:w w:val="110"/>
        </w:rPr>
        <w:t>to</w:t>
      </w:r>
      <w:r>
        <w:rPr>
          <w:spacing w:val="-6"/>
          <w:w w:val="110"/>
        </w:rPr>
        <w:t xml:space="preserve"> </w:t>
      </w:r>
      <w:r>
        <w:rPr>
          <w:spacing w:val="-2"/>
          <w:w w:val="110"/>
        </w:rPr>
        <w:t>agree</w:t>
      </w:r>
      <w:r>
        <w:rPr>
          <w:spacing w:val="-6"/>
          <w:w w:val="110"/>
        </w:rPr>
        <w:t xml:space="preserve"> </w:t>
      </w:r>
      <w:r>
        <w:rPr>
          <w:spacing w:val="-2"/>
          <w:w w:val="110"/>
        </w:rPr>
        <w:t>on</w:t>
      </w:r>
      <w:r>
        <w:rPr>
          <w:spacing w:val="-7"/>
          <w:w w:val="110"/>
        </w:rPr>
        <w:t xml:space="preserve"> </w:t>
      </w:r>
      <w:r>
        <w:rPr>
          <w:spacing w:val="-2"/>
          <w:w w:val="110"/>
        </w:rPr>
        <w:t>3-4</w:t>
      </w:r>
      <w:r>
        <w:rPr>
          <w:spacing w:val="-6"/>
          <w:w w:val="110"/>
        </w:rPr>
        <w:t xml:space="preserve"> </w:t>
      </w:r>
      <w:r>
        <w:rPr>
          <w:spacing w:val="-2"/>
          <w:w w:val="110"/>
        </w:rPr>
        <w:t>possible</w:t>
      </w:r>
      <w:r>
        <w:rPr>
          <w:spacing w:val="-6"/>
          <w:w w:val="110"/>
        </w:rPr>
        <w:t xml:space="preserve"> </w:t>
      </w:r>
      <w:r>
        <w:rPr>
          <w:spacing w:val="-2"/>
          <w:w w:val="110"/>
        </w:rPr>
        <w:t>questions</w:t>
      </w:r>
      <w:r>
        <w:rPr>
          <w:spacing w:val="-6"/>
          <w:w w:val="110"/>
        </w:rPr>
        <w:t xml:space="preserve"> </w:t>
      </w:r>
      <w:r>
        <w:rPr>
          <w:spacing w:val="-2"/>
          <w:w w:val="110"/>
        </w:rPr>
        <w:t>per</w:t>
      </w:r>
      <w:r>
        <w:rPr>
          <w:spacing w:val="-6"/>
          <w:w w:val="110"/>
        </w:rPr>
        <w:t xml:space="preserve"> </w:t>
      </w:r>
      <w:r>
        <w:rPr>
          <w:spacing w:val="-2"/>
          <w:w w:val="110"/>
        </w:rPr>
        <w:t>list</w:t>
      </w:r>
      <w:r>
        <w:rPr>
          <w:spacing w:val="-6"/>
          <w:w w:val="110"/>
        </w:rPr>
        <w:t xml:space="preserve"> </w:t>
      </w:r>
      <w:r>
        <w:rPr>
          <w:spacing w:val="-2"/>
          <w:w w:val="110"/>
        </w:rPr>
        <w:t xml:space="preserve">beforehand, </w:t>
      </w:r>
      <w:r>
        <w:rPr>
          <w:w w:val="110"/>
        </w:rPr>
        <w:t>so</w:t>
      </w:r>
      <w:r>
        <w:rPr>
          <w:spacing w:val="-11"/>
          <w:w w:val="110"/>
        </w:rPr>
        <w:t xml:space="preserve"> </w:t>
      </w:r>
      <w:r>
        <w:rPr>
          <w:w w:val="110"/>
        </w:rPr>
        <w:t>that</w:t>
      </w:r>
      <w:r>
        <w:rPr>
          <w:spacing w:val="-11"/>
          <w:w w:val="110"/>
        </w:rPr>
        <w:t xml:space="preserve"> </w:t>
      </w:r>
      <w:r>
        <w:rPr>
          <w:w w:val="110"/>
        </w:rPr>
        <w:t>the</w:t>
      </w:r>
      <w:r>
        <w:rPr>
          <w:spacing w:val="-11"/>
          <w:w w:val="110"/>
        </w:rPr>
        <w:t xml:space="preserve"> </w:t>
      </w:r>
      <w:r>
        <w:rPr>
          <w:w w:val="110"/>
        </w:rPr>
        <w:t>student</w:t>
      </w:r>
      <w:r>
        <w:rPr>
          <w:spacing w:val="-11"/>
          <w:w w:val="110"/>
        </w:rPr>
        <w:t xml:space="preserve"> </w:t>
      </w:r>
      <w:r>
        <w:rPr>
          <w:w w:val="110"/>
        </w:rPr>
        <w:t>can</w:t>
      </w:r>
      <w:r>
        <w:rPr>
          <w:spacing w:val="-12"/>
          <w:w w:val="110"/>
        </w:rPr>
        <w:t xml:space="preserve"> </w:t>
      </w:r>
      <w:r>
        <w:rPr>
          <w:w w:val="110"/>
        </w:rPr>
        <w:t>read</w:t>
      </w:r>
      <w:r>
        <w:rPr>
          <w:spacing w:val="-11"/>
          <w:w w:val="110"/>
        </w:rPr>
        <w:t xml:space="preserve"> </w:t>
      </w:r>
      <w:r>
        <w:rPr>
          <w:w w:val="110"/>
        </w:rPr>
        <w:t>the</w:t>
      </w:r>
      <w:r>
        <w:rPr>
          <w:spacing w:val="-11"/>
          <w:w w:val="110"/>
        </w:rPr>
        <w:t xml:space="preserve"> </w:t>
      </w:r>
      <w:r>
        <w:rPr>
          <w:w w:val="110"/>
        </w:rPr>
        <w:t>material</w:t>
      </w:r>
      <w:r>
        <w:rPr>
          <w:spacing w:val="-11"/>
          <w:w w:val="110"/>
        </w:rPr>
        <w:t xml:space="preserve"> </w:t>
      </w:r>
      <w:r>
        <w:rPr>
          <w:w w:val="110"/>
        </w:rPr>
        <w:t>in</w:t>
      </w:r>
      <w:r>
        <w:rPr>
          <w:spacing w:val="-12"/>
          <w:w w:val="110"/>
        </w:rPr>
        <w:t xml:space="preserve"> </w:t>
      </w:r>
      <w:r>
        <w:rPr>
          <w:w w:val="110"/>
        </w:rPr>
        <w:t>view</w:t>
      </w:r>
      <w:r>
        <w:rPr>
          <w:spacing w:val="-12"/>
          <w:w w:val="110"/>
        </w:rPr>
        <w:t xml:space="preserve"> </w:t>
      </w:r>
      <w:r>
        <w:rPr>
          <w:w w:val="110"/>
        </w:rPr>
        <w:t>of</w:t>
      </w:r>
      <w:r>
        <w:rPr>
          <w:spacing w:val="-11"/>
          <w:w w:val="110"/>
        </w:rPr>
        <w:t xml:space="preserve"> </w:t>
      </w:r>
      <w:r>
        <w:rPr>
          <w:w w:val="110"/>
        </w:rPr>
        <w:t>possible</w:t>
      </w:r>
      <w:r>
        <w:rPr>
          <w:spacing w:val="-11"/>
          <w:w w:val="110"/>
        </w:rPr>
        <w:t xml:space="preserve"> </w:t>
      </w:r>
      <w:r>
        <w:rPr>
          <w:w w:val="110"/>
        </w:rPr>
        <w:t>questions.</w:t>
      </w:r>
      <w:r>
        <w:rPr>
          <w:spacing w:val="-11"/>
          <w:w w:val="110"/>
        </w:rPr>
        <w:t xml:space="preserve"> </w:t>
      </w:r>
      <w:r>
        <w:rPr>
          <w:w w:val="110"/>
        </w:rPr>
        <w:t>The</w:t>
      </w:r>
      <w:r>
        <w:rPr>
          <w:spacing w:val="-11"/>
          <w:w w:val="110"/>
        </w:rPr>
        <w:t xml:space="preserve"> </w:t>
      </w:r>
      <w:r>
        <w:rPr>
          <w:w w:val="110"/>
        </w:rPr>
        <w:t>exams</w:t>
      </w:r>
      <w:r>
        <w:rPr>
          <w:spacing w:val="-11"/>
          <w:w w:val="110"/>
        </w:rPr>
        <w:t xml:space="preserve"> </w:t>
      </w:r>
      <w:r>
        <w:rPr>
          <w:w w:val="110"/>
        </w:rPr>
        <w:t>will</w:t>
      </w:r>
      <w:r>
        <w:rPr>
          <w:spacing w:val="-11"/>
          <w:w w:val="110"/>
        </w:rPr>
        <w:t xml:space="preserve"> </w:t>
      </w:r>
      <w:r>
        <w:rPr>
          <w:w w:val="110"/>
        </w:rPr>
        <w:t xml:space="preserve">be </w:t>
      </w:r>
      <w:r>
        <w:t>oral</w:t>
      </w:r>
      <w:r>
        <w:rPr>
          <w:spacing w:val="24"/>
        </w:rPr>
        <w:t xml:space="preserve"> </w:t>
      </w:r>
      <w:r>
        <w:t>only.</w:t>
      </w:r>
      <w:r>
        <w:rPr>
          <w:spacing w:val="24"/>
        </w:rPr>
        <w:t xml:space="preserve"> </w:t>
      </w:r>
      <w:r>
        <w:t>For</w:t>
      </w:r>
      <w:r>
        <w:rPr>
          <w:spacing w:val="24"/>
        </w:rPr>
        <w:t xml:space="preserve"> </w:t>
      </w:r>
      <w:r>
        <w:t>each</w:t>
      </w:r>
      <w:r>
        <w:rPr>
          <w:spacing w:val="24"/>
        </w:rPr>
        <w:t xml:space="preserve"> </w:t>
      </w:r>
      <w:r>
        <w:t>of</w:t>
      </w:r>
      <w:r>
        <w:rPr>
          <w:spacing w:val="24"/>
        </w:rPr>
        <w:t xml:space="preserve"> </w:t>
      </w:r>
      <w:r>
        <w:t>the</w:t>
      </w:r>
      <w:r>
        <w:rPr>
          <w:spacing w:val="24"/>
        </w:rPr>
        <w:t xml:space="preserve"> </w:t>
      </w:r>
      <w:r>
        <w:t>segments,</w:t>
      </w:r>
      <w:r>
        <w:rPr>
          <w:spacing w:val="24"/>
        </w:rPr>
        <w:t xml:space="preserve"> </w:t>
      </w:r>
      <w:r>
        <w:t>the</w:t>
      </w:r>
      <w:r>
        <w:rPr>
          <w:spacing w:val="24"/>
        </w:rPr>
        <w:t xml:space="preserve"> </w:t>
      </w:r>
      <w:r>
        <w:t>student</w:t>
      </w:r>
      <w:r>
        <w:rPr>
          <w:spacing w:val="24"/>
        </w:rPr>
        <w:t xml:space="preserve"> </w:t>
      </w:r>
      <w:r>
        <w:t>will</w:t>
      </w:r>
      <w:r>
        <w:rPr>
          <w:spacing w:val="24"/>
        </w:rPr>
        <w:t xml:space="preserve"> </w:t>
      </w:r>
      <w:r>
        <w:t>choose</w:t>
      </w:r>
      <w:r>
        <w:rPr>
          <w:spacing w:val="24"/>
        </w:rPr>
        <w:t xml:space="preserve"> </w:t>
      </w:r>
      <w:r>
        <w:t>by</w:t>
      </w:r>
      <w:r>
        <w:rPr>
          <w:spacing w:val="24"/>
        </w:rPr>
        <w:t xml:space="preserve"> </w:t>
      </w:r>
      <w:r>
        <w:t>lot</w:t>
      </w:r>
      <w:r>
        <w:rPr>
          <w:spacing w:val="24"/>
        </w:rPr>
        <w:t xml:space="preserve"> </w:t>
      </w:r>
      <w:r>
        <w:t>one</w:t>
      </w:r>
      <w:r>
        <w:rPr>
          <w:spacing w:val="24"/>
        </w:rPr>
        <w:t xml:space="preserve"> </w:t>
      </w:r>
      <w:r>
        <w:t>of</w:t>
      </w:r>
      <w:r>
        <w:rPr>
          <w:spacing w:val="24"/>
        </w:rPr>
        <w:t xml:space="preserve"> </w:t>
      </w:r>
      <w:r>
        <w:t>the</w:t>
      </w:r>
      <w:r>
        <w:rPr>
          <w:spacing w:val="25"/>
        </w:rPr>
        <w:t xml:space="preserve"> </w:t>
      </w:r>
      <w:r>
        <w:t>exam</w:t>
      </w:r>
      <w:r>
        <w:rPr>
          <w:spacing w:val="22"/>
        </w:rPr>
        <w:t xml:space="preserve"> </w:t>
      </w:r>
      <w:r>
        <w:t xml:space="preserve">questions </w:t>
      </w:r>
      <w:r>
        <w:rPr>
          <w:w w:val="110"/>
        </w:rPr>
        <w:t>agreed</w:t>
      </w:r>
      <w:r>
        <w:rPr>
          <w:spacing w:val="-10"/>
          <w:w w:val="110"/>
        </w:rPr>
        <w:t xml:space="preserve"> </w:t>
      </w:r>
      <w:r>
        <w:rPr>
          <w:w w:val="110"/>
        </w:rPr>
        <w:t>on</w:t>
      </w:r>
      <w:r>
        <w:rPr>
          <w:spacing w:val="-8"/>
          <w:w w:val="110"/>
        </w:rPr>
        <w:t xml:space="preserve"> </w:t>
      </w:r>
      <w:r>
        <w:rPr>
          <w:w w:val="110"/>
        </w:rPr>
        <w:t>beforehand</w:t>
      </w:r>
      <w:r>
        <w:rPr>
          <w:spacing w:val="-10"/>
          <w:w w:val="110"/>
        </w:rPr>
        <w:t xml:space="preserve"> </w:t>
      </w:r>
      <w:r>
        <w:rPr>
          <w:w w:val="110"/>
        </w:rPr>
        <w:t>(one</w:t>
      </w:r>
      <w:r>
        <w:rPr>
          <w:spacing w:val="-10"/>
          <w:w w:val="110"/>
        </w:rPr>
        <w:t xml:space="preserve"> </w:t>
      </w:r>
      <w:r>
        <w:rPr>
          <w:w w:val="110"/>
        </w:rPr>
        <w:t>question</w:t>
      </w:r>
      <w:r>
        <w:rPr>
          <w:spacing w:val="-8"/>
          <w:w w:val="110"/>
        </w:rPr>
        <w:t xml:space="preserve"> </w:t>
      </w:r>
      <w:r>
        <w:rPr>
          <w:w w:val="110"/>
        </w:rPr>
        <w:t>per</w:t>
      </w:r>
      <w:r>
        <w:rPr>
          <w:spacing w:val="-8"/>
          <w:w w:val="110"/>
        </w:rPr>
        <w:t xml:space="preserve"> </w:t>
      </w:r>
      <w:r>
        <w:rPr>
          <w:w w:val="110"/>
        </w:rPr>
        <w:t>exam),</w:t>
      </w:r>
      <w:r>
        <w:rPr>
          <w:spacing w:val="-8"/>
          <w:w w:val="110"/>
        </w:rPr>
        <w:t xml:space="preserve"> </w:t>
      </w:r>
      <w:r>
        <w:rPr>
          <w:w w:val="110"/>
        </w:rPr>
        <w:t>will</w:t>
      </w:r>
      <w:r>
        <w:rPr>
          <w:spacing w:val="-8"/>
          <w:w w:val="110"/>
        </w:rPr>
        <w:t xml:space="preserve"> </w:t>
      </w:r>
      <w:r>
        <w:rPr>
          <w:w w:val="110"/>
        </w:rPr>
        <w:t>be</w:t>
      </w:r>
      <w:r>
        <w:rPr>
          <w:spacing w:val="-10"/>
          <w:w w:val="110"/>
        </w:rPr>
        <w:t xml:space="preserve"> </w:t>
      </w:r>
      <w:r>
        <w:rPr>
          <w:w w:val="110"/>
        </w:rPr>
        <w:t>allowed</w:t>
      </w:r>
      <w:r>
        <w:rPr>
          <w:spacing w:val="-10"/>
          <w:w w:val="110"/>
        </w:rPr>
        <w:t xml:space="preserve"> </w:t>
      </w:r>
      <w:r>
        <w:rPr>
          <w:w w:val="110"/>
        </w:rPr>
        <w:t>5</w:t>
      </w:r>
      <w:r>
        <w:rPr>
          <w:spacing w:val="-10"/>
          <w:w w:val="110"/>
        </w:rPr>
        <w:t xml:space="preserve"> </w:t>
      </w:r>
      <w:r>
        <w:rPr>
          <w:w w:val="110"/>
        </w:rPr>
        <w:t>minutes</w:t>
      </w:r>
      <w:r>
        <w:rPr>
          <w:spacing w:val="-8"/>
          <w:w w:val="110"/>
        </w:rPr>
        <w:t xml:space="preserve"> </w:t>
      </w:r>
      <w:r>
        <w:rPr>
          <w:w w:val="110"/>
        </w:rPr>
        <w:t>to</w:t>
      </w:r>
      <w:r>
        <w:rPr>
          <w:spacing w:val="-10"/>
          <w:w w:val="110"/>
        </w:rPr>
        <w:t xml:space="preserve"> </w:t>
      </w:r>
      <w:r>
        <w:rPr>
          <w:w w:val="110"/>
        </w:rPr>
        <w:t>prepare,</w:t>
      </w:r>
      <w:r>
        <w:rPr>
          <w:spacing w:val="-8"/>
          <w:w w:val="110"/>
        </w:rPr>
        <w:t xml:space="preserve"> </w:t>
      </w:r>
      <w:r>
        <w:rPr>
          <w:w w:val="110"/>
        </w:rPr>
        <w:t xml:space="preserve">and </w:t>
      </w:r>
      <w:r>
        <w:rPr>
          <w:spacing w:val="-2"/>
          <w:w w:val="110"/>
        </w:rPr>
        <w:t>then</w:t>
      </w:r>
      <w:r>
        <w:rPr>
          <w:spacing w:val="-9"/>
          <w:w w:val="110"/>
        </w:rPr>
        <w:t xml:space="preserve"> </w:t>
      </w:r>
      <w:r>
        <w:rPr>
          <w:spacing w:val="-2"/>
          <w:w w:val="110"/>
        </w:rPr>
        <w:t>give</w:t>
      </w:r>
      <w:r>
        <w:rPr>
          <w:spacing w:val="-8"/>
          <w:w w:val="110"/>
        </w:rPr>
        <w:t xml:space="preserve"> </w:t>
      </w:r>
      <w:r>
        <w:rPr>
          <w:spacing w:val="-2"/>
          <w:w w:val="110"/>
        </w:rPr>
        <w:t>a</w:t>
      </w:r>
      <w:r>
        <w:rPr>
          <w:spacing w:val="-9"/>
          <w:w w:val="110"/>
        </w:rPr>
        <w:t xml:space="preserve"> </w:t>
      </w:r>
      <w:r>
        <w:rPr>
          <w:spacing w:val="-2"/>
          <w:w w:val="110"/>
        </w:rPr>
        <w:t>15-minute</w:t>
      </w:r>
      <w:r>
        <w:rPr>
          <w:spacing w:val="-9"/>
          <w:w w:val="110"/>
        </w:rPr>
        <w:t xml:space="preserve"> </w:t>
      </w:r>
      <w:r>
        <w:rPr>
          <w:spacing w:val="-2"/>
          <w:w w:val="110"/>
        </w:rPr>
        <w:t>presentation,</w:t>
      </w:r>
      <w:r>
        <w:rPr>
          <w:spacing w:val="-8"/>
          <w:w w:val="110"/>
        </w:rPr>
        <w:t xml:space="preserve"> </w:t>
      </w:r>
      <w:r>
        <w:rPr>
          <w:spacing w:val="-2"/>
          <w:w w:val="110"/>
        </w:rPr>
        <w:t>followed</w:t>
      </w:r>
      <w:r>
        <w:rPr>
          <w:spacing w:val="-9"/>
          <w:w w:val="110"/>
        </w:rPr>
        <w:t xml:space="preserve"> </w:t>
      </w:r>
      <w:r>
        <w:rPr>
          <w:spacing w:val="-2"/>
          <w:w w:val="110"/>
        </w:rPr>
        <w:t>by</w:t>
      </w:r>
      <w:r>
        <w:rPr>
          <w:spacing w:val="-9"/>
          <w:w w:val="110"/>
        </w:rPr>
        <w:t xml:space="preserve"> </w:t>
      </w:r>
      <w:r>
        <w:rPr>
          <w:spacing w:val="-2"/>
          <w:w w:val="110"/>
        </w:rPr>
        <w:t>Q&amp;A.</w:t>
      </w:r>
    </w:p>
    <w:p w14:paraId="476EFDCE" w14:textId="77777777" w:rsidR="00F57DF0" w:rsidRDefault="00F57DF0">
      <w:pPr>
        <w:pStyle w:val="BodyText"/>
        <w:spacing w:line="280" w:lineRule="auto"/>
        <w:sectPr w:rsidR="00F57DF0">
          <w:pgSz w:w="12240" w:h="15840"/>
          <w:pgMar w:top="1360" w:right="1440" w:bottom="960" w:left="1800" w:header="0" w:footer="778" w:gutter="0"/>
          <w:cols w:space="720"/>
        </w:sectPr>
      </w:pPr>
    </w:p>
    <w:p w14:paraId="080B97A3" w14:textId="77777777" w:rsidR="00F57DF0" w:rsidRDefault="000C3AF2">
      <w:pPr>
        <w:pStyle w:val="ListParagraph"/>
        <w:numPr>
          <w:ilvl w:val="0"/>
          <w:numId w:val="3"/>
        </w:numPr>
        <w:tabs>
          <w:tab w:val="left" w:pos="396"/>
        </w:tabs>
        <w:spacing w:before="86" w:line="280" w:lineRule="auto"/>
        <w:ind w:right="391" w:firstLine="0"/>
      </w:pPr>
      <w:r>
        <w:rPr>
          <w:w w:val="110"/>
        </w:rPr>
        <w:lastRenderedPageBreak/>
        <w:t>One</w:t>
      </w:r>
      <w:r>
        <w:rPr>
          <w:spacing w:val="-11"/>
          <w:w w:val="110"/>
        </w:rPr>
        <w:t xml:space="preserve"> </w:t>
      </w:r>
      <w:r>
        <w:rPr>
          <w:w w:val="110"/>
        </w:rPr>
        <w:t>oral</w:t>
      </w:r>
      <w:r>
        <w:rPr>
          <w:spacing w:val="-10"/>
          <w:w w:val="110"/>
        </w:rPr>
        <w:t xml:space="preserve"> </w:t>
      </w:r>
      <w:r>
        <w:rPr>
          <w:w w:val="110"/>
        </w:rPr>
        <w:t>language</w:t>
      </w:r>
      <w:r>
        <w:rPr>
          <w:spacing w:val="-11"/>
          <w:w w:val="110"/>
        </w:rPr>
        <w:t xml:space="preserve"> </w:t>
      </w:r>
      <w:r>
        <w:rPr>
          <w:w w:val="110"/>
        </w:rPr>
        <w:t>exam</w:t>
      </w:r>
      <w:r>
        <w:rPr>
          <w:spacing w:val="-11"/>
          <w:w w:val="110"/>
        </w:rPr>
        <w:t xml:space="preserve"> </w:t>
      </w:r>
      <w:r>
        <w:rPr>
          <w:w w:val="110"/>
        </w:rPr>
        <w:t>(30</w:t>
      </w:r>
      <w:r>
        <w:rPr>
          <w:spacing w:val="-11"/>
          <w:w w:val="110"/>
        </w:rPr>
        <w:t xml:space="preserve"> </w:t>
      </w:r>
      <w:r>
        <w:rPr>
          <w:w w:val="110"/>
        </w:rPr>
        <w:t>minutes).</w:t>
      </w:r>
      <w:r>
        <w:rPr>
          <w:spacing w:val="-10"/>
          <w:w w:val="110"/>
        </w:rPr>
        <w:t xml:space="preserve"> </w:t>
      </w:r>
      <w:r>
        <w:rPr>
          <w:w w:val="110"/>
        </w:rPr>
        <w:t>The</w:t>
      </w:r>
      <w:r>
        <w:rPr>
          <w:spacing w:val="-11"/>
          <w:w w:val="110"/>
        </w:rPr>
        <w:t xml:space="preserve"> </w:t>
      </w:r>
      <w:r>
        <w:rPr>
          <w:w w:val="110"/>
        </w:rPr>
        <w:t>student</w:t>
      </w:r>
      <w:r>
        <w:rPr>
          <w:spacing w:val="-10"/>
          <w:w w:val="110"/>
        </w:rPr>
        <w:t xml:space="preserve"> </w:t>
      </w:r>
      <w:r>
        <w:rPr>
          <w:w w:val="110"/>
        </w:rPr>
        <w:t>will</w:t>
      </w:r>
      <w:r>
        <w:rPr>
          <w:spacing w:val="-10"/>
          <w:w w:val="110"/>
        </w:rPr>
        <w:t xml:space="preserve"> </w:t>
      </w:r>
      <w:r>
        <w:rPr>
          <w:w w:val="110"/>
        </w:rPr>
        <w:t>be</w:t>
      </w:r>
      <w:r>
        <w:rPr>
          <w:spacing w:val="-11"/>
          <w:w w:val="110"/>
        </w:rPr>
        <w:t xml:space="preserve"> </w:t>
      </w:r>
      <w:r>
        <w:rPr>
          <w:w w:val="110"/>
        </w:rPr>
        <w:t>presented</w:t>
      </w:r>
      <w:r>
        <w:rPr>
          <w:spacing w:val="-11"/>
          <w:w w:val="110"/>
        </w:rPr>
        <w:t xml:space="preserve"> </w:t>
      </w:r>
      <w:r>
        <w:rPr>
          <w:w w:val="110"/>
        </w:rPr>
        <w:t>with</w:t>
      </w:r>
      <w:r>
        <w:rPr>
          <w:spacing w:val="-11"/>
          <w:w w:val="110"/>
        </w:rPr>
        <w:t xml:space="preserve"> </w:t>
      </w:r>
      <w:r>
        <w:rPr>
          <w:w w:val="110"/>
        </w:rPr>
        <w:t>an</w:t>
      </w:r>
      <w:r>
        <w:rPr>
          <w:spacing w:val="-10"/>
          <w:w w:val="110"/>
        </w:rPr>
        <w:t xml:space="preserve"> </w:t>
      </w:r>
      <w:r>
        <w:rPr>
          <w:w w:val="110"/>
        </w:rPr>
        <w:t xml:space="preserve">unseen </w:t>
      </w:r>
      <w:r>
        <w:rPr>
          <w:spacing w:val="-2"/>
          <w:w w:val="110"/>
        </w:rPr>
        <w:t>primary-language</w:t>
      </w:r>
      <w:r>
        <w:rPr>
          <w:spacing w:val="-8"/>
          <w:w w:val="110"/>
        </w:rPr>
        <w:t xml:space="preserve"> </w:t>
      </w:r>
      <w:r>
        <w:rPr>
          <w:spacing w:val="-2"/>
          <w:w w:val="110"/>
        </w:rPr>
        <w:t>text</w:t>
      </w:r>
      <w:r>
        <w:rPr>
          <w:spacing w:val="-7"/>
          <w:w w:val="110"/>
        </w:rPr>
        <w:t xml:space="preserve"> </w:t>
      </w:r>
      <w:r>
        <w:rPr>
          <w:spacing w:val="-2"/>
          <w:w w:val="110"/>
        </w:rPr>
        <w:t>(from</w:t>
      </w:r>
      <w:r>
        <w:rPr>
          <w:spacing w:val="-8"/>
          <w:w w:val="110"/>
        </w:rPr>
        <w:t xml:space="preserve"> </w:t>
      </w:r>
      <w:r>
        <w:rPr>
          <w:spacing w:val="-2"/>
          <w:w w:val="110"/>
        </w:rPr>
        <w:t>a</w:t>
      </w:r>
      <w:r>
        <w:rPr>
          <w:spacing w:val="-7"/>
          <w:w w:val="110"/>
        </w:rPr>
        <w:t xml:space="preserve"> </w:t>
      </w:r>
      <w:r>
        <w:rPr>
          <w:spacing w:val="-2"/>
          <w:w w:val="110"/>
        </w:rPr>
        <w:t>genre</w:t>
      </w:r>
      <w:r>
        <w:rPr>
          <w:spacing w:val="-8"/>
          <w:w w:val="110"/>
        </w:rPr>
        <w:t xml:space="preserve"> </w:t>
      </w:r>
      <w:r>
        <w:rPr>
          <w:spacing w:val="-2"/>
          <w:w w:val="110"/>
        </w:rPr>
        <w:t>relevant</w:t>
      </w:r>
      <w:r>
        <w:rPr>
          <w:spacing w:val="-7"/>
          <w:w w:val="110"/>
        </w:rPr>
        <w:t xml:space="preserve"> </w:t>
      </w:r>
      <w:r>
        <w:rPr>
          <w:spacing w:val="-2"/>
          <w:w w:val="110"/>
        </w:rPr>
        <w:t>to</w:t>
      </w:r>
      <w:r>
        <w:rPr>
          <w:spacing w:val="-8"/>
          <w:w w:val="110"/>
        </w:rPr>
        <w:t xml:space="preserve"> </w:t>
      </w:r>
      <w:r>
        <w:rPr>
          <w:spacing w:val="-2"/>
          <w:w w:val="110"/>
        </w:rPr>
        <w:t>their</w:t>
      </w:r>
      <w:r>
        <w:rPr>
          <w:spacing w:val="-7"/>
          <w:w w:val="110"/>
        </w:rPr>
        <w:t xml:space="preserve"> </w:t>
      </w:r>
      <w:r>
        <w:rPr>
          <w:spacing w:val="-2"/>
          <w:w w:val="110"/>
        </w:rPr>
        <w:t>prospectus)</w:t>
      </w:r>
      <w:r>
        <w:rPr>
          <w:spacing w:val="-7"/>
          <w:w w:val="110"/>
        </w:rPr>
        <w:t xml:space="preserve"> </w:t>
      </w:r>
      <w:r>
        <w:rPr>
          <w:spacing w:val="-2"/>
          <w:w w:val="110"/>
        </w:rPr>
        <w:t>and</w:t>
      </w:r>
      <w:r>
        <w:rPr>
          <w:spacing w:val="-8"/>
          <w:w w:val="110"/>
        </w:rPr>
        <w:t xml:space="preserve"> </w:t>
      </w:r>
      <w:r>
        <w:rPr>
          <w:spacing w:val="-2"/>
          <w:w w:val="110"/>
        </w:rPr>
        <w:t>will</w:t>
      </w:r>
      <w:r>
        <w:rPr>
          <w:spacing w:val="-7"/>
          <w:w w:val="110"/>
        </w:rPr>
        <w:t xml:space="preserve"> </w:t>
      </w:r>
      <w:r>
        <w:rPr>
          <w:spacing w:val="-2"/>
          <w:w w:val="110"/>
        </w:rPr>
        <w:t>be</w:t>
      </w:r>
      <w:r>
        <w:rPr>
          <w:spacing w:val="-8"/>
          <w:w w:val="110"/>
        </w:rPr>
        <w:t xml:space="preserve"> </w:t>
      </w:r>
      <w:r>
        <w:rPr>
          <w:spacing w:val="-2"/>
          <w:w w:val="110"/>
        </w:rPr>
        <w:t>asked</w:t>
      </w:r>
      <w:r>
        <w:rPr>
          <w:spacing w:val="-8"/>
          <w:w w:val="110"/>
        </w:rPr>
        <w:t xml:space="preserve"> </w:t>
      </w:r>
      <w:r>
        <w:rPr>
          <w:spacing w:val="-2"/>
          <w:w w:val="110"/>
        </w:rPr>
        <w:t>to</w:t>
      </w:r>
      <w:r>
        <w:rPr>
          <w:spacing w:val="-8"/>
          <w:w w:val="110"/>
        </w:rPr>
        <w:t xml:space="preserve"> </w:t>
      </w:r>
      <w:r>
        <w:rPr>
          <w:spacing w:val="-2"/>
          <w:w w:val="110"/>
        </w:rPr>
        <w:t xml:space="preserve">read, </w:t>
      </w:r>
      <w:r>
        <w:rPr>
          <w:w w:val="110"/>
        </w:rPr>
        <w:t>paraphrase,</w:t>
      </w:r>
      <w:r>
        <w:rPr>
          <w:spacing w:val="-12"/>
          <w:w w:val="110"/>
        </w:rPr>
        <w:t xml:space="preserve"> </w:t>
      </w:r>
      <w:r>
        <w:rPr>
          <w:w w:val="110"/>
        </w:rPr>
        <w:t>and</w:t>
      </w:r>
      <w:r>
        <w:rPr>
          <w:spacing w:val="-12"/>
          <w:w w:val="110"/>
        </w:rPr>
        <w:t xml:space="preserve"> </w:t>
      </w:r>
      <w:r>
        <w:rPr>
          <w:w w:val="110"/>
        </w:rPr>
        <w:t>explain</w:t>
      </w:r>
      <w:r>
        <w:rPr>
          <w:spacing w:val="-13"/>
          <w:w w:val="110"/>
        </w:rPr>
        <w:t xml:space="preserve"> </w:t>
      </w:r>
      <w:r>
        <w:rPr>
          <w:w w:val="110"/>
        </w:rPr>
        <w:t>select</w:t>
      </w:r>
      <w:r>
        <w:rPr>
          <w:spacing w:val="-12"/>
          <w:w w:val="110"/>
        </w:rPr>
        <w:t xml:space="preserve"> </w:t>
      </w:r>
      <w:r>
        <w:rPr>
          <w:w w:val="110"/>
        </w:rPr>
        <w:t>passages.</w:t>
      </w:r>
      <w:r>
        <w:rPr>
          <w:spacing w:val="-12"/>
          <w:w w:val="110"/>
        </w:rPr>
        <w:t xml:space="preserve"> </w:t>
      </w:r>
      <w:r>
        <w:rPr>
          <w:w w:val="110"/>
        </w:rPr>
        <w:t>The</w:t>
      </w:r>
      <w:r>
        <w:rPr>
          <w:spacing w:val="-12"/>
          <w:w w:val="110"/>
        </w:rPr>
        <w:t xml:space="preserve"> </w:t>
      </w:r>
      <w:r>
        <w:rPr>
          <w:w w:val="110"/>
        </w:rPr>
        <w:t>student</w:t>
      </w:r>
      <w:r>
        <w:rPr>
          <w:spacing w:val="-12"/>
          <w:w w:val="110"/>
        </w:rPr>
        <w:t xml:space="preserve"> </w:t>
      </w:r>
      <w:r>
        <w:rPr>
          <w:w w:val="110"/>
        </w:rPr>
        <w:t>will</w:t>
      </w:r>
      <w:r>
        <w:rPr>
          <w:spacing w:val="-12"/>
          <w:w w:val="110"/>
        </w:rPr>
        <w:t xml:space="preserve"> </w:t>
      </w:r>
      <w:r>
        <w:rPr>
          <w:w w:val="110"/>
        </w:rPr>
        <w:t>be</w:t>
      </w:r>
      <w:r>
        <w:rPr>
          <w:spacing w:val="-12"/>
          <w:w w:val="110"/>
        </w:rPr>
        <w:t xml:space="preserve"> </w:t>
      </w:r>
      <w:r>
        <w:rPr>
          <w:w w:val="110"/>
        </w:rPr>
        <w:t>allowed</w:t>
      </w:r>
      <w:r>
        <w:rPr>
          <w:spacing w:val="-12"/>
          <w:w w:val="110"/>
        </w:rPr>
        <w:t xml:space="preserve"> </w:t>
      </w:r>
      <w:r>
        <w:rPr>
          <w:w w:val="110"/>
        </w:rPr>
        <w:t>5</w:t>
      </w:r>
      <w:r>
        <w:rPr>
          <w:spacing w:val="-12"/>
          <w:w w:val="110"/>
        </w:rPr>
        <w:t xml:space="preserve"> </w:t>
      </w:r>
      <w:r>
        <w:rPr>
          <w:w w:val="110"/>
        </w:rPr>
        <w:t>minutes</w:t>
      </w:r>
      <w:r>
        <w:rPr>
          <w:spacing w:val="-12"/>
          <w:w w:val="110"/>
        </w:rPr>
        <w:t xml:space="preserve"> </w:t>
      </w:r>
      <w:r>
        <w:rPr>
          <w:w w:val="110"/>
        </w:rPr>
        <w:t>to</w:t>
      </w:r>
      <w:r>
        <w:rPr>
          <w:spacing w:val="-12"/>
          <w:w w:val="110"/>
        </w:rPr>
        <w:t xml:space="preserve"> </w:t>
      </w:r>
      <w:r>
        <w:rPr>
          <w:w w:val="110"/>
        </w:rPr>
        <w:t>prepare. No</w:t>
      </w:r>
      <w:r>
        <w:rPr>
          <w:spacing w:val="-12"/>
          <w:w w:val="110"/>
        </w:rPr>
        <w:t xml:space="preserve"> </w:t>
      </w:r>
      <w:r>
        <w:rPr>
          <w:w w:val="110"/>
        </w:rPr>
        <w:t>dictionaries</w:t>
      </w:r>
      <w:r>
        <w:rPr>
          <w:spacing w:val="-12"/>
          <w:w w:val="110"/>
        </w:rPr>
        <w:t xml:space="preserve"> </w:t>
      </w:r>
      <w:r>
        <w:rPr>
          <w:w w:val="110"/>
        </w:rPr>
        <w:t>or</w:t>
      </w:r>
      <w:r>
        <w:rPr>
          <w:spacing w:val="-12"/>
          <w:w w:val="110"/>
        </w:rPr>
        <w:t xml:space="preserve"> </w:t>
      </w:r>
      <w:r>
        <w:rPr>
          <w:w w:val="110"/>
        </w:rPr>
        <w:t>grammar</w:t>
      </w:r>
      <w:r>
        <w:rPr>
          <w:spacing w:val="-12"/>
          <w:w w:val="110"/>
        </w:rPr>
        <w:t xml:space="preserve"> </w:t>
      </w:r>
      <w:r>
        <w:rPr>
          <w:w w:val="110"/>
        </w:rPr>
        <w:t>books</w:t>
      </w:r>
      <w:r>
        <w:rPr>
          <w:spacing w:val="-12"/>
          <w:w w:val="110"/>
        </w:rPr>
        <w:t xml:space="preserve"> </w:t>
      </w:r>
      <w:r>
        <w:rPr>
          <w:w w:val="110"/>
        </w:rPr>
        <w:t>will</w:t>
      </w:r>
      <w:r>
        <w:rPr>
          <w:spacing w:val="-12"/>
          <w:w w:val="110"/>
        </w:rPr>
        <w:t xml:space="preserve"> </w:t>
      </w:r>
      <w:r>
        <w:rPr>
          <w:w w:val="110"/>
        </w:rPr>
        <w:t>be</w:t>
      </w:r>
      <w:r>
        <w:rPr>
          <w:spacing w:val="-12"/>
          <w:w w:val="110"/>
        </w:rPr>
        <w:t xml:space="preserve"> </w:t>
      </w:r>
      <w:r>
        <w:rPr>
          <w:w w:val="110"/>
        </w:rPr>
        <w:t>allowed</w:t>
      </w:r>
      <w:r>
        <w:rPr>
          <w:spacing w:val="-12"/>
          <w:w w:val="110"/>
        </w:rPr>
        <w:t xml:space="preserve"> </w:t>
      </w:r>
      <w:r>
        <w:rPr>
          <w:w w:val="110"/>
        </w:rPr>
        <w:t>at</w:t>
      </w:r>
      <w:r>
        <w:rPr>
          <w:spacing w:val="-12"/>
          <w:w w:val="110"/>
        </w:rPr>
        <w:t xml:space="preserve"> </w:t>
      </w:r>
      <w:r>
        <w:rPr>
          <w:w w:val="110"/>
        </w:rPr>
        <w:t>the</w:t>
      </w:r>
      <w:r>
        <w:rPr>
          <w:spacing w:val="-12"/>
          <w:w w:val="110"/>
        </w:rPr>
        <w:t xml:space="preserve"> </w:t>
      </w:r>
      <w:r>
        <w:rPr>
          <w:w w:val="110"/>
        </w:rPr>
        <w:t>oral</w:t>
      </w:r>
      <w:r>
        <w:rPr>
          <w:spacing w:val="-12"/>
          <w:w w:val="110"/>
        </w:rPr>
        <w:t xml:space="preserve"> </w:t>
      </w:r>
      <w:r>
        <w:rPr>
          <w:w w:val="110"/>
        </w:rPr>
        <w:t>exam.</w:t>
      </w:r>
    </w:p>
    <w:p w14:paraId="3FC50CD9" w14:textId="77777777" w:rsidR="00F57DF0" w:rsidRDefault="000C3AF2">
      <w:pPr>
        <w:pStyle w:val="ListParagraph"/>
        <w:numPr>
          <w:ilvl w:val="0"/>
          <w:numId w:val="3"/>
        </w:numPr>
        <w:tabs>
          <w:tab w:val="left" w:pos="386"/>
        </w:tabs>
        <w:spacing w:before="203" w:line="280" w:lineRule="auto"/>
        <w:ind w:right="721" w:firstLine="0"/>
      </w:pPr>
      <w:r>
        <w:rPr>
          <w:spacing w:val="-2"/>
          <w:w w:val="110"/>
        </w:rPr>
        <w:t>A</w:t>
      </w:r>
      <w:r>
        <w:rPr>
          <w:spacing w:val="-11"/>
          <w:w w:val="110"/>
        </w:rPr>
        <w:t xml:space="preserve"> </w:t>
      </w:r>
      <w:r>
        <w:rPr>
          <w:spacing w:val="-2"/>
          <w:w w:val="110"/>
        </w:rPr>
        <w:t>research</w:t>
      </w:r>
      <w:r>
        <w:rPr>
          <w:spacing w:val="-11"/>
          <w:w w:val="110"/>
        </w:rPr>
        <w:t xml:space="preserve"> </w:t>
      </w:r>
      <w:r>
        <w:rPr>
          <w:spacing w:val="-2"/>
          <w:w w:val="110"/>
        </w:rPr>
        <w:t>paper</w:t>
      </w:r>
      <w:r>
        <w:rPr>
          <w:spacing w:val="-10"/>
          <w:w w:val="110"/>
        </w:rPr>
        <w:t xml:space="preserve"> </w:t>
      </w:r>
      <w:r>
        <w:rPr>
          <w:spacing w:val="-2"/>
          <w:w w:val="110"/>
        </w:rPr>
        <w:t>of</w:t>
      </w:r>
      <w:r>
        <w:rPr>
          <w:spacing w:val="-10"/>
          <w:w w:val="110"/>
        </w:rPr>
        <w:t xml:space="preserve"> </w:t>
      </w:r>
      <w:r>
        <w:rPr>
          <w:spacing w:val="-2"/>
          <w:w w:val="110"/>
        </w:rPr>
        <w:t>8,000-10,000</w:t>
      </w:r>
      <w:r>
        <w:rPr>
          <w:spacing w:val="-10"/>
          <w:w w:val="110"/>
        </w:rPr>
        <w:t xml:space="preserve"> </w:t>
      </w:r>
      <w:r>
        <w:rPr>
          <w:spacing w:val="-2"/>
          <w:w w:val="110"/>
        </w:rPr>
        <w:t>words</w:t>
      </w:r>
      <w:r>
        <w:rPr>
          <w:spacing w:val="-10"/>
          <w:w w:val="110"/>
        </w:rPr>
        <w:t xml:space="preserve"> </w:t>
      </w:r>
      <w:r>
        <w:rPr>
          <w:spacing w:val="-2"/>
          <w:w w:val="110"/>
        </w:rPr>
        <w:t>on</w:t>
      </w:r>
      <w:r>
        <w:rPr>
          <w:spacing w:val="-11"/>
          <w:w w:val="110"/>
        </w:rPr>
        <w:t xml:space="preserve"> </w:t>
      </w:r>
      <w:r>
        <w:rPr>
          <w:spacing w:val="-2"/>
          <w:w w:val="110"/>
        </w:rPr>
        <w:t>a</w:t>
      </w:r>
      <w:r>
        <w:rPr>
          <w:spacing w:val="-10"/>
          <w:w w:val="110"/>
        </w:rPr>
        <w:t xml:space="preserve"> </w:t>
      </w:r>
      <w:r>
        <w:rPr>
          <w:spacing w:val="-2"/>
          <w:w w:val="110"/>
        </w:rPr>
        <w:t>topic</w:t>
      </w:r>
      <w:r>
        <w:rPr>
          <w:spacing w:val="-10"/>
          <w:w w:val="110"/>
        </w:rPr>
        <w:t xml:space="preserve"> </w:t>
      </w:r>
      <w:r>
        <w:rPr>
          <w:spacing w:val="-2"/>
          <w:w w:val="110"/>
        </w:rPr>
        <w:t>relevant</w:t>
      </w:r>
      <w:r>
        <w:rPr>
          <w:spacing w:val="-10"/>
          <w:w w:val="110"/>
        </w:rPr>
        <w:t xml:space="preserve"> </w:t>
      </w:r>
      <w:r>
        <w:rPr>
          <w:spacing w:val="-2"/>
          <w:w w:val="110"/>
        </w:rPr>
        <w:t>to</w:t>
      </w:r>
      <w:r>
        <w:rPr>
          <w:spacing w:val="-10"/>
          <w:w w:val="110"/>
        </w:rPr>
        <w:t xml:space="preserve"> </w:t>
      </w:r>
      <w:r>
        <w:rPr>
          <w:spacing w:val="-2"/>
          <w:w w:val="110"/>
        </w:rPr>
        <w:t>the</w:t>
      </w:r>
      <w:r>
        <w:rPr>
          <w:spacing w:val="-10"/>
          <w:w w:val="110"/>
        </w:rPr>
        <w:t xml:space="preserve"> </w:t>
      </w:r>
      <w:r>
        <w:rPr>
          <w:spacing w:val="-2"/>
          <w:w w:val="110"/>
        </w:rPr>
        <w:t>student’s</w:t>
      </w:r>
      <w:r>
        <w:rPr>
          <w:spacing w:val="-10"/>
          <w:w w:val="110"/>
        </w:rPr>
        <w:t xml:space="preserve"> </w:t>
      </w:r>
      <w:r>
        <w:rPr>
          <w:spacing w:val="-2"/>
          <w:w w:val="110"/>
        </w:rPr>
        <w:t xml:space="preserve">planned </w:t>
      </w:r>
      <w:r>
        <w:rPr>
          <w:w w:val="110"/>
        </w:rPr>
        <w:t>dissertation</w:t>
      </w:r>
      <w:r>
        <w:rPr>
          <w:spacing w:val="-11"/>
          <w:w w:val="110"/>
        </w:rPr>
        <w:t xml:space="preserve"> </w:t>
      </w:r>
      <w:r>
        <w:rPr>
          <w:w w:val="110"/>
        </w:rPr>
        <w:t>(30</w:t>
      </w:r>
      <w:r>
        <w:rPr>
          <w:spacing w:val="-10"/>
          <w:w w:val="110"/>
        </w:rPr>
        <w:t xml:space="preserve"> </w:t>
      </w:r>
      <w:r>
        <w:rPr>
          <w:w w:val="110"/>
        </w:rPr>
        <w:t>minutes).</w:t>
      </w:r>
      <w:r>
        <w:rPr>
          <w:spacing w:val="-10"/>
          <w:w w:val="110"/>
        </w:rPr>
        <w:t xml:space="preserve"> </w:t>
      </w:r>
      <w:r>
        <w:rPr>
          <w:w w:val="110"/>
        </w:rPr>
        <w:t>The</w:t>
      </w:r>
      <w:r>
        <w:rPr>
          <w:spacing w:val="-10"/>
          <w:w w:val="110"/>
        </w:rPr>
        <w:t xml:space="preserve"> </w:t>
      </w:r>
      <w:r>
        <w:rPr>
          <w:w w:val="110"/>
        </w:rPr>
        <w:t>topic</w:t>
      </w:r>
      <w:r>
        <w:rPr>
          <w:spacing w:val="-10"/>
          <w:w w:val="110"/>
        </w:rPr>
        <w:t xml:space="preserve"> </w:t>
      </w:r>
      <w:r>
        <w:rPr>
          <w:w w:val="110"/>
        </w:rPr>
        <w:t>will</w:t>
      </w:r>
      <w:r>
        <w:rPr>
          <w:spacing w:val="-10"/>
          <w:w w:val="110"/>
        </w:rPr>
        <w:t xml:space="preserve"> </w:t>
      </w:r>
      <w:r>
        <w:rPr>
          <w:w w:val="110"/>
        </w:rPr>
        <w:t>be</w:t>
      </w:r>
      <w:r>
        <w:rPr>
          <w:spacing w:val="-10"/>
          <w:w w:val="110"/>
        </w:rPr>
        <w:t xml:space="preserve"> </w:t>
      </w:r>
      <w:r>
        <w:rPr>
          <w:w w:val="110"/>
        </w:rPr>
        <w:t>chosen</w:t>
      </w:r>
      <w:r>
        <w:rPr>
          <w:spacing w:val="-11"/>
          <w:w w:val="110"/>
        </w:rPr>
        <w:t xml:space="preserve"> </w:t>
      </w:r>
      <w:r>
        <w:rPr>
          <w:w w:val="110"/>
        </w:rPr>
        <w:t>in</w:t>
      </w:r>
      <w:r>
        <w:rPr>
          <w:spacing w:val="-11"/>
          <w:w w:val="110"/>
        </w:rPr>
        <w:t xml:space="preserve"> </w:t>
      </w:r>
      <w:r>
        <w:rPr>
          <w:w w:val="110"/>
        </w:rPr>
        <w:t>coordination</w:t>
      </w:r>
      <w:r>
        <w:rPr>
          <w:spacing w:val="-11"/>
          <w:w w:val="110"/>
        </w:rPr>
        <w:t xml:space="preserve"> </w:t>
      </w:r>
      <w:r>
        <w:rPr>
          <w:w w:val="110"/>
        </w:rPr>
        <w:t>with</w:t>
      </w:r>
      <w:r>
        <w:rPr>
          <w:spacing w:val="-10"/>
          <w:w w:val="110"/>
        </w:rPr>
        <w:t xml:space="preserve"> </w:t>
      </w:r>
      <w:r>
        <w:rPr>
          <w:w w:val="110"/>
        </w:rPr>
        <w:t>the</w:t>
      </w:r>
      <w:r>
        <w:rPr>
          <w:spacing w:val="-10"/>
          <w:w w:val="110"/>
        </w:rPr>
        <w:t xml:space="preserve"> </w:t>
      </w:r>
      <w:r>
        <w:rPr>
          <w:w w:val="110"/>
        </w:rPr>
        <w:t>student’s primary</w:t>
      </w:r>
      <w:r>
        <w:rPr>
          <w:spacing w:val="-11"/>
          <w:w w:val="110"/>
        </w:rPr>
        <w:t xml:space="preserve"> </w:t>
      </w:r>
      <w:r>
        <w:rPr>
          <w:w w:val="110"/>
        </w:rPr>
        <w:t>advisor</w:t>
      </w:r>
      <w:r>
        <w:rPr>
          <w:spacing w:val="-10"/>
          <w:w w:val="110"/>
        </w:rPr>
        <w:t xml:space="preserve"> </w:t>
      </w:r>
      <w:r>
        <w:rPr>
          <w:w w:val="110"/>
        </w:rPr>
        <w:t>by</w:t>
      </w:r>
      <w:r>
        <w:rPr>
          <w:spacing w:val="-11"/>
          <w:w w:val="110"/>
        </w:rPr>
        <w:t xml:space="preserve"> </w:t>
      </w:r>
      <w:r>
        <w:rPr>
          <w:w w:val="110"/>
        </w:rPr>
        <w:t>the</w:t>
      </w:r>
      <w:r>
        <w:rPr>
          <w:spacing w:val="-10"/>
          <w:w w:val="110"/>
        </w:rPr>
        <w:t xml:space="preserve"> </w:t>
      </w:r>
      <w:r>
        <w:rPr>
          <w:w w:val="110"/>
        </w:rPr>
        <w:t>end</w:t>
      </w:r>
      <w:r>
        <w:rPr>
          <w:spacing w:val="-10"/>
          <w:w w:val="110"/>
        </w:rPr>
        <w:t xml:space="preserve"> </w:t>
      </w:r>
      <w:r>
        <w:rPr>
          <w:w w:val="110"/>
        </w:rPr>
        <w:t>of</w:t>
      </w:r>
      <w:r>
        <w:rPr>
          <w:spacing w:val="-10"/>
          <w:w w:val="110"/>
        </w:rPr>
        <w:t xml:space="preserve"> </w:t>
      </w:r>
      <w:r>
        <w:rPr>
          <w:w w:val="110"/>
        </w:rPr>
        <w:t>the</w:t>
      </w:r>
      <w:r>
        <w:rPr>
          <w:spacing w:val="-10"/>
          <w:w w:val="110"/>
        </w:rPr>
        <w:t xml:space="preserve"> </w:t>
      </w:r>
      <w:r>
        <w:rPr>
          <w:w w:val="110"/>
        </w:rPr>
        <w:t>Fall</w:t>
      </w:r>
      <w:r>
        <w:rPr>
          <w:spacing w:val="-10"/>
          <w:w w:val="110"/>
        </w:rPr>
        <w:t xml:space="preserve"> </w:t>
      </w:r>
      <w:r>
        <w:rPr>
          <w:w w:val="110"/>
        </w:rPr>
        <w:t>term</w:t>
      </w:r>
      <w:r>
        <w:rPr>
          <w:spacing w:val="-11"/>
          <w:w w:val="110"/>
        </w:rPr>
        <w:t xml:space="preserve"> </w:t>
      </w:r>
      <w:r>
        <w:rPr>
          <w:w w:val="110"/>
        </w:rPr>
        <w:t>of</w:t>
      </w:r>
      <w:r>
        <w:rPr>
          <w:spacing w:val="-10"/>
          <w:w w:val="110"/>
        </w:rPr>
        <w:t xml:space="preserve"> </w:t>
      </w:r>
      <w:r>
        <w:rPr>
          <w:w w:val="110"/>
        </w:rPr>
        <w:t>the</w:t>
      </w:r>
      <w:r>
        <w:rPr>
          <w:spacing w:val="-10"/>
          <w:w w:val="110"/>
        </w:rPr>
        <w:t xml:space="preserve"> </w:t>
      </w:r>
      <w:r>
        <w:rPr>
          <w:w w:val="110"/>
        </w:rPr>
        <w:t>second</w:t>
      </w:r>
      <w:r>
        <w:rPr>
          <w:spacing w:val="-10"/>
          <w:w w:val="110"/>
        </w:rPr>
        <w:t xml:space="preserve"> </w:t>
      </w:r>
      <w:r>
        <w:rPr>
          <w:w w:val="110"/>
        </w:rPr>
        <w:t>year,</w:t>
      </w:r>
      <w:r>
        <w:rPr>
          <w:spacing w:val="-10"/>
          <w:w w:val="110"/>
        </w:rPr>
        <w:t xml:space="preserve"> </w:t>
      </w:r>
      <w:r>
        <w:rPr>
          <w:w w:val="110"/>
        </w:rPr>
        <w:t>and</w:t>
      </w:r>
      <w:r>
        <w:rPr>
          <w:spacing w:val="-10"/>
          <w:w w:val="110"/>
        </w:rPr>
        <w:t xml:space="preserve"> </w:t>
      </w:r>
      <w:r>
        <w:rPr>
          <w:w w:val="110"/>
        </w:rPr>
        <w:t>the</w:t>
      </w:r>
      <w:r>
        <w:rPr>
          <w:spacing w:val="-10"/>
          <w:w w:val="110"/>
        </w:rPr>
        <w:t xml:space="preserve"> </w:t>
      </w:r>
      <w:r>
        <w:rPr>
          <w:w w:val="110"/>
        </w:rPr>
        <w:t>paper</w:t>
      </w:r>
      <w:r>
        <w:rPr>
          <w:spacing w:val="-10"/>
          <w:w w:val="110"/>
        </w:rPr>
        <w:t xml:space="preserve"> </w:t>
      </w:r>
      <w:r>
        <w:rPr>
          <w:w w:val="110"/>
        </w:rPr>
        <w:t>will</w:t>
      </w:r>
      <w:r>
        <w:rPr>
          <w:spacing w:val="-10"/>
          <w:w w:val="110"/>
        </w:rPr>
        <w:t xml:space="preserve"> </w:t>
      </w:r>
      <w:r>
        <w:rPr>
          <w:w w:val="110"/>
        </w:rPr>
        <w:t>be submitted</w:t>
      </w:r>
      <w:r>
        <w:rPr>
          <w:spacing w:val="-13"/>
          <w:w w:val="110"/>
        </w:rPr>
        <w:t xml:space="preserve"> </w:t>
      </w:r>
      <w:r>
        <w:rPr>
          <w:w w:val="110"/>
        </w:rPr>
        <w:t>before</w:t>
      </w:r>
      <w:r>
        <w:rPr>
          <w:spacing w:val="-13"/>
          <w:w w:val="110"/>
        </w:rPr>
        <w:t xml:space="preserve"> </w:t>
      </w:r>
      <w:r>
        <w:rPr>
          <w:w w:val="110"/>
        </w:rPr>
        <w:t>the</w:t>
      </w:r>
      <w:r>
        <w:rPr>
          <w:spacing w:val="-13"/>
          <w:w w:val="110"/>
        </w:rPr>
        <w:t xml:space="preserve"> </w:t>
      </w:r>
      <w:r>
        <w:rPr>
          <w:w w:val="110"/>
        </w:rPr>
        <w:t>first</w:t>
      </w:r>
      <w:r>
        <w:rPr>
          <w:spacing w:val="-13"/>
          <w:w w:val="110"/>
        </w:rPr>
        <w:t xml:space="preserve"> </w:t>
      </w:r>
      <w:r>
        <w:rPr>
          <w:w w:val="110"/>
        </w:rPr>
        <w:t>day</w:t>
      </w:r>
      <w:r>
        <w:rPr>
          <w:spacing w:val="-14"/>
          <w:w w:val="110"/>
        </w:rPr>
        <w:t xml:space="preserve"> </w:t>
      </w:r>
      <w:r>
        <w:rPr>
          <w:w w:val="110"/>
        </w:rPr>
        <w:t>of</w:t>
      </w:r>
      <w:r>
        <w:rPr>
          <w:spacing w:val="-13"/>
          <w:w w:val="110"/>
        </w:rPr>
        <w:t xml:space="preserve"> </w:t>
      </w:r>
      <w:r>
        <w:rPr>
          <w:w w:val="110"/>
        </w:rPr>
        <w:t>classes</w:t>
      </w:r>
      <w:r>
        <w:rPr>
          <w:spacing w:val="-13"/>
          <w:w w:val="110"/>
        </w:rPr>
        <w:t xml:space="preserve"> </w:t>
      </w:r>
      <w:r>
        <w:rPr>
          <w:w w:val="110"/>
        </w:rPr>
        <w:t>in</w:t>
      </w:r>
      <w:r>
        <w:rPr>
          <w:spacing w:val="-14"/>
          <w:w w:val="110"/>
        </w:rPr>
        <w:t xml:space="preserve"> </w:t>
      </w:r>
      <w:r>
        <w:rPr>
          <w:w w:val="110"/>
        </w:rPr>
        <w:t>the</w:t>
      </w:r>
      <w:r>
        <w:rPr>
          <w:spacing w:val="-13"/>
          <w:w w:val="110"/>
        </w:rPr>
        <w:t xml:space="preserve"> </w:t>
      </w:r>
      <w:r>
        <w:rPr>
          <w:w w:val="110"/>
        </w:rPr>
        <w:t>Fall</w:t>
      </w:r>
      <w:r>
        <w:rPr>
          <w:spacing w:val="-13"/>
          <w:w w:val="110"/>
        </w:rPr>
        <w:t xml:space="preserve"> </w:t>
      </w:r>
      <w:r>
        <w:rPr>
          <w:w w:val="110"/>
        </w:rPr>
        <w:t>term</w:t>
      </w:r>
      <w:r>
        <w:rPr>
          <w:spacing w:val="-14"/>
          <w:w w:val="110"/>
        </w:rPr>
        <w:t xml:space="preserve"> </w:t>
      </w:r>
      <w:r>
        <w:rPr>
          <w:w w:val="110"/>
        </w:rPr>
        <w:t>of</w:t>
      </w:r>
      <w:r>
        <w:rPr>
          <w:spacing w:val="-13"/>
          <w:w w:val="110"/>
        </w:rPr>
        <w:t xml:space="preserve"> </w:t>
      </w:r>
      <w:r>
        <w:rPr>
          <w:w w:val="110"/>
        </w:rPr>
        <w:t>the</w:t>
      </w:r>
      <w:r>
        <w:rPr>
          <w:spacing w:val="-13"/>
          <w:w w:val="110"/>
        </w:rPr>
        <w:t xml:space="preserve"> </w:t>
      </w:r>
      <w:r>
        <w:rPr>
          <w:w w:val="110"/>
        </w:rPr>
        <w:t>student’s</w:t>
      </w:r>
      <w:r>
        <w:rPr>
          <w:spacing w:val="-13"/>
          <w:w w:val="110"/>
        </w:rPr>
        <w:t xml:space="preserve"> </w:t>
      </w:r>
      <w:r>
        <w:rPr>
          <w:w w:val="110"/>
        </w:rPr>
        <w:t>third</w:t>
      </w:r>
      <w:r>
        <w:rPr>
          <w:spacing w:val="-13"/>
          <w:w w:val="110"/>
        </w:rPr>
        <w:t xml:space="preserve"> </w:t>
      </w:r>
      <w:r>
        <w:rPr>
          <w:w w:val="110"/>
        </w:rPr>
        <w:t>year.</w:t>
      </w:r>
      <w:r>
        <w:rPr>
          <w:spacing w:val="-13"/>
          <w:w w:val="110"/>
        </w:rPr>
        <w:t xml:space="preserve"> </w:t>
      </w:r>
      <w:r>
        <w:rPr>
          <w:w w:val="110"/>
        </w:rPr>
        <w:t>The research</w:t>
      </w:r>
      <w:r>
        <w:rPr>
          <w:spacing w:val="-13"/>
          <w:w w:val="110"/>
        </w:rPr>
        <w:t xml:space="preserve"> </w:t>
      </w:r>
      <w:r>
        <w:rPr>
          <w:w w:val="110"/>
        </w:rPr>
        <w:t>paper</w:t>
      </w:r>
      <w:r>
        <w:rPr>
          <w:spacing w:val="-13"/>
          <w:w w:val="110"/>
        </w:rPr>
        <w:t xml:space="preserve"> </w:t>
      </w:r>
      <w:r>
        <w:rPr>
          <w:w w:val="110"/>
        </w:rPr>
        <w:t>will</w:t>
      </w:r>
      <w:r>
        <w:rPr>
          <w:spacing w:val="-13"/>
          <w:w w:val="110"/>
        </w:rPr>
        <w:t xml:space="preserve"> </w:t>
      </w:r>
      <w:r>
        <w:rPr>
          <w:w w:val="110"/>
        </w:rPr>
        <w:t>be</w:t>
      </w:r>
      <w:r>
        <w:rPr>
          <w:spacing w:val="-13"/>
          <w:w w:val="110"/>
        </w:rPr>
        <w:t xml:space="preserve"> </w:t>
      </w:r>
      <w:r>
        <w:rPr>
          <w:w w:val="110"/>
        </w:rPr>
        <w:t>discussed</w:t>
      </w:r>
      <w:r>
        <w:rPr>
          <w:spacing w:val="-13"/>
          <w:w w:val="110"/>
        </w:rPr>
        <w:t xml:space="preserve"> </w:t>
      </w:r>
      <w:r>
        <w:rPr>
          <w:w w:val="110"/>
        </w:rPr>
        <w:t>orally</w:t>
      </w:r>
      <w:r>
        <w:rPr>
          <w:spacing w:val="-14"/>
          <w:w w:val="110"/>
        </w:rPr>
        <w:t xml:space="preserve"> </w:t>
      </w:r>
      <w:r>
        <w:rPr>
          <w:w w:val="110"/>
        </w:rPr>
        <w:t>at</w:t>
      </w:r>
      <w:r>
        <w:rPr>
          <w:spacing w:val="-13"/>
          <w:w w:val="110"/>
        </w:rPr>
        <w:t xml:space="preserve"> </w:t>
      </w:r>
      <w:r>
        <w:rPr>
          <w:w w:val="110"/>
        </w:rPr>
        <w:t>the</w:t>
      </w:r>
      <w:r>
        <w:rPr>
          <w:spacing w:val="-13"/>
          <w:w w:val="110"/>
        </w:rPr>
        <w:t xml:space="preserve"> </w:t>
      </w:r>
      <w:r>
        <w:rPr>
          <w:w w:val="110"/>
        </w:rPr>
        <w:t>exam.</w:t>
      </w:r>
      <w:r>
        <w:rPr>
          <w:spacing w:val="-13"/>
          <w:w w:val="110"/>
        </w:rPr>
        <w:t xml:space="preserve"> </w:t>
      </w:r>
      <w:r>
        <w:rPr>
          <w:w w:val="110"/>
        </w:rPr>
        <w:t>It</w:t>
      </w:r>
      <w:r>
        <w:rPr>
          <w:spacing w:val="-13"/>
          <w:w w:val="110"/>
        </w:rPr>
        <w:t xml:space="preserve"> </w:t>
      </w:r>
      <w:r>
        <w:rPr>
          <w:w w:val="110"/>
        </w:rPr>
        <w:t>will</w:t>
      </w:r>
      <w:r>
        <w:rPr>
          <w:spacing w:val="-13"/>
          <w:w w:val="110"/>
        </w:rPr>
        <w:t xml:space="preserve"> </w:t>
      </w:r>
      <w:r>
        <w:rPr>
          <w:w w:val="110"/>
        </w:rPr>
        <w:t>consist</w:t>
      </w:r>
      <w:r>
        <w:rPr>
          <w:spacing w:val="-13"/>
          <w:w w:val="110"/>
        </w:rPr>
        <w:t xml:space="preserve"> </w:t>
      </w:r>
      <w:r>
        <w:rPr>
          <w:w w:val="110"/>
        </w:rPr>
        <w:t>of</w:t>
      </w:r>
      <w:r>
        <w:rPr>
          <w:spacing w:val="-13"/>
          <w:w w:val="110"/>
        </w:rPr>
        <w:t xml:space="preserve"> </w:t>
      </w:r>
      <w:r>
        <w:rPr>
          <w:w w:val="110"/>
        </w:rPr>
        <w:t>a</w:t>
      </w:r>
      <w:r>
        <w:rPr>
          <w:spacing w:val="-14"/>
          <w:w w:val="110"/>
        </w:rPr>
        <w:t xml:space="preserve"> </w:t>
      </w:r>
      <w:r>
        <w:rPr>
          <w:w w:val="110"/>
        </w:rPr>
        <w:t>brief</w:t>
      </w:r>
      <w:r>
        <w:rPr>
          <w:spacing w:val="-13"/>
          <w:w w:val="110"/>
        </w:rPr>
        <w:t xml:space="preserve"> </w:t>
      </w:r>
      <w:r>
        <w:rPr>
          <w:w w:val="110"/>
        </w:rPr>
        <w:t>(5-10</w:t>
      </w:r>
      <w:r>
        <w:rPr>
          <w:spacing w:val="-13"/>
          <w:w w:val="110"/>
        </w:rPr>
        <w:t xml:space="preserve"> </w:t>
      </w:r>
      <w:r>
        <w:rPr>
          <w:w w:val="110"/>
        </w:rPr>
        <w:t>min) presentation</w:t>
      </w:r>
      <w:r>
        <w:rPr>
          <w:spacing w:val="-16"/>
          <w:w w:val="110"/>
        </w:rPr>
        <w:t xml:space="preserve"> </w:t>
      </w:r>
      <w:r>
        <w:rPr>
          <w:w w:val="110"/>
        </w:rPr>
        <w:t>by</w:t>
      </w:r>
      <w:r>
        <w:rPr>
          <w:spacing w:val="-15"/>
          <w:w w:val="110"/>
        </w:rPr>
        <w:t xml:space="preserve"> </w:t>
      </w:r>
      <w:r>
        <w:rPr>
          <w:w w:val="110"/>
        </w:rPr>
        <w:t>the</w:t>
      </w:r>
      <w:r>
        <w:rPr>
          <w:spacing w:val="-15"/>
          <w:w w:val="110"/>
        </w:rPr>
        <w:t xml:space="preserve"> </w:t>
      </w:r>
      <w:r>
        <w:rPr>
          <w:w w:val="110"/>
        </w:rPr>
        <w:t>student,</w:t>
      </w:r>
      <w:r>
        <w:rPr>
          <w:spacing w:val="-15"/>
          <w:w w:val="110"/>
        </w:rPr>
        <w:t xml:space="preserve"> </w:t>
      </w:r>
      <w:r>
        <w:rPr>
          <w:w w:val="110"/>
        </w:rPr>
        <w:t>followed</w:t>
      </w:r>
      <w:r>
        <w:rPr>
          <w:spacing w:val="-15"/>
          <w:w w:val="110"/>
        </w:rPr>
        <w:t xml:space="preserve"> </w:t>
      </w:r>
      <w:r>
        <w:rPr>
          <w:w w:val="110"/>
        </w:rPr>
        <w:t>by</w:t>
      </w:r>
      <w:r>
        <w:rPr>
          <w:spacing w:val="-15"/>
          <w:w w:val="110"/>
        </w:rPr>
        <w:t xml:space="preserve"> </w:t>
      </w:r>
      <w:r>
        <w:rPr>
          <w:w w:val="110"/>
        </w:rPr>
        <w:t>Q&amp;A.</w:t>
      </w:r>
      <w:r>
        <w:rPr>
          <w:spacing w:val="-15"/>
          <w:w w:val="110"/>
        </w:rPr>
        <w:t xml:space="preserve"> </w:t>
      </w:r>
      <w:r>
        <w:rPr>
          <w:w w:val="110"/>
        </w:rPr>
        <w:t>It</w:t>
      </w:r>
      <w:r>
        <w:rPr>
          <w:spacing w:val="-15"/>
          <w:w w:val="110"/>
        </w:rPr>
        <w:t xml:space="preserve"> </w:t>
      </w:r>
      <w:r>
        <w:rPr>
          <w:w w:val="110"/>
        </w:rPr>
        <w:t>is</w:t>
      </w:r>
      <w:r>
        <w:rPr>
          <w:spacing w:val="-16"/>
          <w:w w:val="110"/>
        </w:rPr>
        <w:t xml:space="preserve"> </w:t>
      </w:r>
      <w:r>
        <w:rPr>
          <w:w w:val="110"/>
        </w:rPr>
        <w:t>expected</w:t>
      </w:r>
      <w:r>
        <w:rPr>
          <w:spacing w:val="-15"/>
          <w:w w:val="110"/>
        </w:rPr>
        <w:t xml:space="preserve"> </w:t>
      </w:r>
      <w:r>
        <w:rPr>
          <w:w w:val="110"/>
        </w:rPr>
        <w:t>that</w:t>
      </w:r>
      <w:r>
        <w:rPr>
          <w:spacing w:val="-15"/>
          <w:w w:val="110"/>
        </w:rPr>
        <w:t xml:space="preserve"> </w:t>
      </w:r>
      <w:r>
        <w:rPr>
          <w:w w:val="110"/>
        </w:rPr>
        <w:t>the</w:t>
      </w:r>
      <w:r>
        <w:rPr>
          <w:spacing w:val="-15"/>
          <w:w w:val="110"/>
        </w:rPr>
        <w:t xml:space="preserve"> </w:t>
      </w:r>
      <w:r>
        <w:rPr>
          <w:w w:val="110"/>
        </w:rPr>
        <w:t>paper</w:t>
      </w:r>
      <w:r>
        <w:rPr>
          <w:spacing w:val="-15"/>
          <w:w w:val="110"/>
        </w:rPr>
        <w:t xml:space="preserve"> </w:t>
      </w:r>
      <w:r>
        <w:rPr>
          <w:w w:val="110"/>
        </w:rPr>
        <w:t>will</w:t>
      </w:r>
      <w:r>
        <w:rPr>
          <w:spacing w:val="-15"/>
          <w:w w:val="110"/>
        </w:rPr>
        <w:t xml:space="preserve"> </w:t>
      </w:r>
      <w:r>
        <w:rPr>
          <w:w w:val="110"/>
        </w:rPr>
        <w:t>be continuous in topic with the student's prospectus.</w:t>
      </w:r>
    </w:p>
    <w:p w14:paraId="058AC95C" w14:textId="77777777" w:rsidR="00F57DF0" w:rsidRDefault="000C3AF2">
      <w:pPr>
        <w:pStyle w:val="BodyText"/>
        <w:spacing w:before="203" w:line="283" w:lineRule="auto"/>
        <w:ind w:right="366"/>
      </w:pPr>
      <w:r>
        <w:rPr>
          <w:w w:val="110"/>
        </w:rPr>
        <w:t>During</w:t>
      </w:r>
      <w:r>
        <w:rPr>
          <w:spacing w:val="-16"/>
          <w:w w:val="110"/>
        </w:rPr>
        <w:t xml:space="preserve"> </w:t>
      </w:r>
      <w:r>
        <w:rPr>
          <w:w w:val="110"/>
        </w:rPr>
        <w:t>the</w:t>
      </w:r>
      <w:r>
        <w:rPr>
          <w:spacing w:val="-14"/>
          <w:w w:val="110"/>
        </w:rPr>
        <w:t xml:space="preserve"> </w:t>
      </w:r>
      <w:r>
        <w:rPr>
          <w:w w:val="110"/>
        </w:rPr>
        <w:t>Spring</w:t>
      </w:r>
      <w:r>
        <w:rPr>
          <w:spacing w:val="-16"/>
          <w:w w:val="110"/>
        </w:rPr>
        <w:t xml:space="preserve"> </w:t>
      </w:r>
      <w:r>
        <w:rPr>
          <w:w w:val="110"/>
        </w:rPr>
        <w:t>term</w:t>
      </w:r>
      <w:r>
        <w:rPr>
          <w:spacing w:val="-15"/>
          <w:w w:val="110"/>
        </w:rPr>
        <w:t xml:space="preserve"> </w:t>
      </w:r>
      <w:r>
        <w:rPr>
          <w:w w:val="110"/>
        </w:rPr>
        <w:t>of</w:t>
      </w:r>
      <w:r>
        <w:rPr>
          <w:spacing w:val="-14"/>
          <w:w w:val="110"/>
        </w:rPr>
        <w:t xml:space="preserve"> </w:t>
      </w:r>
      <w:r>
        <w:rPr>
          <w:w w:val="110"/>
        </w:rPr>
        <w:t>their</w:t>
      </w:r>
      <w:r>
        <w:rPr>
          <w:spacing w:val="-15"/>
          <w:w w:val="110"/>
        </w:rPr>
        <w:t xml:space="preserve"> </w:t>
      </w:r>
      <w:r>
        <w:rPr>
          <w:w w:val="110"/>
        </w:rPr>
        <w:t>third</w:t>
      </w:r>
      <w:r>
        <w:rPr>
          <w:spacing w:val="-14"/>
          <w:w w:val="110"/>
        </w:rPr>
        <w:t xml:space="preserve"> </w:t>
      </w:r>
      <w:r>
        <w:rPr>
          <w:w w:val="110"/>
        </w:rPr>
        <w:t>year,</w:t>
      </w:r>
      <w:r>
        <w:rPr>
          <w:spacing w:val="-15"/>
          <w:w w:val="110"/>
        </w:rPr>
        <w:t xml:space="preserve"> </w:t>
      </w:r>
      <w:r>
        <w:rPr>
          <w:w w:val="110"/>
        </w:rPr>
        <w:t>a</w:t>
      </w:r>
      <w:r>
        <w:rPr>
          <w:spacing w:val="-15"/>
          <w:w w:val="110"/>
        </w:rPr>
        <w:t xml:space="preserve"> </w:t>
      </w:r>
      <w:r>
        <w:rPr>
          <w:w w:val="110"/>
        </w:rPr>
        <w:t>student</w:t>
      </w:r>
      <w:r>
        <w:rPr>
          <w:spacing w:val="-15"/>
          <w:w w:val="110"/>
        </w:rPr>
        <w:t xml:space="preserve"> </w:t>
      </w:r>
      <w:r>
        <w:rPr>
          <w:w w:val="110"/>
        </w:rPr>
        <w:t>is</w:t>
      </w:r>
      <w:r>
        <w:rPr>
          <w:spacing w:val="-14"/>
          <w:w w:val="110"/>
        </w:rPr>
        <w:t xml:space="preserve"> </w:t>
      </w:r>
      <w:r>
        <w:rPr>
          <w:w w:val="110"/>
        </w:rPr>
        <w:t>required</w:t>
      </w:r>
      <w:r>
        <w:rPr>
          <w:spacing w:val="-15"/>
          <w:w w:val="110"/>
        </w:rPr>
        <w:t xml:space="preserve"> </w:t>
      </w:r>
      <w:r>
        <w:rPr>
          <w:w w:val="110"/>
        </w:rPr>
        <w:t>to</w:t>
      </w:r>
      <w:r>
        <w:rPr>
          <w:spacing w:val="-14"/>
          <w:w w:val="110"/>
        </w:rPr>
        <w:t xml:space="preserve"> </w:t>
      </w:r>
      <w:r>
        <w:rPr>
          <w:w w:val="110"/>
        </w:rPr>
        <w:t>submit</w:t>
      </w:r>
      <w:r>
        <w:rPr>
          <w:spacing w:val="-15"/>
          <w:w w:val="110"/>
        </w:rPr>
        <w:t xml:space="preserve"> </w:t>
      </w:r>
      <w:r>
        <w:rPr>
          <w:w w:val="110"/>
        </w:rPr>
        <w:t>a</w:t>
      </w:r>
      <w:r>
        <w:rPr>
          <w:spacing w:val="-15"/>
          <w:w w:val="110"/>
        </w:rPr>
        <w:t xml:space="preserve"> </w:t>
      </w:r>
      <w:r>
        <w:rPr>
          <w:w w:val="110"/>
        </w:rPr>
        <w:t>prospectus.</w:t>
      </w:r>
      <w:r>
        <w:rPr>
          <w:spacing w:val="-15"/>
          <w:w w:val="110"/>
        </w:rPr>
        <w:t xml:space="preserve"> </w:t>
      </w:r>
      <w:r>
        <w:rPr>
          <w:w w:val="110"/>
        </w:rPr>
        <w:t>The prospectus</w:t>
      </w:r>
      <w:r>
        <w:rPr>
          <w:spacing w:val="-7"/>
          <w:w w:val="110"/>
        </w:rPr>
        <w:t xml:space="preserve"> </w:t>
      </w:r>
      <w:r>
        <w:rPr>
          <w:w w:val="110"/>
        </w:rPr>
        <w:t>must</w:t>
      </w:r>
      <w:r>
        <w:rPr>
          <w:spacing w:val="-7"/>
          <w:w w:val="110"/>
        </w:rPr>
        <w:t xml:space="preserve"> </w:t>
      </w:r>
      <w:r>
        <w:rPr>
          <w:w w:val="110"/>
        </w:rPr>
        <w:t>be</w:t>
      </w:r>
      <w:r>
        <w:rPr>
          <w:spacing w:val="-7"/>
          <w:w w:val="110"/>
        </w:rPr>
        <w:t xml:space="preserve"> </w:t>
      </w:r>
      <w:r>
        <w:rPr>
          <w:w w:val="110"/>
        </w:rPr>
        <w:t>accepted</w:t>
      </w:r>
      <w:r>
        <w:rPr>
          <w:spacing w:val="-7"/>
          <w:w w:val="110"/>
        </w:rPr>
        <w:t xml:space="preserve"> </w:t>
      </w:r>
      <w:r>
        <w:rPr>
          <w:w w:val="110"/>
        </w:rPr>
        <w:t>by</w:t>
      </w:r>
      <w:r>
        <w:rPr>
          <w:spacing w:val="-8"/>
          <w:w w:val="110"/>
        </w:rPr>
        <w:t xml:space="preserve"> </w:t>
      </w:r>
      <w:r>
        <w:rPr>
          <w:w w:val="110"/>
        </w:rPr>
        <w:t>the</w:t>
      </w:r>
      <w:r>
        <w:rPr>
          <w:spacing w:val="-7"/>
          <w:w w:val="110"/>
        </w:rPr>
        <w:t xml:space="preserve"> </w:t>
      </w:r>
      <w:r>
        <w:rPr>
          <w:w w:val="110"/>
        </w:rPr>
        <w:t>student’s</w:t>
      </w:r>
      <w:r>
        <w:rPr>
          <w:spacing w:val="-7"/>
          <w:w w:val="110"/>
        </w:rPr>
        <w:t xml:space="preserve"> </w:t>
      </w:r>
      <w:r>
        <w:rPr>
          <w:w w:val="110"/>
        </w:rPr>
        <w:t>primary</w:t>
      </w:r>
      <w:r>
        <w:rPr>
          <w:spacing w:val="-8"/>
          <w:w w:val="110"/>
        </w:rPr>
        <w:t xml:space="preserve"> </w:t>
      </w:r>
      <w:r>
        <w:rPr>
          <w:w w:val="110"/>
        </w:rPr>
        <w:t>advisor</w:t>
      </w:r>
      <w:r>
        <w:rPr>
          <w:spacing w:val="-7"/>
          <w:w w:val="110"/>
        </w:rPr>
        <w:t xml:space="preserve"> </w:t>
      </w:r>
      <w:r>
        <w:rPr>
          <w:w w:val="110"/>
        </w:rPr>
        <w:t>prior</w:t>
      </w:r>
      <w:r>
        <w:rPr>
          <w:spacing w:val="-7"/>
          <w:w w:val="110"/>
        </w:rPr>
        <w:t xml:space="preserve"> </w:t>
      </w:r>
      <w:r>
        <w:rPr>
          <w:w w:val="110"/>
        </w:rPr>
        <w:t>to</w:t>
      </w:r>
      <w:r>
        <w:rPr>
          <w:spacing w:val="-7"/>
          <w:w w:val="110"/>
        </w:rPr>
        <w:t xml:space="preserve"> </w:t>
      </w:r>
      <w:r>
        <w:rPr>
          <w:w w:val="110"/>
        </w:rPr>
        <w:t>submission,</w:t>
      </w:r>
      <w:r>
        <w:rPr>
          <w:spacing w:val="-7"/>
          <w:w w:val="110"/>
        </w:rPr>
        <w:t xml:space="preserve"> </w:t>
      </w:r>
      <w:r>
        <w:rPr>
          <w:w w:val="110"/>
        </w:rPr>
        <w:t xml:space="preserve">so </w:t>
      </w:r>
      <w:r>
        <w:rPr>
          <w:spacing w:val="-2"/>
          <w:w w:val="110"/>
        </w:rPr>
        <w:t>students</w:t>
      </w:r>
      <w:r>
        <w:rPr>
          <w:spacing w:val="-8"/>
          <w:w w:val="110"/>
        </w:rPr>
        <w:t xml:space="preserve"> </w:t>
      </w:r>
      <w:r>
        <w:rPr>
          <w:spacing w:val="-2"/>
          <w:w w:val="110"/>
        </w:rPr>
        <w:t>are</w:t>
      </w:r>
      <w:r>
        <w:rPr>
          <w:spacing w:val="-8"/>
          <w:w w:val="110"/>
        </w:rPr>
        <w:t xml:space="preserve"> </w:t>
      </w:r>
      <w:r>
        <w:rPr>
          <w:spacing w:val="-2"/>
          <w:w w:val="110"/>
        </w:rPr>
        <w:t>expected</w:t>
      </w:r>
      <w:r>
        <w:rPr>
          <w:spacing w:val="-8"/>
          <w:w w:val="110"/>
        </w:rPr>
        <w:t xml:space="preserve"> </w:t>
      </w:r>
      <w:r>
        <w:rPr>
          <w:spacing w:val="-2"/>
          <w:w w:val="110"/>
        </w:rPr>
        <w:t>to</w:t>
      </w:r>
      <w:r>
        <w:rPr>
          <w:spacing w:val="-8"/>
          <w:w w:val="110"/>
        </w:rPr>
        <w:t xml:space="preserve"> </w:t>
      </w:r>
      <w:r>
        <w:rPr>
          <w:spacing w:val="-2"/>
          <w:w w:val="110"/>
        </w:rPr>
        <w:t>run</w:t>
      </w:r>
      <w:r>
        <w:rPr>
          <w:spacing w:val="-9"/>
          <w:w w:val="110"/>
        </w:rPr>
        <w:t xml:space="preserve"> </w:t>
      </w:r>
      <w:r>
        <w:rPr>
          <w:spacing w:val="-2"/>
          <w:w w:val="110"/>
        </w:rPr>
        <w:t>drafts</w:t>
      </w:r>
      <w:r>
        <w:rPr>
          <w:spacing w:val="-8"/>
          <w:w w:val="110"/>
        </w:rPr>
        <w:t xml:space="preserve"> </w:t>
      </w:r>
      <w:r>
        <w:rPr>
          <w:spacing w:val="-2"/>
          <w:w w:val="110"/>
        </w:rPr>
        <w:t>by</w:t>
      </w:r>
      <w:r>
        <w:rPr>
          <w:spacing w:val="-9"/>
          <w:w w:val="110"/>
        </w:rPr>
        <w:t xml:space="preserve"> </w:t>
      </w:r>
      <w:r>
        <w:rPr>
          <w:spacing w:val="-2"/>
          <w:w w:val="110"/>
        </w:rPr>
        <w:t>their</w:t>
      </w:r>
      <w:r>
        <w:rPr>
          <w:spacing w:val="-8"/>
          <w:w w:val="110"/>
        </w:rPr>
        <w:t xml:space="preserve"> </w:t>
      </w:r>
      <w:r>
        <w:rPr>
          <w:spacing w:val="-2"/>
          <w:w w:val="110"/>
        </w:rPr>
        <w:t>primary</w:t>
      </w:r>
      <w:r>
        <w:rPr>
          <w:spacing w:val="-9"/>
          <w:w w:val="110"/>
        </w:rPr>
        <w:t xml:space="preserve"> </w:t>
      </w:r>
      <w:r>
        <w:rPr>
          <w:spacing w:val="-2"/>
          <w:w w:val="110"/>
        </w:rPr>
        <w:t>advisor</w:t>
      </w:r>
      <w:r>
        <w:rPr>
          <w:spacing w:val="-8"/>
          <w:w w:val="110"/>
        </w:rPr>
        <w:t xml:space="preserve"> </w:t>
      </w:r>
      <w:r>
        <w:rPr>
          <w:spacing w:val="-2"/>
          <w:w w:val="110"/>
        </w:rPr>
        <w:t>well</w:t>
      </w:r>
      <w:r>
        <w:rPr>
          <w:spacing w:val="-8"/>
          <w:w w:val="110"/>
        </w:rPr>
        <w:t xml:space="preserve"> </w:t>
      </w:r>
      <w:r>
        <w:rPr>
          <w:spacing w:val="-2"/>
          <w:w w:val="110"/>
        </w:rPr>
        <w:t>in</w:t>
      </w:r>
      <w:r>
        <w:rPr>
          <w:spacing w:val="-9"/>
          <w:w w:val="110"/>
        </w:rPr>
        <w:t xml:space="preserve"> </w:t>
      </w:r>
      <w:r>
        <w:rPr>
          <w:spacing w:val="-2"/>
          <w:w w:val="110"/>
        </w:rPr>
        <w:t>advance</w:t>
      </w:r>
      <w:r>
        <w:rPr>
          <w:spacing w:val="-7"/>
          <w:w w:val="110"/>
        </w:rPr>
        <w:t xml:space="preserve"> </w:t>
      </w:r>
      <w:r>
        <w:rPr>
          <w:spacing w:val="-2"/>
          <w:w w:val="110"/>
        </w:rPr>
        <w:t>of</w:t>
      </w:r>
      <w:r>
        <w:rPr>
          <w:spacing w:val="-8"/>
          <w:w w:val="110"/>
        </w:rPr>
        <w:t xml:space="preserve"> </w:t>
      </w:r>
      <w:r>
        <w:rPr>
          <w:spacing w:val="-2"/>
          <w:w w:val="110"/>
        </w:rPr>
        <w:t>the</w:t>
      </w:r>
      <w:r>
        <w:rPr>
          <w:spacing w:val="-8"/>
          <w:w w:val="110"/>
        </w:rPr>
        <w:t xml:space="preserve"> </w:t>
      </w:r>
      <w:r>
        <w:rPr>
          <w:spacing w:val="-2"/>
          <w:w w:val="110"/>
        </w:rPr>
        <w:t>deadline.</w:t>
      </w:r>
    </w:p>
    <w:p w14:paraId="385B90CF" w14:textId="77777777" w:rsidR="00F57DF0" w:rsidRDefault="000C3AF2">
      <w:pPr>
        <w:pStyle w:val="BodyText"/>
        <w:spacing w:before="194" w:line="283" w:lineRule="auto"/>
      </w:pPr>
      <w:r>
        <w:rPr>
          <w:spacing w:val="-2"/>
          <w:w w:val="110"/>
        </w:rPr>
        <w:t>To</w:t>
      </w:r>
      <w:r>
        <w:rPr>
          <w:spacing w:val="-11"/>
          <w:w w:val="110"/>
        </w:rPr>
        <w:t xml:space="preserve"> </w:t>
      </w:r>
      <w:r>
        <w:rPr>
          <w:spacing w:val="-2"/>
          <w:w w:val="110"/>
        </w:rPr>
        <w:t>register</w:t>
      </w:r>
      <w:r>
        <w:rPr>
          <w:spacing w:val="-11"/>
          <w:w w:val="110"/>
        </w:rPr>
        <w:t xml:space="preserve"> </w:t>
      </w:r>
      <w:r>
        <w:rPr>
          <w:spacing w:val="-2"/>
          <w:w w:val="110"/>
        </w:rPr>
        <w:t>for</w:t>
      </w:r>
      <w:r>
        <w:rPr>
          <w:spacing w:val="-11"/>
          <w:w w:val="110"/>
        </w:rPr>
        <w:t xml:space="preserve"> </w:t>
      </w:r>
      <w:r>
        <w:rPr>
          <w:spacing w:val="-2"/>
          <w:w w:val="110"/>
        </w:rPr>
        <w:t>the</w:t>
      </w:r>
      <w:r>
        <w:rPr>
          <w:spacing w:val="-11"/>
          <w:w w:val="110"/>
        </w:rPr>
        <w:t xml:space="preserve"> </w:t>
      </w:r>
      <w:r>
        <w:rPr>
          <w:spacing w:val="-2"/>
          <w:w w:val="110"/>
        </w:rPr>
        <w:t>exams,</w:t>
      </w:r>
      <w:r>
        <w:rPr>
          <w:spacing w:val="-11"/>
          <w:w w:val="110"/>
        </w:rPr>
        <w:t xml:space="preserve"> </w:t>
      </w:r>
      <w:r>
        <w:rPr>
          <w:spacing w:val="-2"/>
          <w:w w:val="110"/>
        </w:rPr>
        <w:t>students</w:t>
      </w:r>
      <w:r>
        <w:rPr>
          <w:spacing w:val="-11"/>
          <w:w w:val="110"/>
        </w:rPr>
        <w:t xml:space="preserve"> </w:t>
      </w:r>
      <w:r>
        <w:rPr>
          <w:spacing w:val="-2"/>
          <w:w w:val="110"/>
        </w:rPr>
        <w:t>in</w:t>
      </w:r>
      <w:r>
        <w:rPr>
          <w:spacing w:val="-11"/>
          <w:w w:val="110"/>
        </w:rPr>
        <w:t xml:space="preserve"> </w:t>
      </w:r>
      <w:r>
        <w:rPr>
          <w:spacing w:val="-2"/>
          <w:w w:val="110"/>
        </w:rPr>
        <w:t>all</w:t>
      </w:r>
      <w:r>
        <w:rPr>
          <w:spacing w:val="-11"/>
          <w:w w:val="110"/>
        </w:rPr>
        <w:t xml:space="preserve"> </w:t>
      </w:r>
      <w:r>
        <w:rPr>
          <w:spacing w:val="-2"/>
          <w:w w:val="110"/>
        </w:rPr>
        <w:t>fields</w:t>
      </w:r>
      <w:r>
        <w:rPr>
          <w:spacing w:val="-11"/>
          <w:w w:val="110"/>
        </w:rPr>
        <w:t xml:space="preserve"> </w:t>
      </w:r>
      <w:r>
        <w:rPr>
          <w:spacing w:val="-2"/>
          <w:w w:val="110"/>
        </w:rPr>
        <w:t>must</w:t>
      </w:r>
      <w:r>
        <w:rPr>
          <w:spacing w:val="-11"/>
          <w:w w:val="110"/>
        </w:rPr>
        <w:t xml:space="preserve"> </w:t>
      </w:r>
      <w:r>
        <w:rPr>
          <w:spacing w:val="-2"/>
          <w:w w:val="110"/>
        </w:rPr>
        <w:t>file</w:t>
      </w:r>
      <w:r>
        <w:rPr>
          <w:spacing w:val="-11"/>
          <w:w w:val="110"/>
        </w:rPr>
        <w:t xml:space="preserve"> </w:t>
      </w:r>
      <w:r>
        <w:rPr>
          <w:spacing w:val="-2"/>
          <w:w w:val="110"/>
        </w:rPr>
        <w:t>a</w:t>
      </w:r>
      <w:r>
        <w:rPr>
          <w:spacing w:val="-11"/>
          <w:w w:val="110"/>
        </w:rPr>
        <w:t xml:space="preserve"> </w:t>
      </w:r>
      <w:r>
        <w:rPr>
          <w:spacing w:val="-2"/>
          <w:w w:val="110"/>
        </w:rPr>
        <w:t>petition</w:t>
      </w:r>
      <w:r>
        <w:rPr>
          <w:spacing w:val="-11"/>
          <w:w w:val="110"/>
        </w:rPr>
        <w:t xml:space="preserve"> </w:t>
      </w:r>
      <w:r>
        <w:rPr>
          <w:spacing w:val="-2"/>
          <w:w w:val="110"/>
        </w:rPr>
        <w:t>form</w:t>
      </w:r>
      <w:r>
        <w:rPr>
          <w:spacing w:val="-12"/>
          <w:w w:val="110"/>
        </w:rPr>
        <w:t xml:space="preserve"> </w:t>
      </w:r>
      <w:r>
        <w:rPr>
          <w:spacing w:val="-2"/>
          <w:w w:val="110"/>
        </w:rPr>
        <w:t>with</w:t>
      </w:r>
      <w:r>
        <w:rPr>
          <w:spacing w:val="-11"/>
          <w:w w:val="110"/>
        </w:rPr>
        <w:t xml:space="preserve"> </w:t>
      </w:r>
      <w:r>
        <w:rPr>
          <w:spacing w:val="-2"/>
          <w:w w:val="110"/>
        </w:rPr>
        <w:t>the</w:t>
      </w:r>
      <w:r>
        <w:rPr>
          <w:spacing w:val="-11"/>
          <w:w w:val="110"/>
        </w:rPr>
        <w:t xml:space="preserve"> </w:t>
      </w:r>
      <w:r>
        <w:rPr>
          <w:spacing w:val="-2"/>
          <w:w w:val="110"/>
        </w:rPr>
        <w:t>student coordinator.</w:t>
      </w:r>
    </w:p>
    <w:p w14:paraId="2BCF2C7E" w14:textId="77777777" w:rsidR="00F57DF0" w:rsidRDefault="000C3AF2">
      <w:pPr>
        <w:pStyle w:val="BodyText"/>
        <w:spacing w:before="195" w:line="283" w:lineRule="auto"/>
        <w:ind w:right="366"/>
      </w:pPr>
      <w:r>
        <w:rPr>
          <w:spacing w:val="-2"/>
          <w:w w:val="110"/>
        </w:rPr>
        <w:t>The</w:t>
      </w:r>
      <w:r>
        <w:rPr>
          <w:spacing w:val="-6"/>
          <w:w w:val="110"/>
        </w:rPr>
        <w:t xml:space="preserve"> </w:t>
      </w:r>
      <w:r>
        <w:rPr>
          <w:spacing w:val="-2"/>
          <w:w w:val="110"/>
        </w:rPr>
        <w:t>student’s</w:t>
      </w:r>
      <w:r>
        <w:rPr>
          <w:spacing w:val="-6"/>
          <w:w w:val="110"/>
        </w:rPr>
        <w:t xml:space="preserve"> </w:t>
      </w:r>
      <w:r>
        <w:rPr>
          <w:spacing w:val="-2"/>
          <w:w w:val="110"/>
        </w:rPr>
        <w:t>advisors</w:t>
      </w:r>
      <w:r>
        <w:rPr>
          <w:spacing w:val="-6"/>
          <w:w w:val="110"/>
        </w:rPr>
        <w:t xml:space="preserve"> </w:t>
      </w:r>
      <w:r>
        <w:rPr>
          <w:spacing w:val="-2"/>
          <w:w w:val="110"/>
        </w:rPr>
        <w:t>are</w:t>
      </w:r>
      <w:r>
        <w:rPr>
          <w:spacing w:val="-6"/>
          <w:w w:val="110"/>
        </w:rPr>
        <w:t xml:space="preserve"> </w:t>
      </w:r>
      <w:r>
        <w:rPr>
          <w:spacing w:val="-2"/>
          <w:w w:val="110"/>
        </w:rPr>
        <w:t>expected</w:t>
      </w:r>
      <w:r>
        <w:rPr>
          <w:spacing w:val="-6"/>
          <w:w w:val="110"/>
        </w:rPr>
        <w:t xml:space="preserve"> </w:t>
      </w:r>
      <w:r>
        <w:rPr>
          <w:spacing w:val="-2"/>
          <w:w w:val="110"/>
        </w:rPr>
        <w:t>to</w:t>
      </w:r>
      <w:r>
        <w:rPr>
          <w:spacing w:val="-6"/>
          <w:w w:val="110"/>
        </w:rPr>
        <w:t xml:space="preserve"> </w:t>
      </w:r>
      <w:r>
        <w:rPr>
          <w:spacing w:val="-2"/>
          <w:w w:val="110"/>
        </w:rPr>
        <w:t>assist</w:t>
      </w:r>
      <w:r>
        <w:rPr>
          <w:spacing w:val="-6"/>
          <w:w w:val="110"/>
        </w:rPr>
        <w:t xml:space="preserve"> </w:t>
      </w:r>
      <w:r>
        <w:rPr>
          <w:spacing w:val="-2"/>
          <w:w w:val="110"/>
        </w:rPr>
        <w:t>the</w:t>
      </w:r>
      <w:r>
        <w:rPr>
          <w:spacing w:val="-6"/>
          <w:w w:val="110"/>
        </w:rPr>
        <w:t xml:space="preserve"> </w:t>
      </w:r>
      <w:r>
        <w:rPr>
          <w:spacing w:val="-2"/>
          <w:w w:val="110"/>
        </w:rPr>
        <w:t>student</w:t>
      </w:r>
      <w:r>
        <w:rPr>
          <w:spacing w:val="-6"/>
          <w:w w:val="110"/>
        </w:rPr>
        <w:t xml:space="preserve"> </w:t>
      </w:r>
      <w:r>
        <w:rPr>
          <w:spacing w:val="-2"/>
          <w:w w:val="110"/>
        </w:rPr>
        <w:t>in</w:t>
      </w:r>
      <w:r>
        <w:rPr>
          <w:spacing w:val="-6"/>
          <w:w w:val="110"/>
        </w:rPr>
        <w:t xml:space="preserve"> </w:t>
      </w:r>
      <w:r>
        <w:rPr>
          <w:spacing w:val="-2"/>
          <w:w w:val="110"/>
        </w:rPr>
        <w:t>preparing</w:t>
      </w:r>
      <w:r>
        <w:rPr>
          <w:spacing w:val="-6"/>
          <w:w w:val="110"/>
        </w:rPr>
        <w:t xml:space="preserve"> </w:t>
      </w:r>
      <w:r>
        <w:rPr>
          <w:spacing w:val="-2"/>
          <w:w w:val="110"/>
        </w:rPr>
        <w:t>for</w:t>
      </w:r>
      <w:r>
        <w:rPr>
          <w:spacing w:val="-6"/>
          <w:w w:val="110"/>
        </w:rPr>
        <w:t xml:space="preserve"> </w:t>
      </w:r>
      <w:r>
        <w:rPr>
          <w:spacing w:val="-2"/>
          <w:w w:val="110"/>
        </w:rPr>
        <w:t>the</w:t>
      </w:r>
      <w:r>
        <w:rPr>
          <w:spacing w:val="-6"/>
          <w:w w:val="110"/>
        </w:rPr>
        <w:t xml:space="preserve"> </w:t>
      </w:r>
      <w:r>
        <w:rPr>
          <w:spacing w:val="-2"/>
          <w:w w:val="110"/>
        </w:rPr>
        <w:t xml:space="preserve">examinations </w:t>
      </w:r>
      <w:r>
        <w:rPr>
          <w:w w:val="110"/>
        </w:rPr>
        <w:t>by</w:t>
      </w:r>
      <w:r>
        <w:rPr>
          <w:spacing w:val="-7"/>
          <w:w w:val="110"/>
        </w:rPr>
        <w:t xml:space="preserve"> </w:t>
      </w:r>
      <w:r>
        <w:rPr>
          <w:w w:val="110"/>
        </w:rPr>
        <w:t>defining</w:t>
      </w:r>
      <w:r>
        <w:rPr>
          <w:spacing w:val="-7"/>
          <w:w w:val="110"/>
        </w:rPr>
        <w:t xml:space="preserve"> </w:t>
      </w:r>
      <w:r>
        <w:rPr>
          <w:w w:val="110"/>
        </w:rPr>
        <w:t>the</w:t>
      </w:r>
      <w:r>
        <w:rPr>
          <w:spacing w:val="-7"/>
          <w:w w:val="110"/>
        </w:rPr>
        <w:t xml:space="preserve"> </w:t>
      </w:r>
      <w:r>
        <w:rPr>
          <w:w w:val="110"/>
        </w:rPr>
        <w:t>scope</w:t>
      </w:r>
      <w:r>
        <w:rPr>
          <w:spacing w:val="-7"/>
          <w:w w:val="110"/>
        </w:rPr>
        <w:t xml:space="preserve"> </w:t>
      </w:r>
      <w:r>
        <w:rPr>
          <w:w w:val="110"/>
        </w:rPr>
        <w:t>of</w:t>
      </w:r>
      <w:r>
        <w:rPr>
          <w:spacing w:val="-7"/>
          <w:w w:val="110"/>
        </w:rPr>
        <w:t xml:space="preserve"> </w:t>
      </w:r>
      <w:r>
        <w:rPr>
          <w:w w:val="110"/>
        </w:rPr>
        <w:t>the</w:t>
      </w:r>
      <w:r>
        <w:rPr>
          <w:spacing w:val="-7"/>
          <w:w w:val="110"/>
        </w:rPr>
        <w:t xml:space="preserve"> </w:t>
      </w:r>
      <w:r>
        <w:rPr>
          <w:w w:val="110"/>
        </w:rPr>
        <w:t>examinations</w:t>
      </w:r>
      <w:r>
        <w:rPr>
          <w:spacing w:val="-7"/>
          <w:w w:val="110"/>
        </w:rPr>
        <w:t xml:space="preserve"> </w:t>
      </w:r>
      <w:r>
        <w:rPr>
          <w:w w:val="110"/>
        </w:rPr>
        <w:t>and</w:t>
      </w:r>
      <w:r>
        <w:rPr>
          <w:spacing w:val="-8"/>
          <w:w w:val="110"/>
        </w:rPr>
        <w:t xml:space="preserve"> </w:t>
      </w:r>
      <w:r>
        <w:rPr>
          <w:w w:val="110"/>
        </w:rPr>
        <w:t>indicating</w:t>
      </w:r>
      <w:r>
        <w:rPr>
          <w:spacing w:val="-7"/>
          <w:w w:val="110"/>
        </w:rPr>
        <w:t xml:space="preserve"> </w:t>
      </w:r>
      <w:r>
        <w:rPr>
          <w:w w:val="110"/>
        </w:rPr>
        <w:t>the</w:t>
      </w:r>
      <w:r>
        <w:rPr>
          <w:spacing w:val="-7"/>
          <w:w w:val="110"/>
        </w:rPr>
        <w:t xml:space="preserve"> </w:t>
      </w:r>
      <w:r>
        <w:rPr>
          <w:w w:val="110"/>
        </w:rPr>
        <w:t>literature</w:t>
      </w:r>
      <w:r>
        <w:rPr>
          <w:spacing w:val="-7"/>
          <w:w w:val="110"/>
        </w:rPr>
        <w:t xml:space="preserve"> </w:t>
      </w:r>
      <w:r>
        <w:rPr>
          <w:w w:val="110"/>
        </w:rPr>
        <w:t>the</w:t>
      </w:r>
      <w:r>
        <w:rPr>
          <w:spacing w:val="-7"/>
          <w:w w:val="110"/>
        </w:rPr>
        <w:t xml:space="preserve"> </w:t>
      </w:r>
      <w:r>
        <w:rPr>
          <w:w w:val="110"/>
        </w:rPr>
        <w:t>students</w:t>
      </w:r>
      <w:r>
        <w:rPr>
          <w:spacing w:val="-7"/>
          <w:w w:val="110"/>
        </w:rPr>
        <w:t xml:space="preserve"> </w:t>
      </w:r>
      <w:r>
        <w:rPr>
          <w:w w:val="110"/>
        </w:rPr>
        <w:t>are expected</w:t>
      </w:r>
      <w:r>
        <w:rPr>
          <w:spacing w:val="-9"/>
          <w:w w:val="110"/>
        </w:rPr>
        <w:t xml:space="preserve"> </w:t>
      </w:r>
      <w:r>
        <w:rPr>
          <w:w w:val="110"/>
        </w:rPr>
        <w:t>to</w:t>
      </w:r>
      <w:r>
        <w:rPr>
          <w:spacing w:val="-9"/>
          <w:w w:val="110"/>
        </w:rPr>
        <w:t xml:space="preserve"> </w:t>
      </w:r>
      <w:r>
        <w:rPr>
          <w:w w:val="110"/>
        </w:rPr>
        <w:t>have</w:t>
      </w:r>
      <w:r>
        <w:rPr>
          <w:spacing w:val="-9"/>
          <w:w w:val="110"/>
        </w:rPr>
        <w:t xml:space="preserve"> </w:t>
      </w:r>
      <w:r>
        <w:rPr>
          <w:w w:val="110"/>
        </w:rPr>
        <w:t>read</w:t>
      </w:r>
      <w:r>
        <w:rPr>
          <w:spacing w:val="-9"/>
          <w:w w:val="110"/>
        </w:rPr>
        <w:t xml:space="preserve"> </w:t>
      </w:r>
      <w:r>
        <w:rPr>
          <w:w w:val="110"/>
        </w:rPr>
        <w:t>and</w:t>
      </w:r>
      <w:r>
        <w:rPr>
          <w:spacing w:val="-9"/>
          <w:w w:val="110"/>
        </w:rPr>
        <w:t xml:space="preserve"> </w:t>
      </w:r>
      <w:r>
        <w:rPr>
          <w:w w:val="110"/>
        </w:rPr>
        <w:t>the</w:t>
      </w:r>
      <w:r>
        <w:rPr>
          <w:spacing w:val="-9"/>
          <w:w w:val="110"/>
        </w:rPr>
        <w:t xml:space="preserve"> </w:t>
      </w:r>
      <w:r>
        <w:rPr>
          <w:w w:val="110"/>
        </w:rPr>
        <w:t>degree</w:t>
      </w:r>
      <w:r>
        <w:rPr>
          <w:spacing w:val="-9"/>
          <w:w w:val="110"/>
        </w:rPr>
        <w:t xml:space="preserve"> </w:t>
      </w:r>
      <w:r>
        <w:rPr>
          <w:w w:val="110"/>
        </w:rPr>
        <w:t>of</w:t>
      </w:r>
      <w:r>
        <w:rPr>
          <w:spacing w:val="-8"/>
          <w:w w:val="110"/>
        </w:rPr>
        <w:t xml:space="preserve"> </w:t>
      </w:r>
      <w:r>
        <w:rPr>
          <w:w w:val="110"/>
        </w:rPr>
        <w:t>familiarity</w:t>
      </w:r>
      <w:r>
        <w:rPr>
          <w:spacing w:val="-9"/>
          <w:w w:val="110"/>
        </w:rPr>
        <w:t xml:space="preserve"> </w:t>
      </w:r>
      <w:r>
        <w:rPr>
          <w:w w:val="110"/>
        </w:rPr>
        <w:t>with</w:t>
      </w:r>
      <w:r>
        <w:rPr>
          <w:spacing w:val="-9"/>
          <w:w w:val="110"/>
        </w:rPr>
        <w:t xml:space="preserve"> </w:t>
      </w:r>
      <w:r>
        <w:rPr>
          <w:w w:val="110"/>
        </w:rPr>
        <w:t>this</w:t>
      </w:r>
      <w:r>
        <w:rPr>
          <w:spacing w:val="-9"/>
          <w:w w:val="110"/>
        </w:rPr>
        <w:t xml:space="preserve"> </w:t>
      </w:r>
      <w:r>
        <w:rPr>
          <w:w w:val="110"/>
        </w:rPr>
        <w:t>literature</w:t>
      </w:r>
      <w:r>
        <w:rPr>
          <w:spacing w:val="-9"/>
          <w:w w:val="110"/>
        </w:rPr>
        <w:t xml:space="preserve"> </w:t>
      </w:r>
      <w:r>
        <w:rPr>
          <w:w w:val="110"/>
        </w:rPr>
        <w:t>that</w:t>
      </w:r>
      <w:r>
        <w:rPr>
          <w:spacing w:val="-8"/>
          <w:w w:val="110"/>
        </w:rPr>
        <w:t xml:space="preserve"> </w:t>
      </w:r>
      <w:r>
        <w:rPr>
          <w:w w:val="110"/>
        </w:rPr>
        <w:t>is</w:t>
      </w:r>
      <w:r>
        <w:rPr>
          <w:spacing w:val="-8"/>
          <w:w w:val="110"/>
        </w:rPr>
        <w:t xml:space="preserve"> </w:t>
      </w:r>
      <w:r>
        <w:rPr>
          <w:w w:val="110"/>
        </w:rPr>
        <w:t>expected.</w:t>
      </w:r>
    </w:p>
    <w:p w14:paraId="45EAA8B4" w14:textId="77777777" w:rsidR="00F57DF0" w:rsidRDefault="000C3AF2">
      <w:pPr>
        <w:pStyle w:val="BodyText"/>
        <w:spacing w:before="194" w:line="283" w:lineRule="auto"/>
        <w:ind w:right="366"/>
      </w:pPr>
      <w:r>
        <w:rPr>
          <w:w w:val="105"/>
        </w:rPr>
        <w:t>If a student fails any part of the general or special examinations, permission to repeat all or part of them will not be granted automatically but will be considered in each individual case by the examining committee. If permission to repeat the examinations is not granted, the student will be offered the possibility of taking a terminal AM if the appropriate conditions are</w:t>
      </w:r>
      <w:r>
        <w:rPr>
          <w:spacing w:val="-4"/>
          <w:w w:val="105"/>
        </w:rPr>
        <w:t xml:space="preserve"> </w:t>
      </w:r>
      <w:r>
        <w:rPr>
          <w:w w:val="105"/>
        </w:rPr>
        <w:t>met.</w:t>
      </w:r>
    </w:p>
    <w:p w14:paraId="5656CD71" w14:textId="77777777" w:rsidR="00F57DF0" w:rsidRDefault="000C3AF2">
      <w:pPr>
        <w:pStyle w:val="Heading4"/>
        <w:spacing w:before="192"/>
      </w:pPr>
      <w:r>
        <w:rPr>
          <w:spacing w:val="-2"/>
          <w:w w:val="110"/>
        </w:rPr>
        <w:t>Dissertation Prospectus</w:t>
      </w:r>
    </w:p>
    <w:p w14:paraId="5B144FE6" w14:textId="77777777" w:rsidR="00F57DF0" w:rsidRDefault="000C3AF2">
      <w:pPr>
        <w:pStyle w:val="BodyText"/>
        <w:spacing w:before="45" w:line="280" w:lineRule="auto"/>
        <w:ind w:right="371"/>
      </w:pPr>
      <w:r>
        <w:rPr>
          <w:w w:val="110"/>
        </w:rPr>
        <w:t>By</w:t>
      </w:r>
      <w:r>
        <w:rPr>
          <w:spacing w:val="-16"/>
          <w:w w:val="110"/>
        </w:rPr>
        <w:t xml:space="preserve"> </w:t>
      </w:r>
      <w:r>
        <w:rPr>
          <w:w w:val="110"/>
        </w:rPr>
        <w:t>the</w:t>
      </w:r>
      <w:r>
        <w:rPr>
          <w:spacing w:val="-15"/>
          <w:w w:val="110"/>
        </w:rPr>
        <w:t xml:space="preserve"> </w:t>
      </w:r>
      <w:r>
        <w:rPr>
          <w:w w:val="110"/>
        </w:rPr>
        <w:t>end</w:t>
      </w:r>
      <w:r>
        <w:rPr>
          <w:spacing w:val="-15"/>
          <w:w w:val="110"/>
        </w:rPr>
        <w:t xml:space="preserve"> </w:t>
      </w:r>
      <w:r>
        <w:rPr>
          <w:w w:val="110"/>
        </w:rPr>
        <w:t>of</w:t>
      </w:r>
      <w:r>
        <w:rPr>
          <w:spacing w:val="-15"/>
          <w:w w:val="110"/>
        </w:rPr>
        <w:t xml:space="preserve"> </w:t>
      </w:r>
      <w:r>
        <w:rPr>
          <w:w w:val="110"/>
        </w:rPr>
        <w:t>the</w:t>
      </w:r>
      <w:r>
        <w:rPr>
          <w:spacing w:val="-15"/>
          <w:w w:val="110"/>
        </w:rPr>
        <w:t xml:space="preserve"> </w:t>
      </w:r>
      <w:r>
        <w:rPr>
          <w:w w:val="110"/>
        </w:rPr>
        <w:t>Spring</w:t>
      </w:r>
      <w:r>
        <w:rPr>
          <w:spacing w:val="-15"/>
          <w:w w:val="110"/>
        </w:rPr>
        <w:t xml:space="preserve"> </w:t>
      </w:r>
      <w:r>
        <w:rPr>
          <w:w w:val="110"/>
        </w:rPr>
        <w:t>of</w:t>
      </w:r>
      <w:r>
        <w:rPr>
          <w:spacing w:val="-15"/>
          <w:w w:val="110"/>
        </w:rPr>
        <w:t xml:space="preserve"> </w:t>
      </w:r>
      <w:r>
        <w:rPr>
          <w:w w:val="110"/>
        </w:rPr>
        <w:t>the</w:t>
      </w:r>
      <w:r>
        <w:rPr>
          <w:spacing w:val="-15"/>
          <w:w w:val="110"/>
        </w:rPr>
        <w:t xml:space="preserve"> </w:t>
      </w:r>
      <w:r>
        <w:rPr>
          <w:w w:val="110"/>
        </w:rPr>
        <w:t>third</w:t>
      </w:r>
      <w:r>
        <w:rPr>
          <w:spacing w:val="-16"/>
          <w:w w:val="110"/>
        </w:rPr>
        <w:t xml:space="preserve"> </w:t>
      </w:r>
      <w:r>
        <w:rPr>
          <w:w w:val="110"/>
        </w:rPr>
        <w:t>year</w:t>
      </w:r>
      <w:r>
        <w:rPr>
          <w:spacing w:val="-15"/>
          <w:w w:val="110"/>
        </w:rPr>
        <w:t xml:space="preserve"> </w:t>
      </w:r>
      <w:r>
        <w:rPr>
          <w:w w:val="110"/>
        </w:rPr>
        <w:t>a</w:t>
      </w:r>
      <w:r>
        <w:rPr>
          <w:spacing w:val="-15"/>
          <w:w w:val="110"/>
        </w:rPr>
        <w:t xml:space="preserve"> </w:t>
      </w:r>
      <w:r>
        <w:rPr>
          <w:w w:val="110"/>
        </w:rPr>
        <w:t>student</w:t>
      </w:r>
      <w:r>
        <w:rPr>
          <w:spacing w:val="-15"/>
          <w:w w:val="110"/>
        </w:rPr>
        <w:t xml:space="preserve"> </w:t>
      </w:r>
      <w:r>
        <w:rPr>
          <w:w w:val="110"/>
        </w:rPr>
        <w:t>must</w:t>
      </w:r>
      <w:r>
        <w:rPr>
          <w:spacing w:val="-15"/>
          <w:w w:val="110"/>
        </w:rPr>
        <w:t xml:space="preserve"> </w:t>
      </w:r>
      <w:r>
        <w:rPr>
          <w:w w:val="110"/>
        </w:rPr>
        <w:t>successfully</w:t>
      </w:r>
      <w:r>
        <w:rPr>
          <w:spacing w:val="-15"/>
          <w:w w:val="110"/>
        </w:rPr>
        <w:t xml:space="preserve"> </w:t>
      </w:r>
      <w:r>
        <w:rPr>
          <w:w w:val="110"/>
        </w:rPr>
        <w:t>defend</w:t>
      </w:r>
      <w:r>
        <w:rPr>
          <w:spacing w:val="-15"/>
          <w:w w:val="110"/>
        </w:rPr>
        <w:t xml:space="preserve"> </w:t>
      </w:r>
      <w:r>
        <w:rPr>
          <w:w w:val="110"/>
        </w:rPr>
        <w:t>a</w:t>
      </w:r>
      <w:r>
        <w:rPr>
          <w:spacing w:val="-15"/>
          <w:w w:val="110"/>
        </w:rPr>
        <w:t xml:space="preserve"> </w:t>
      </w:r>
      <w:r>
        <w:rPr>
          <w:w w:val="110"/>
        </w:rPr>
        <w:t xml:space="preserve">dissertation </w:t>
      </w:r>
      <w:r>
        <w:rPr>
          <w:spacing w:val="-2"/>
          <w:w w:val="110"/>
        </w:rPr>
        <w:t>prospectus</w:t>
      </w:r>
      <w:r>
        <w:rPr>
          <w:spacing w:val="-6"/>
          <w:w w:val="110"/>
        </w:rPr>
        <w:t xml:space="preserve"> </w:t>
      </w:r>
      <w:proofErr w:type="gramStart"/>
      <w:r>
        <w:rPr>
          <w:spacing w:val="-2"/>
          <w:w w:val="110"/>
        </w:rPr>
        <w:t>in</w:t>
      </w:r>
      <w:r>
        <w:rPr>
          <w:spacing w:val="-7"/>
          <w:w w:val="110"/>
        </w:rPr>
        <w:t xml:space="preserve"> </w:t>
      </w:r>
      <w:r>
        <w:rPr>
          <w:spacing w:val="-2"/>
          <w:w w:val="110"/>
        </w:rPr>
        <w:t>order</w:t>
      </w:r>
      <w:r>
        <w:rPr>
          <w:spacing w:val="-6"/>
          <w:w w:val="110"/>
        </w:rPr>
        <w:t xml:space="preserve"> </w:t>
      </w:r>
      <w:r>
        <w:rPr>
          <w:spacing w:val="-2"/>
          <w:w w:val="110"/>
        </w:rPr>
        <w:t>to</w:t>
      </w:r>
      <w:proofErr w:type="gramEnd"/>
      <w:r>
        <w:rPr>
          <w:spacing w:val="-6"/>
          <w:w w:val="110"/>
        </w:rPr>
        <w:t xml:space="preserve"> </w:t>
      </w:r>
      <w:r>
        <w:rPr>
          <w:spacing w:val="-2"/>
          <w:w w:val="110"/>
        </w:rPr>
        <w:t>show</w:t>
      </w:r>
      <w:r>
        <w:rPr>
          <w:spacing w:val="-7"/>
          <w:w w:val="110"/>
        </w:rPr>
        <w:t xml:space="preserve"> </w:t>
      </w:r>
      <w:r>
        <w:rPr>
          <w:spacing w:val="-2"/>
          <w:w w:val="110"/>
        </w:rPr>
        <w:t>satisfactory</w:t>
      </w:r>
      <w:r>
        <w:rPr>
          <w:spacing w:val="-7"/>
          <w:w w:val="110"/>
        </w:rPr>
        <w:t xml:space="preserve"> </w:t>
      </w:r>
      <w:r>
        <w:rPr>
          <w:spacing w:val="-2"/>
          <w:w w:val="110"/>
        </w:rPr>
        <w:t>progress.</w:t>
      </w:r>
      <w:r>
        <w:rPr>
          <w:spacing w:val="-6"/>
          <w:w w:val="110"/>
        </w:rPr>
        <w:t xml:space="preserve"> </w:t>
      </w:r>
      <w:r>
        <w:rPr>
          <w:spacing w:val="-2"/>
          <w:w w:val="110"/>
        </w:rPr>
        <w:t>Exceptions</w:t>
      </w:r>
      <w:r>
        <w:rPr>
          <w:spacing w:val="-6"/>
          <w:w w:val="110"/>
        </w:rPr>
        <w:t xml:space="preserve"> </w:t>
      </w:r>
      <w:r>
        <w:rPr>
          <w:spacing w:val="-2"/>
          <w:w w:val="110"/>
        </w:rPr>
        <w:t>to</w:t>
      </w:r>
      <w:r>
        <w:rPr>
          <w:spacing w:val="-6"/>
          <w:w w:val="110"/>
        </w:rPr>
        <w:t xml:space="preserve"> </w:t>
      </w:r>
      <w:r>
        <w:rPr>
          <w:spacing w:val="-2"/>
          <w:w w:val="110"/>
        </w:rPr>
        <w:t>this</w:t>
      </w:r>
      <w:r>
        <w:rPr>
          <w:spacing w:val="-6"/>
          <w:w w:val="110"/>
        </w:rPr>
        <w:t xml:space="preserve"> </w:t>
      </w:r>
      <w:r>
        <w:rPr>
          <w:spacing w:val="-2"/>
          <w:w w:val="110"/>
        </w:rPr>
        <w:t>rule</w:t>
      </w:r>
      <w:r>
        <w:rPr>
          <w:spacing w:val="-6"/>
          <w:w w:val="110"/>
        </w:rPr>
        <w:t xml:space="preserve"> </w:t>
      </w:r>
      <w:r>
        <w:rPr>
          <w:spacing w:val="-2"/>
          <w:w w:val="110"/>
        </w:rPr>
        <w:t>require</w:t>
      </w:r>
      <w:r>
        <w:rPr>
          <w:spacing w:val="-6"/>
          <w:w w:val="110"/>
        </w:rPr>
        <w:t xml:space="preserve"> </w:t>
      </w:r>
      <w:r>
        <w:rPr>
          <w:spacing w:val="-2"/>
          <w:w w:val="110"/>
        </w:rPr>
        <w:t>a</w:t>
      </w:r>
      <w:r>
        <w:rPr>
          <w:spacing w:val="-7"/>
          <w:w w:val="110"/>
        </w:rPr>
        <w:t xml:space="preserve"> </w:t>
      </w:r>
      <w:r>
        <w:rPr>
          <w:spacing w:val="-2"/>
          <w:w w:val="110"/>
        </w:rPr>
        <w:t xml:space="preserve">petition </w:t>
      </w:r>
      <w:r>
        <w:t>to</w:t>
      </w:r>
      <w:r>
        <w:rPr>
          <w:spacing w:val="25"/>
        </w:rPr>
        <w:t xml:space="preserve"> </w:t>
      </w:r>
      <w:r>
        <w:t>the</w:t>
      </w:r>
      <w:r>
        <w:rPr>
          <w:spacing w:val="25"/>
        </w:rPr>
        <w:t xml:space="preserve"> </w:t>
      </w:r>
      <w:r>
        <w:t>DGS</w:t>
      </w:r>
      <w:r>
        <w:rPr>
          <w:spacing w:val="80"/>
        </w:rPr>
        <w:t xml:space="preserve"> </w:t>
      </w:r>
      <w:r>
        <w:t>signed</w:t>
      </w:r>
      <w:r>
        <w:rPr>
          <w:spacing w:val="25"/>
        </w:rPr>
        <w:t xml:space="preserve"> </w:t>
      </w:r>
      <w:r>
        <w:t>by</w:t>
      </w:r>
      <w:r>
        <w:rPr>
          <w:spacing w:val="25"/>
        </w:rPr>
        <w:t xml:space="preserve"> </w:t>
      </w:r>
      <w:r>
        <w:t>the</w:t>
      </w:r>
      <w:r>
        <w:rPr>
          <w:spacing w:val="25"/>
        </w:rPr>
        <w:t xml:space="preserve"> </w:t>
      </w:r>
      <w:r>
        <w:t>student’s</w:t>
      </w:r>
      <w:r>
        <w:rPr>
          <w:spacing w:val="25"/>
        </w:rPr>
        <w:t xml:space="preserve"> </w:t>
      </w:r>
      <w:r>
        <w:t>primary</w:t>
      </w:r>
      <w:r>
        <w:rPr>
          <w:spacing w:val="25"/>
        </w:rPr>
        <w:t xml:space="preserve"> </w:t>
      </w:r>
      <w:r>
        <w:t>advisor,</w:t>
      </w:r>
      <w:r>
        <w:rPr>
          <w:spacing w:val="25"/>
        </w:rPr>
        <w:t xml:space="preserve"> </w:t>
      </w:r>
      <w:r>
        <w:t>well</w:t>
      </w:r>
      <w:r>
        <w:rPr>
          <w:spacing w:val="25"/>
        </w:rPr>
        <w:t xml:space="preserve"> </w:t>
      </w:r>
      <w:r>
        <w:t>before</w:t>
      </w:r>
      <w:r>
        <w:rPr>
          <w:spacing w:val="25"/>
        </w:rPr>
        <w:t xml:space="preserve"> </w:t>
      </w:r>
      <w:r>
        <w:t>the</w:t>
      </w:r>
      <w:r>
        <w:rPr>
          <w:spacing w:val="22"/>
        </w:rPr>
        <w:t xml:space="preserve"> </w:t>
      </w:r>
      <w:r>
        <w:t>expected</w:t>
      </w:r>
      <w:r>
        <w:rPr>
          <w:spacing w:val="24"/>
        </w:rPr>
        <w:t xml:space="preserve"> </w:t>
      </w:r>
      <w:r>
        <w:t>submission</w:t>
      </w:r>
      <w:r>
        <w:rPr>
          <w:spacing w:val="24"/>
        </w:rPr>
        <w:t xml:space="preserve"> </w:t>
      </w:r>
      <w:r>
        <w:t xml:space="preserve">of </w:t>
      </w:r>
      <w:r>
        <w:rPr>
          <w:spacing w:val="-2"/>
          <w:w w:val="110"/>
        </w:rPr>
        <w:t>the</w:t>
      </w:r>
      <w:r>
        <w:rPr>
          <w:spacing w:val="-9"/>
          <w:w w:val="110"/>
        </w:rPr>
        <w:t xml:space="preserve"> </w:t>
      </w:r>
      <w:r>
        <w:rPr>
          <w:spacing w:val="-2"/>
          <w:w w:val="110"/>
        </w:rPr>
        <w:t>prospectus.</w:t>
      </w:r>
      <w:r>
        <w:rPr>
          <w:spacing w:val="-9"/>
          <w:w w:val="110"/>
        </w:rPr>
        <w:t xml:space="preserve"> </w:t>
      </w:r>
      <w:r>
        <w:rPr>
          <w:spacing w:val="-2"/>
          <w:w w:val="110"/>
        </w:rPr>
        <w:t>If</w:t>
      </w:r>
      <w:r>
        <w:rPr>
          <w:spacing w:val="-9"/>
          <w:w w:val="110"/>
        </w:rPr>
        <w:t xml:space="preserve"> </w:t>
      </w:r>
      <w:r>
        <w:rPr>
          <w:spacing w:val="-2"/>
          <w:w w:val="110"/>
        </w:rPr>
        <w:t>the</w:t>
      </w:r>
      <w:r>
        <w:rPr>
          <w:spacing w:val="-9"/>
          <w:w w:val="110"/>
        </w:rPr>
        <w:t xml:space="preserve"> </w:t>
      </w:r>
      <w:r>
        <w:rPr>
          <w:spacing w:val="-2"/>
          <w:w w:val="110"/>
        </w:rPr>
        <w:t>petition</w:t>
      </w:r>
      <w:r>
        <w:rPr>
          <w:spacing w:val="-10"/>
          <w:w w:val="110"/>
        </w:rPr>
        <w:t xml:space="preserve"> </w:t>
      </w:r>
      <w:r>
        <w:rPr>
          <w:spacing w:val="-2"/>
          <w:w w:val="110"/>
        </w:rPr>
        <w:t>is</w:t>
      </w:r>
      <w:r>
        <w:rPr>
          <w:spacing w:val="-9"/>
          <w:w w:val="110"/>
        </w:rPr>
        <w:t xml:space="preserve"> </w:t>
      </w:r>
      <w:r>
        <w:rPr>
          <w:spacing w:val="-2"/>
          <w:w w:val="110"/>
        </w:rPr>
        <w:t>not</w:t>
      </w:r>
      <w:r>
        <w:rPr>
          <w:spacing w:val="-9"/>
          <w:w w:val="110"/>
        </w:rPr>
        <w:t xml:space="preserve"> </w:t>
      </w:r>
      <w:r>
        <w:rPr>
          <w:spacing w:val="-2"/>
          <w:w w:val="110"/>
        </w:rPr>
        <w:t>successful,</w:t>
      </w:r>
      <w:r>
        <w:rPr>
          <w:spacing w:val="-9"/>
          <w:w w:val="110"/>
        </w:rPr>
        <w:t xml:space="preserve"> </w:t>
      </w:r>
      <w:r>
        <w:rPr>
          <w:spacing w:val="-2"/>
          <w:w w:val="110"/>
        </w:rPr>
        <w:t>then</w:t>
      </w:r>
      <w:r>
        <w:rPr>
          <w:spacing w:val="-10"/>
          <w:w w:val="110"/>
        </w:rPr>
        <w:t xml:space="preserve"> </w:t>
      </w:r>
      <w:r>
        <w:rPr>
          <w:spacing w:val="-2"/>
          <w:w w:val="110"/>
        </w:rPr>
        <w:t>failure</w:t>
      </w:r>
      <w:r>
        <w:rPr>
          <w:spacing w:val="-9"/>
          <w:w w:val="110"/>
        </w:rPr>
        <w:t xml:space="preserve"> </w:t>
      </w:r>
      <w:r>
        <w:rPr>
          <w:spacing w:val="-2"/>
          <w:w w:val="110"/>
        </w:rPr>
        <w:t>to</w:t>
      </w:r>
      <w:r>
        <w:rPr>
          <w:spacing w:val="-9"/>
          <w:w w:val="110"/>
        </w:rPr>
        <w:t xml:space="preserve"> </w:t>
      </w:r>
      <w:r>
        <w:rPr>
          <w:spacing w:val="-2"/>
          <w:w w:val="110"/>
        </w:rPr>
        <w:t>accord</w:t>
      </w:r>
      <w:r>
        <w:rPr>
          <w:spacing w:val="-9"/>
          <w:w w:val="110"/>
        </w:rPr>
        <w:t xml:space="preserve"> </w:t>
      </w:r>
      <w:r>
        <w:rPr>
          <w:spacing w:val="-2"/>
          <w:w w:val="110"/>
        </w:rPr>
        <w:t>with</w:t>
      </w:r>
      <w:r>
        <w:rPr>
          <w:spacing w:val="-9"/>
          <w:w w:val="110"/>
        </w:rPr>
        <w:t xml:space="preserve"> </w:t>
      </w:r>
      <w:r>
        <w:rPr>
          <w:spacing w:val="-2"/>
          <w:w w:val="110"/>
        </w:rPr>
        <w:t>the</w:t>
      </w:r>
      <w:r>
        <w:rPr>
          <w:spacing w:val="-9"/>
          <w:w w:val="110"/>
        </w:rPr>
        <w:t xml:space="preserve"> </w:t>
      </w:r>
      <w:r>
        <w:rPr>
          <w:spacing w:val="-2"/>
          <w:w w:val="110"/>
        </w:rPr>
        <w:t>timeline</w:t>
      </w:r>
      <w:r>
        <w:rPr>
          <w:spacing w:val="-9"/>
          <w:w w:val="110"/>
        </w:rPr>
        <w:t xml:space="preserve"> </w:t>
      </w:r>
      <w:r>
        <w:rPr>
          <w:spacing w:val="-2"/>
          <w:w w:val="110"/>
        </w:rPr>
        <w:t xml:space="preserve">will </w:t>
      </w:r>
      <w:r>
        <w:rPr>
          <w:w w:val="110"/>
        </w:rPr>
        <w:t>mean</w:t>
      </w:r>
      <w:r>
        <w:rPr>
          <w:spacing w:val="-2"/>
          <w:w w:val="110"/>
        </w:rPr>
        <w:t xml:space="preserve"> </w:t>
      </w:r>
      <w:r>
        <w:rPr>
          <w:w w:val="110"/>
        </w:rPr>
        <w:t>that</w:t>
      </w:r>
      <w:r>
        <w:rPr>
          <w:spacing w:val="-1"/>
          <w:w w:val="110"/>
        </w:rPr>
        <w:t xml:space="preserve"> </w:t>
      </w:r>
      <w:r>
        <w:rPr>
          <w:w w:val="110"/>
        </w:rPr>
        <w:t>the</w:t>
      </w:r>
      <w:r>
        <w:rPr>
          <w:spacing w:val="-2"/>
          <w:w w:val="110"/>
        </w:rPr>
        <w:t xml:space="preserve"> </w:t>
      </w:r>
      <w:r>
        <w:rPr>
          <w:w w:val="110"/>
        </w:rPr>
        <w:t>student</w:t>
      </w:r>
      <w:r>
        <w:rPr>
          <w:spacing w:val="-1"/>
          <w:w w:val="110"/>
        </w:rPr>
        <w:t xml:space="preserve"> </w:t>
      </w:r>
      <w:r>
        <w:rPr>
          <w:w w:val="110"/>
        </w:rPr>
        <w:t>is</w:t>
      </w:r>
      <w:r>
        <w:rPr>
          <w:spacing w:val="-2"/>
          <w:w w:val="110"/>
        </w:rPr>
        <w:t xml:space="preserve"> </w:t>
      </w:r>
      <w:r>
        <w:rPr>
          <w:w w:val="110"/>
        </w:rPr>
        <w:t>deemed</w:t>
      </w:r>
      <w:r>
        <w:rPr>
          <w:spacing w:val="-2"/>
          <w:w w:val="110"/>
        </w:rPr>
        <w:t xml:space="preserve"> </w:t>
      </w:r>
      <w:r>
        <w:rPr>
          <w:w w:val="110"/>
        </w:rPr>
        <w:t>not</w:t>
      </w:r>
      <w:r>
        <w:rPr>
          <w:spacing w:val="-1"/>
          <w:w w:val="110"/>
        </w:rPr>
        <w:t xml:space="preserve"> </w:t>
      </w:r>
      <w:r>
        <w:rPr>
          <w:w w:val="110"/>
        </w:rPr>
        <w:t>to</w:t>
      </w:r>
      <w:r>
        <w:rPr>
          <w:spacing w:val="-2"/>
          <w:w w:val="110"/>
        </w:rPr>
        <w:t xml:space="preserve"> </w:t>
      </w:r>
      <w:r>
        <w:rPr>
          <w:w w:val="110"/>
        </w:rPr>
        <w:t>have</w:t>
      </w:r>
      <w:r>
        <w:rPr>
          <w:spacing w:val="-2"/>
          <w:w w:val="110"/>
        </w:rPr>
        <w:t xml:space="preserve"> </w:t>
      </w:r>
      <w:r>
        <w:rPr>
          <w:w w:val="110"/>
        </w:rPr>
        <w:t>made</w:t>
      </w:r>
      <w:r>
        <w:rPr>
          <w:spacing w:val="-2"/>
          <w:w w:val="110"/>
        </w:rPr>
        <w:t xml:space="preserve"> </w:t>
      </w:r>
      <w:r>
        <w:rPr>
          <w:w w:val="110"/>
        </w:rPr>
        <w:t>satisfactory</w:t>
      </w:r>
      <w:r>
        <w:rPr>
          <w:spacing w:val="-2"/>
          <w:w w:val="110"/>
        </w:rPr>
        <w:t xml:space="preserve"> </w:t>
      </w:r>
      <w:r>
        <w:rPr>
          <w:w w:val="110"/>
        </w:rPr>
        <w:t>progress.</w:t>
      </w:r>
    </w:p>
    <w:p w14:paraId="354A2151" w14:textId="77777777" w:rsidR="00F57DF0" w:rsidRDefault="000C3AF2">
      <w:pPr>
        <w:pStyle w:val="BodyText"/>
        <w:spacing w:before="200" w:line="283" w:lineRule="auto"/>
        <w:ind w:right="375"/>
        <w:jc w:val="both"/>
      </w:pPr>
      <w:r>
        <w:rPr>
          <w:w w:val="105"/>
        </w:rPr>
        <w:t>After the successful completion of the general examinations, students will consult with their advisors to choose a topic for their dissertation and a prospectus committee of at least three faculty members, two of whom must be from Harvard FAS.</w:t>
      </w:r>
    </w:p>
    <w:p w14:paraId="77ECF671" w14:textId="77777777" w:rsidR="00F57DF0" w:rsidRDefault="000C3AF2">
      <w:pPr>
        <w:pStyle w:val="BodyText"/>
        <w:spacing w:before="199" w:line="280" w:lineRule="auto"/>
        <w:ind w:right="363"/>
        <w:jc w:val="both"/>
      </w:pPr>
      <w:r>
        <w:rPr>
          <w:w w:val="105"/>
        </w:rPr>
        <w:t>During the writing of the prospectus, students and advisors are expected to interact closely; the advisors are expected to guide the students with respect to planning and bibliographical research. Often, the principal advisor is the one most closely involved in the early stages and will decide when a draft should be submitted to the other members of the committee. The</w:t>
      </w:r>
    </w:p>
    <w:p w14:paraId="58B73AF8" w14:textId="77777777" w:rsidR="00F57DF0" w:rsidRDefault="00F57DF0">
      <w:pPr>
        <w:pStyle w:val="BodyText"/>
        <w:spacing w:line="280" w:lineRule="auto"/>
        <w:jc w:val="both"/>
        <w:sectPr w:rsidR="00F57DF0">
          <w:pgSz w:w="12240" w:h="15840"/>
          <w:pgMar w:top="1360" w:right="1440" w:bottom="960" w:left="1800" w:header="0" w:footer="778" w:gutter="0"/>
          <w:cols w:space="720"/>
        </w:sectPr>
      </w:pPr>
    </w:p>
    <w:p w14:paraId="085E27EB" w14:textId="2A79B239" w:rsidR="00F57DF0" w:rsidRDefault="000C3AF2">
      <w:pPr>
        <w:pStyle w:val="BodyText"/>
        <w:spacing w:before="86" w:line="283" w:lineRule="auto"/>
        <w:ind w:right="488"/>
      </w:pPr>
      <w:r>
        <w:lastRenderedPageBreak/>
        <w:t>advice</w:t>
      </w:r>
      <w:r>
        <w:rPr>
          <w:spacing w:val="29"/>
        </w:rPr>
        <w:t xml:space="preserve"> </w:t>
      </w:r>
      <w:r>
        <w:t>of</w:t>
      </w:r>
      <w:r>
        <w:rPr>
          <w:spacing w:val="31"/>
        </w:rPr>
        <w:t xml:space="preserve"> </w:t>
      </w:r>
      <w:r>
        <w:t>the</w:t>
      </w:r>
      <w:r>
        <w:rPr>
          <w:spacing w:val="29"/>
        </w:rPr>
        <w:t xml:space="preserve"> </w:t>
      </w:r>
      <w:r>
        <w:t>members</w:t>
      </w:r>
      <w:r>
        <w:rPr>
          <w:spacing w:val="31"/>
        </w:rPr>
        <w:t xml:space="preserve"> </w:t>
      </w:r>
      <w:r>
        <w:t>of</w:t>
      </w:r>
      <w:r>
        <w:rPr>
          <w:spacing w:val="31"/>
        </w:rPr>
        <w:t xml:space="preserve"> </w:t>
      </w:r>
      <w:r>
        <w:t>the</w:t>
      </w:r>
      <w:r>
        <w:rPr>
          <w:spacing w:val="29"/>
        </w:rPr>
        <w:t xml:space="preserve"> </w:t>
      </w:r>
      <w:r>
        <w:t>committee</w:t>
      </w:r>
      <w:r>
        <w:rPr>
          <w:spacing w:val="29"/>
        </w:rPr>
        <w:t xml:space="preserve"> </w:t>
      </w:r>
      <w:r>
        <w:t>normally</w:t>
      </w:r>
      <w:r>
        <w:rPr>
          <w:spacing w:val="31"/>
        </w:rPr>
        <w:t xml:space="preserve"> </w:t>
      </w:r>
      <w:r>
        <w:t>results</w:t>
      </w:r>
      <w:r>
        <w:rPr>
          <w:spacing w:val="31"/>
        </w:rPr>
        <w:t xml:space="preserve"> </w:t>
      </w:r>
      <w:r>
        <w:t>in</w:t>
      </w:r>
      <w:r>
        <w:rPr>
          <w:spacing w:val="31"/>
        </w:rPr>
        <w:t xml:space="preserve"> </w:t>
      </w:r>
      <w:r>
        <w:t>the</w:t>
      </w:r>
      <w:r>
        <w:rPr>
          <w:spacing w:val="29"/>
        </w:rPr>
        <w:t xml:space="preserve"> </w:t>
      </w:r>
      <w:r>
        <w:t>need</w:t>
      </w:r>
      <w:r>
        <w:rPr>
          <w:spacing w:val="29"/>
        </w:rPr>
        <w:t xml:space="preserve"> </w:t>
      </w:r>
      <w:r>
        <w:t>for</w:t>
      </w:r>
      <w:r>
        <w:rPr>
          <w:spacing w:val="31"/>
        </w:rPr>
        <w:t xml:space="preserve"> </w:t>
      </w:r>
      <w:r>
        <w:t>several</w:t>
      </w:r>
      <w:r>
        <w:rPr>
          <w:spacing w:val="31"/>
        </w:rPr>
        <w:t xml:space="preserve"> </w:t>
      </w:r>
      <w:r>
        <w:t>drafts</w:t>
      </w:r>
      <w:r>
        <w:rPr>
          <w:spacing w:val="31"/>
        </w:rPr>
        <w:t xml:space="preserve"> </w:t>
      </w:r>
      <w:r>
        <w:t xml:space="preserve">of </w:t>
      </w:r>
      <w:r>
        <w:rPr>
          <w:w w:val="110"/>
        </w:rPr>
        <w:t xml:space="preserve">the prospectus over </w:t>
      </w:r>
      <w:proofErr w:type="gramStart"/>
      <w:r>
        <w:rPr>
          <w:w w:val="110"/>
        </w:rPr>
        <w:t>a number of</w:t>
      </w:r>
      <w:proofErr w:type="gramEnd"/>
      <w:r>
        <w:rPr>
          <w:w w:val="110"/>
        </w:rPr>
        <w:t xml:space="preserve"> weeks.</w:t>
      </w:r>
      <w:r w:rsidR="2BC2C2C3">
        <w:t xml:space="preserve"> </w:t>
      </w:r>
    </w:p>
    <w:p w14:paraId="1F2E2476" w14:textId="6A7F01B7" w:rsidR="00F57DF0" w:rsidRDefault="000C3AF2">
      <w:pPr>
        <w:pStyle w:val="BodyText"/>
        <w:spacing w:before="194" w:line="280" w:lineRule="auto"/>
        <w:ind w:right="291"/>
      </w:pPr>
      <w:r>
        <w:t>After the prospectus is approved by the entire prospectus committee, the student presents it at the NEC299 Doctoral Colloquium. The student is responsible for submitting the prospectus, signed by the advisor, to the student coordinator and the DGS at least three weeks prior to the Doctoral Colloquium. At the Colloquium, the student gives a few minutes presentation, which is followed by questions and discussion. The aim of such an exercise is to rehearse the defense, and for all PhD students to familiarize themselves with the format, content, and aims of a prospectus.</w:t>
      </w:r>
      <w:r w:rsidR="670A98D8">
        <w:t xml:space="preserve"> </w:t>
      </w:r>
      <w:r w:rsidR="670A98D8" w:rsidRPr="00604051">
        <w:rPr>
          <w:color w:val="000000" w:themeColor="text1"/>
        </w:rPr>
        <w:t xml:space="preserve">Following the </w:t>
      </w:r>
      <w:r w:rsidR="62EA539F" w:rsidRPr="620C31B6">
        <w:rPr>
          <w:color w:val="000000" w:themeColor="text1"/>
        </w:rPr>
        <w:t>C</w:t>
      </w:r>
      <w:r w:rsidR="670A98D8" w:rsidRPr="00604051">
        <w:rPr>
          <w:color w:val="000000" w:themeColor="text1"/>
        </w:rPr>
        <w:t>olloquium presentation, any substantial revisions of the prospectus must be reviewed and approved by the primary advisor before being submitted for consideration at a department faculty meeting.</w:t>
      </w:r>
      <w:r w:rsidRPr="620C31B6">
        <w:t xml:space="preserve"> </w:t>
      </w:r>
      <w:r w:rsidR="17D715D4">
        <w:t>T</w:t>
      </w:r>
      <w:r>
        <w:t xml:space="preserve">he prospectus is </w:t>
      </w:r>
      <w:r w:rsidR="4E3127DC">
        <w:t xml:space="preserve">then </w:t>
      </w:r>
      <w:r>
        <w:t>submitted to the faculty of the department for comments and consideration at a department faculty meeting. The student must again send the prospectus to the student coordinator at least one week before the faculty meeting at which it will be considered. Final acceptance of the prospectus requires a majority vote of the faculty members present, and acceptance may be contingent upon specific revisions. Presentation at the Colloquium is compulsory. Failure to send the prospectus three weeks in advance of the Colloquium, and then one week in advance of the faculty meeting will lead to postponing the prospectus defense to the next semester. The dates of the meetings of the Graduate Colloquium and of the faculty meetings are announced in advance of each semester.</w:t>
      </w:r>
    </w:p>
    <w:p w14:paraId="48397E49" w14:textId="77777777" w:rsidR="00F57DF0" w:rsidRDefault="000C3AF2">
      <w:pPr>
        <w:pStyle w:val="Heading4"/>
        <w:spacing w:before="214"/>
      </w:pPr>
      <w:r>
        <w:t>Form</w:t>
      </w:r>
      <w:r>
        <w:rPr>
          <w:spacing w:val="12"/>
        </w:rPr>
        <w:t xml:space="preserve"> </w:t>
      </w:r>
      <w:r>
        <w:t>of</w:t>
      </w:r>
      <w:r>
        <w:rPr>
          <w:spacing w:val="14"/>
        </w:rPr>
        <w:t xml:space="preserve"> </w:t>
      </w:r>
      <w:r>
        <w:t>the</w:t>
      </w:r>
      <w:r>
        <w:rPr>
          <w:spacing w:val="12"/>
        </w:rPr>
        <w:t xml:space="preserve"> </w:t>
      </w:r>
      <w:r>
        <w:rPr>
          <w:spacing w:val="-2"/>
        </w:rPr>
        <w:t>Prospectus</w:t>
      </w:r>
    </w:p>
    <w:p w14:paraId="60AE91EE" w14:textId="77777777" w:rsidR="00F57DF0" w:rsidRDefault="000C3AF2">
      <w:pPr>
        <w:pStyle w:val="BodyText"/>
        <w:spacing w:before="39" w:line="283" w:lineRule="auto"/>
        <w:ind w:right="366"/>
      </w:pPr>
      <w:r>
        <w:rPr>
          <w:spacing w:val="-2"/>
          <w:w w:val="110"/>
        </w:rPr>
        <w:t>The</w:t>
      </w:r>
      <w:r>
        <w:rPr>
          <w:spacing w:val="-12"/>
          <w:w w:val="110"/>
        </w:rPr>
        <w:t xml:space="preserve"> </w:t>
      </w:r>
      <w:r>
        <w:rPr>
          <w:spacing w:val="-2"/>
          <w:w w:val="110"/>
        </w:rPr>
        <w:t>prospectus</w:t>
      </w:r>
      <w:r>
        <w:rPr>
          <w:spacing w:val="-12"/>
          <w:w w:val="110"/>
        </w:rPr>
        <w:t xml:space="preserve"> </w:t>
      </w:r>
      <w:r>
        <w:rPr>
          <w:spacing w:val="-2"/>
          <w:w w:val="110"/>
        </w:rPr>
        <w:t>should</w:t>
      </w:r>
      <w:r>
        <w:rPr>
          <w:spacing w:val="-12"/>
          <w:w w:val="110"/>
        </w:rPr>
        <w:t xml:space="preserve"> </w:t>
      </w:r>
      <w:r>
        <w:rPr>
          <w:spacing w:val="-2"/>
          <w:w w:val="110"/>
        </w:rPr>
        <w:t>include</w:t>
      </w:r>
      <w:r>
        <w:rPr>
          <w:spacing w:val="-12"/>
          <w:w w:val="110"/>
        </w:rPr>
        <w:t xml:space="preserve"> </w:t>
      </w:r>
      <w:r>
        <w:rPr>
          <w:spacing w:val="-2"/>
          <w:w w:val="110"/>
        </w:rPr>
        <w:t>a</w:t>
      </w:r>
      <w:r>
        <w:rPr>
          <w:spacing w:val="-12"/>
          <w:w w:val="110"/>
        </w:rPr>
        <w:t xml:space="preserve"> </w:t>
      </w:r>
      <w:r>
        <w:rPr>
          <w:spacing w:val="-2"/>
          <w:w w:val="110"/>
        </w:rPr>
        <w:t>title</w:t>
      </w:r>
      <w:r>
        <w:rPr>
          <w:spacing w:val="-12"/>
          <w:w w:val="110"/>
        </w:rPr>
        <w:t xml:space="preserve"> </w:t>
      </w:r>
      <w:r>
        <w:rPr>
          <w:spacing w:val="-2"/>
          <w:w w:val="110"/>
        </w:rPr>
        <w:t>page</w:t>
      </w:r>
      <w:r>
        <w:rPr>
          <w:spacing w:val="-12"/>
          <w:w w:val="110"/>
        </w:rPr>
        <w:t xml:space="preserve"> </w:t>
      </w:r>
      <w:r>
        <w:rPr>
          <w:spacing w:val="-2"/>
          <w:w w:val="110"/>
        </w:rPr>
        <w:t>listing</w:t>
      </w:r>
      <w:r>
        <w:rPr>
          <w:spacing w:val="-12"/>
          <w:w w:val="110"/>
        </w:rPr>
        <w:t xml:space="preserve"> </w:t>
      </w:r>
      <w:r>
        <w:rPr>
          <w:spacing w:val="-2"/>
          <w:w w:val="110"/>
        </w:rPr>
        <w:t>the</w:t>
      </w:r>
      <w:r>
        <w:rPr>
          <w:spacing w:val="-12"/>
          <w:w w:val="110"/>
        </w:rPr>
        <w:t xml:space="preserve"> </w:t>
      </w:r>
      <w:r>
        <w:rPr>
          <w:spacing w:val="-2"/>
          <w:w w:val="110"/>
        </w:rPr>
        <w:t>names</w:t>
      </w:r>
      <w:r>
        <w:rPr>
          <w:spacing w:val="-12"/>
          <w:w w:val="110"/>
        </w:rPr>
        <w:t xml:space="preserve"> </w:t>
      </w:r>
      <w:r>
        <w:rPr>
          <w:spacing w:val="-2"/>
          <w:w w:val="110"/>
        </w:rPr>
        <w:t>of</w:t>
      </w:r>
      <w:r>
        <w:rPr>
          <w:spacing w:val="-12"/>
          <w:w w:val="110"/>
        </w:rPr>
        <w:t xml:space="preserve"> </w:t>
      </w:r>
      <w:r>
        <w:rPr>
          <w:spacing w:val="-2"/>
          <w:w w:val="110"/>
        </w:rPr>
        <w:t>the</w:t>
      </w:r>
      <w:r>
        <w:rPr>
          <w:spacing w:val="-12"/>
          <w:w w:val="110"/>
        </w:rPr>
        <w:t xml:space="preserve"> </w:t>
      </w:r>
      <w:r>
        <w:rPr>
          <w:spacing w:val="-2"/>
          <w:w w:val="110"/>
        </w:rPr>
        <w:t>members</w:t>
      </w:r>
      <w:r>
        <w:rPr>
          <w:spacing w:val="-12"/>
          <w:w w:val="110"/>
        </w:rPr>
        <w:t xml:space="preserve"> </w:t>
      </w:r>
      <w:r>
        <w:rPr>
          <w:spacing w:val="-2"/>
          <w:w w:val="110"/>
        </w:rPr>
        <w:t>of</w:t>
      </w:r>
      <w:r>
        <w:rPr>
          <w:spacing w:val="-12"/>
          <w:w w:val="110"/>
        </w:rPr>
        <w:t xml:space="preserve"> </w:t>
      </w:r>
      <w:r>
        <w:rPr>
          <w:spacing w:val="-2"/>
          <w:w w:val="110"/>
        </w:rPr>
        <w:t xml:space="preserve">the </w:t>
      </w:r>
      <w:r>
        <w:rPr>
          <w:w w:val="110"/>
        </w:rPr>
        <w:t>prospectus</w:t>
      </w:r>
      <w:r>
        <w:rPr>
          <w:spacing w:val="-10"/>
          <w:w w:val="110"/>
        </w:rPr>
        <w:t xml:space="preserve"> </w:t>
      </w:r>
      <w:r>
        <w:rPr>
          <w:w w:val="110"/>
        </w:rPr>
        <w:t>committee,</w:t>
      </w:r>
      <w:r>
        <w:rPr>
          <w:spacing w:val="-10"/>
          <w:w w:val="110"/>
        </w:rPr>
        <w:t xml:space="preserve"> </w:t>
      </w:r>
      <w:r>
        <w:rPr>
          <w:w w:val="110"/>
        </w:rPr>
        <w:t>specifying</w:t>
      </w:r>
      <w:r>
        <w:rPr>
          <w:spacing w:val="-11"/>
          <w:w w:val="110"/>
        </w:rPr>
        <w:t xml:space="preserve"> </w:t>
      </w:r>
      <w:r>
        <w:rPr>
          <w:w w:val="110"/>
        </w:rPr>
        <w:t>principal</w:t>
      </w:r>
      <w:r>
        <w:rPr>
          <w:spacing w:val="-10"/>
          <w:w w:val="110"/>
        </w:rPr>
        <w:t xml:space="preserve"> </w:t>
      </w:r>
      <w:r>
        <w:rPr>
          <w:w w:val="110"/>
        </w:rPr>
        <w:t>advisor.</w:t>
      </w:r>
    </w:p>
    <w:p w14:paraId="24214861" w14:textId="77777777" w:rsidR="00F57DF0" w:rsidRDefault="000C3AF2">
      <w:pPr>
        <w:pStyle w:val="BodyText"/>
        <w:spacing w:before="200" w:line="280" w:lineRule="auto"/>
        <w:ind w:right="366"/>
      </w:pPr>
      <w:r>
        <w:rPr>
          <w:w w:val="110"/>
        </w:rPr>
        <w:t>The</w:t>
      </w:r>
      <w:r>
        <w:rPr>
          <w:spacing w:val="-16"/>
          <w:w w:val="110"/>
        </w:rPr>
        <w:t xml:space="preserve"> </w:t>
      </w:r>
      <w:r>
        <w:rPr>
          <w:w w:val="110"/>
        </w:rPr>
        <w:t>prospectus</w:t>
      </w:r>
      <w:r>
        <w:rPr>
          <w:spacing w:val="-15"/>
          <w:w w:val="110"/>
        </w:rPr>
        <w:t xml:space="preserve"> </w:t>
      </w:r>
      <w:r>
        <w:rPr>
          <w:w w:val="110"/>
        </w:rPr>
        <w:t>should</w:t>
      </w:r>
      <w:r>
        <w:rPr>
          <w:spacing w:val="-15"/>
          <w:w w:val="110"/>
        </w:rPr>
        <w:t xml:space="preserve"> </w:t>
      </w:r>
      <w:r>
        <w:rPr>
          <w:w w:val="110"/>
        </w:rPr>
        <w:t>conform</w:t>
      </w:r>
      <w:r>
        <w:rPr>
          <w:spacing w:val="-15"/>
          <w:w w:val="110"/>
        </w:rPr>
        <w:t xml:space="preserve"> </w:t>
      </w:r>
      <w:r>
        <w:rPr>
          <w:w w:val="110"/>
        </w:rPr>
        <w:t>(as</w:t>
      </w:r>
      <w:r>
        <w:rPr>
          <w:spacing w:val="-15"/>
          <w:w w:val="110"/>
        </w:rPr>
        <w:t xml:space="preserve"> </w:t>
      </w:r>
      <w:r>
        <w:rPr>
          <w:w w:val="110"/>
        </w:rPr>
        <w:t>later</w:t>
      </w:r>
      <w:r>
        <w:rPr>
          <w:spacing w:val="-15"/>
          <w:w w:val="110"/>
        </w:rPr>
        <w:t xml:space="preserve"> </w:t>
      </w:r>
      <w:r>
        <w:rPr>
          <w:w w:val="110"/>
        </w:rPr>
        <w:t>also</w:t>
      </w:r>
      <w:r>
        <w:rPr>
          <w:spacing w:val="-15"/>
          <w:w w:val="110"/>
        </w:rPr>
        <w:t xml:space="preserve"> </w:t>
      </w:r>
      <w:r>
        <w:rPr>
          <w:w w:val="110"/>
        </w:rPr>
        <w:t>the</w:t>
      </w:r>
      <w:r>
        <w:rPr>
          <w:spacing w:val="-15"/>
          <w:w w:val="110"/>
        </w:rPr>
        <w:t xml:space="preserve"> </w:t>
      </w:r>
      <w:r>
        <w:rPr>
          <w:w w:val="110"/>
        </w:rPr>
        <w:t>dissertation)</w:t>
      </w:r>
      <w:r>
        <w:rPr>
          <w:spacing w:val="-16"/>
          <w:w w:val="110"/>
        </w:rPr>
        <w:t xml:space="preserve"> </w:t>
      </w:r>
      <w:r>
        <w:rPr>
          <w:w w:val="110"/>
        </w:rPr>
        <w:t>to</w:t>
      </w:r>
      <w:r>
        <w:rPr>
          <w:spacing w:val="-15"/>
          <w:w w:val="110"/>
        </w:rPr>
        <w:t xml:space="preserve"> </w:t>
      </w:r>
      <w:r>
        <w:rPr>
          <w:w w:val="110"/>
        </w:rPr>
        <w:t>the</w:t>
      </w:r>
      <w:r>
        <w:rPr>
          <w:spacing w:val="-15"/>
          <w:w w:val="110"/>
        </w:rPr>
        <w:t xml:space="preserve"> </w:t>
      </w:r>
      <w:r>
        <w:rPr>
          <w:w w:val="110"/>
        </w:rPr>
        <w:t>standards</w:t>
      </w:r>
      <w:r>
        <w:rPr>
          <w:spacing w:val="-15"/>
          <w:w w:val="110"/>
        </w:rPr>
        <w:t xml:space="preserve"> </w:t>
      </w:r>
      <w:r>
        <w:rPr>
          <w:w w:val="110"/>
        </w:rPr>
        <w:t>in</w:t>
      </w:r>
      <w:r>
        <w:rPr>
          <w:spacing w:val="-15"/>
          <w:w w:val="110"/>
        </w:rPr>
        <w:t xml:space="preserve"> </w:t>
      </w:r>
      <w:r>
        <w:rPr>
          <w:w w:val="110"/>
        </w:rPr>
        <w:t>scholarly writing</w:t>
      </w:r>
      <w:r>
        <w:rPr>
          <w:spacing w:val="-11"/>
          <w:w w:val="110"/>
        </w:rPr>
        <w:t xml:space="preserve"> </w:t>
      </w:r>
      <w:r>
        <w:rPr>
          <w:w w:val="110"/>
        </w:rPr>
        <w:t>within</w:t>
      </w:r>
      <w:r>
        <w:rPr>
          <w:spacing w:val="-11"/>
          <w:w w:val="110"/>
        </w:rPr>
        <w:t xml:space="preserve"> </w:t>
      </w:r>
      <w:r>
        <w:rPr>
          <w:w w:val="110"/>
        </w:rPr>
        <w:t>the</w:t>
      </w:r>
      <w:r>
        <w:rPr>
          <w:spacing w:val="-11"/>
          <w:w w:val="110"/>
        </w:rPr>
        <w:t xml:space="preserve"> </w:t>
      </w:r>
      <w:r>
        <w:rPr>
          <w:w w:val="110"/>
        </w:rPr>
        <w:t>field</w:t>
      </w:r>
      <w:r>
        <w:rPr>
          <w:spacing w:val="-11"/>
          <w:w w:val="110"/>
        </w:rPr>
        <w:t xml:space="preserve"> </w:t>
      </w:r>
      <w:r>
        <w:rPr>
          <w:w w:val="110"/>
        </w:rPr>
        <w:t>in</w:t>
      </w:r>
      <w:r>
        <w:rPr>
          <w:spacing w:val="-11"/>
          <w:w w:val="110"/>
        </w:rPr>
        <w:t xml:space="preserve"> </w:t>
      </w:r>
      <w:r>
        <w:rPr>
          <w:w w:val="110"/>
        </w:rPr>
        <w:t>terms</w:t>
      </w:r>
      <w:r>
        <w:rPr>
          <w:spacing w:val="-11"/>
          <w:w w:val="110"/>
        </w:rPr>
        <w:t xml:space="preserve"> </w:t>
      </w:r>
      <w:r>
        <w:rPr>
          <w:w w:val="110"/>
        </w:rPr>
        <w:t>of</w:t>
      </w:r>
      <w:r>
        <w:rPr>
          <w:spacing w:val="-11"/>
          <w:w w:val="110"/>
        </w:rPr>
        <w:t xml:space="preserve"> </w:t>
      </w:r>
      <w:r>
        <w:rPr>
          <w:w w:val="110"/>
        </w:rPr>
        <w:t>style,</w:t>
      </w:r>
      <w:r>
        <w:rPr>
          <w:spacing w:val="-11"/>
          <w:w w:val="110"/>
        </w:rPr>
        <w:t xml:space="preserve"> </w:t>
      </w:r>
      <w:r>
        <w:rPr>
          <w:w w:val="110"/>
        </w:rPr>
        <w:t>including</w:t>
      </w:r>
      <w:r>
        <w:rPr>
          <w:spacing w:val="-11"/>
          <w:w w:val="110"/>
        </w:rPr>
        <w:t xml:space="preserve"> </w:t>
      </w:r>
      <w:r>
        <w:rPr>
          <w:w w:val="110"/>
        </w:rPr>
        <w:t>transliteration,</w:t>
      </w:r>
      <w:r>
        <w:rPr>
          <w:spacing w:val="-11"/>
          <w:w w:val="110"/>
        </w:rPr>
        <w:t xml:space="preserve"> </w:t>
      </w:r>
      <w:r>
        <w:rPr>
          <w:w w:val="110"/>
        </w:rPr>
        <w:t>transcription,</w:t>
      </w:r>
      <w:r>
        <w:rPr>
          <w:spacing w:val="-11"/>
          <w:w w:val="110"/>
        </w:rPr>
        <w:t xml:space="preserve"> </w:t>
      </w:r>
      <w:r>
        <w:rPr>
          <w:w w:val="110"/>
        </w:rPr>
        <w:t>and translation</w:t>
      </w:r>
      <w:r>
        <w:rPr>
          <w:spacing w:val="-16"/>
          <w:w w:val="110"/>
        </w:rPr>
        <w:t xml:space="preserve"> </w:t>
      </w:r>
      <w:r>
        <w:rPr>
          <w:w w:val="110"/>
        </w:rPr>
        <w:t>of</w:t>
      </w:r>
      <w:r>
        <w:rPr>
          <w:spacing w:val="-15"/>
          <w:w w:val="110"/>
        </w:rPr>
        <w:t xml:space="preserve"> </w:t>
      </w:r>
      <w:r>
        <w:rPr>
          <w:w w:val="110"/>
        </w:rPr>
        <w:t>ancient</w:t>
      </w:r>
      <w:r>
        <w:rPr>
          <w:spacing w:val="-15"/>
          <w:w w:val="110"/>
        </w:rPr>
        <w:t xml:space="preserve"> </w:t>
      </w:r>
      <w:r>
        <w:rPr>
          <w:w w:val="110"/>
        </w:rPr>
        <w:t>languages</w:t>
      </w:r>
      <w:r>
        <w:rPr>
          <w:spacing w:val="-15"/>
          <w:w w:val="110"/>
        </w:rPr>
        <w:t xml:space="preserve"> </w:t>
      </w:r>
      <w:r>
        <w:rPr>
          <w:w w:val="110"/>
        </w:rPr>
        <w:t>and</w:t>
      </w:r>
      <w:r>
        <w:rPr>
          <w:spacing w:val="-15"/>
          <w:w w:val="110"/>
        </w:rPr>
        <w:t xml:space="preserve"> </w:t>
      </w:r>
      <w:r>
        <w:rPr>
          <w:w w:val="110"/>
        </w:rPr>
        <w:t>the</w:t>
      </w:r>
      <w:r>
        <w:rPr>
          <w:spacing w:val="-15"/>
          <w:w w:val="110"/>
        </w:rPr>
        <w:t xml:space="preserve"> </w:t>
      </w:r>
      <w:r>
        <w:rPr>
          <w:w w:val="110"/>
        </w:rPr>
        <w:t>form</w:t>
      </w:r>
      <w:r>
        <w:rPr>
          <w:spacing w:val="-15"/>
          <w:w w:val="110"/>
        </w:rPr>
        <w:t xml:space="preserve"> </w:t>
      </w:r>
      <w:r>
        <w:rPr>
          <w:w w:val="110"/>
        </w:rPr>
        <w:t>of</w:t>
      </w:r>
      <w:r>
        <w:rPr>
          <w:spacing w:val="-15"/>
          <w:w w:val="110"/>
        </w:rPr>
        <w:t xml:space="preserve"> </w:t>
      </w:r>
      <w:r>
        <w:rPr>
          <w:w w:val="110"/>
        </w:rPr>
        <w:t>footnotes,</w:t>
      </w:r>
      <w:r>
        <w:rPr>
          <w:spacing w:val="-16"/>
          <w:w w:val="110"/>
        </w:rPr>
        <w:t xml:space="preserve"> </w:t>
      </w:r>
      <w:r>
        <w:rPr>
          <w:w w:val="110"/>
        </w:rPr>
        <w:t>references,</w:t>
      </w:r>
      <w:r>
        <w:rPr>
          <w:spacing w:val="-15"/>
          <w:w w:val="110"/>
        </w:rPr>
        <w:t xml:space="preserve"> </w:t>
      </w:r>
      <w:r>
        <w:rPr>
          <w:w w:val="110"/>
        </w:rPr>
        <w:t>and</w:t>
      </w:r>
      <w:r>
        <w:rPr>
          <w:spacing w:val="-15"/>
          <w:w w:val="110"/>
        </w:rPr>
        <w:t xml:space="preserve"> </w:t>
      </w:r>
      <w:r>
        <w:rPr>
          <w:w w:val="110"/>
        </w:rPr>
        <w:t>bibliographies.</w:t>
      </w:r>
    </w:p>
    <w:p w14:paraId="2BE280D0" w14:textId="77777777" w:rsidR="00F57DF0" w:rsidRDefault="000C3AF2">
      <w:pPr>
        <w:pStyle w:val="Heading4"/>
        <w:spacing w:before="202"/>
      </w:pPr>
      <w:r>
        <w:t>Contents</w:t>
      </w:r>
      <w:r>
        <w:rPr>
          <w:spacing w:val="22"/>
        </w:rPr>
        <w:t xml:space="preserve"> </w:t>
      </w:r>
      <w:r>
        <w:t>of</w:t>
      </w:r>
      <w:r>
        <w:rPr>
          <w:spacing w:val="23"/>
        </w:rPr>
        <w:t xml:space="preserve"> </w:t>
      </w:r>
      <w:r>
        <w:t>the</w:t>
      </w:r>
      <w:r>
        <w:rPr>
          <w:spacing w:val="23"/>
        </w:rPr>
        <w:t xml:space="preserve"> </w:t>
      </w:r>
      <w:r>
        <w:rPr>
          <w:spacing w:val="-2"/>
        </w:rPr>
        <w:t>Prospectus</w:t>
      </w:r>
    </w:p>
    <w:p w14:paraId="2B7481A8" w14:textId="77777777" w:rsidR="00F57DF0" w:rsidRDefault="000C3AF2">
      <w:pPr>
        <w:pStyle w:val="BodyText"/>
        <w:spacing w:before="40" w:line="283" w:lineRule="auto"/>
        <w:ind w:right="366"/>
      </w:pPr>
      <w:r>
        <w:t>The</w:t>
      </w:r>
      <w:r>
        <w:rPr>
          <w:spacing w:val="37"/>
        </w:rPr>
        <w:t xml:space="preserve"> </w:t>
      </w:r>
      <w:r>
        <w:t>prospectus</w:t>
      </w:r>
      <w:r>
        <w:rPr>
          <w:spacing w:val="37"/>
        </w:rPr>
        <w:t xml:space="preserve"> </w:t>
      </w:r>
      <w:r>
        <w:t>is</w:t>
      </w:r>
      <w:r>
        <w:rPr>
          <w:spacing w:val="37"/>
        </w:rPr>
        <w:t xml:space="preserve"> </w:t>
      </w:r>
      <w:r>
        <w:t>expected</w:t>
      </w:r>
      <w:r>
        <w:rPr>
          <w:spacing w:val="37"/>
        </w:rPr>
        <w:t xml:space="preserve"> </w:t>
      </w:r>
      <w:r>
        <w:t>to</w:t>
      </w:r>
      <w:r>
        <w:rPr>
          <w:spacing w:val="37"/>
        </w:rPr>
        <w:t xml:space="preserve"> </w:t>
      </w:r>
      <w:r>
        <w:t>contain</w:t>
      </w:r>
      <w:r>
        <w:rPr>
          <w:spacing w:val="37"/>
        </w:rPr>
        <w:t xml:space="preserve"> </w:t>
      </w:r>
      <w:r>
        <w:t>the</w:t>
      </w:r>
      <w:r>
        <w:rPr>
          <w:spacing w:val="37"/>
        </w:rPr>
        <w:t xml:space="preserve"> </w:t>
      </w:r>
      <w:r>
        <w:t>following</w:t>
      </w:r>
      <w:r>
        <w:rPr>
          <w:spacing w:val="37"/>
        </w:rPr>
        <w:t xml:space="preserve"> </w:t>
      </w:r>
      <w:r>
        <w:t>information</w:t>
      </w:r>
      <w:r>
        <w:rPr>
          <w:spacing w:val="37"/>
        </w:rPr>
        <w:t xml:space="preserve"> </w:t>
      </w:r>
      <w:r>
        <w:t>about</w:t>
      </w:r>
      <w:r>
        <w:rPr>
          <w:spacing w:val="37"/>
        </w:rPr>
        <w:t xml:space="preserve"> </w:t>
      </w:r>
      <w:r>
        <w:t>the</w:t>
      </w:r>
      <w:r>
        <w:rPr>
          <w:spacing w:val="37"/>
        </w:rPr>
        <w:t xml:space="preserve"> </w:t>
      </w:r>
      <w:r>
        <w:t xml:space="preserve">projected </w:t>
      </w:r>
      <w:r>
        <w:rPr>
          <w:spacing w:val="-2"/>
          <w:w w:val="110"/>
        </w:rPr>
        <w:t>dissertation:</w:t>
      </w:r>
    </w:p>
    <w:p w14:paraId="2F9ED88F" w14:textId="77777777" w:rsidR="00F57DF0" w:rsidRDefault="000C3AF2">
      <w:pPr>
        <w:pStyle w:val="BodyText"/>
        <w:spacing w:before="199" w:line="280" w:lineRule="auto"/>
        <w:ind w:right="366"/>
      </w:pPr>
      <w:r>
        <w:rPr>
          <w:spacing w:val="-2"/>
          <w:w w:val="110"/>
        </w:rPr>
        <w:t>All</w:t>
      </w:r>
      <w:r>
        <w:rPr>
          <w:spacing w:val="-8"/>
          <w:w w:val="110"/>
        </w:rPr>
        <w:t xml:space="preserve"> </w:t>
      </w:r>
      <w:r>
        <w:rPr>
          <w:spacing w:val="-2"/>
          <w:w w:val="110"/>
        </w:rPr>
        <w:t>names</w:t>
      </w:r>
      <w:r>
        <w:rPr>
          <w:spacing w:val="-8"/>
          <w:w w:val="110"/>
        </w:rPr>
        <w:t xml:space="preserve"> </w:t>
      </w:r>
      <w:r>
        <w:rPr>
          <w:spacing w:val="-2"/>
          <w:w w:val="110"/>
        </w:rPr>
        <w:t>of</w:t>
      </w:r>
      <w:r>
        <w:rPr>
          <w:spacing w:val="-8"/>
          <w:w w:val="110"/>
        </w:rPr>
        <w:t xml:space="preserve"> </w:t>
      </w:r>
      <w:r>
        <w:rPr>
          <w:spacing w:val="-2"/>
          <w:w w:val="110"/>
        </w:rPr>
        <w:t>dissertation</w:t>
      </w:r>
      <w:r>
        <w:rPr>
          <w:spacing w:val="-8"/>
          <w:w w:val="110"/>
        </w:rPr>
        <w:t xml:space="preserve"> </w:t>
      </w:r>
      <w:r>
        <w:rPr>
          <w:spacing w:val="-2"/>
          <w:w w:val="110"/>
        </w:rPr>
        <w:t>committee</w:t>
      </w:r>
      <w:r>
        <w:rPr>
          <w:spacing w:val="-8"/>
          <w:w w:val="110"/>
        </w:rPr>
        <w:t xml:space="preserve"> </w:t>
      </w:r>
      <w:r>
        <w:rPr>
          <w:spacing w:val="-2"/>
          <w:w w:val="110"/>
        </w:rPr>
        <w:t>members</w:t>
      </w:r>
      <w:r>
        <w:rPr>
          <w:spacing w:val="-8"/>
          <w:w w:val="110"/>
        </w:rPr>
        <w:t xml:space="preserve"> </w:t>
      </w:r>
      <w:r>
        <w:rPr>
          <w:spacing w:val="-2"/>
          <w:w w:val="110"/>
        </w:rPr>
        <w:t>must</w:t>
      </w:r>
      <w:r>
        <w:rPr>
          <w:spacing w:val="-8"/>
          <w:w w:val="110"/>
        </w:rPr>
        <w:t xml:space="preserve"> </w:t>
      </w:r>
      <w:r>
        <w:rPr>
          <w:spacing w:val="-2"/>
          <w:w w:val="110"/>
        </w:rPr>
        <w:t>be</w:t>
      </w:r>
      <w:r>
        <w:rPr>
          <w:spacing w:val="-8"/>
          <w:w w:val="110"/>
        </w:rPr>
        <w:t xml:space="preserve"> </w:t>
      </w:r>
      <w:r>
        <w:rPr>
          <w:spacing w:val="-2"/>
          <w:w w:val="110"/>
        </w:rPr>
        <w:t>listed</w:t>
      </w:r>
      <w:r>
        <w:rPr>
          <w:spacing w:val="-8"/>
          <w:w w:val="110"/>
        </w:rPr>
        <w:t xml:space="preserve"> </w:t>
      </w:r>
      <w:r>
        <w:rPr>
          <w:spacing w:val="-2"/>
          <w:w w:val="110"/>
        </w:rPr>
        <w:t>in</w:t>
      </w:r>
      <w:r>
        <w:rPr>
          <w:spacing w:val="-8"/>
          <w:w w:val="110"/>
        </w:rPr>
        <w:t xml:space="preserve"> </w:t>
      </w:r>
      <w:r>
        <w:rPr>
          <w:spacing w:val="-2"/>
          <w:w w:val="110"/>
        </w:rPr>
        <w:t>the</w:t>
      </w:r>
      <w:r>
        <w:rPr>
          <w:spacing w:val="-8"/>
          <w:w w:val="110"/>
        </w:rPr>
        <w:t xml:space="preserve"> </w:t>
      </w:r>
      <w:r>
        <w:rPr>
          <w:spacing w:val="-2"/>
          <w:w w:val="110"/>
        </w:rPr>
        <w:t>prospectus.</w:t>
      </w:r>
      <w:r>
        <w:rPr>
          <w:spacing w:val="-5"/>
          <w:w w:val="110"/>
        </w:rPr>
        <w:t xml:space="preserve"> </w:t>
      </w:r>
      <w:r>
        <w:rPr>
          <w:spacing w:val="-2"/>
          <w:w w:val="110"/>
        </w:rPr>
        <w:t>The</w:t>
      </w:r>
      <w:r>
        <w:rPr>
          <w:spacing w:val="-8"/>
          <w:w w:val="110"/>
        </w:rPr>
        <w:t xml:space="preserve"> </w:t>
      </w:r>
      <w:r>
        <w:rPr>
          <w:spacing w:val="-2"/>
          <w:w w:val="110"/>
        </w:rPr>
        <w:t>nature of</w:t>
      </w:r>
      <w:r>
        <w:rPr>
          <w:spacing w:val="-8"/>
          <w:w w:val="110"/>
        </w:rPr>
        <w:t xml:space="preserve"> </w:t>
      </w:r>
      <w:r>
        <w:rPr>
          <w:spacing w:val="-2"/>
          <w:w w:val="110"/>
        </w:rPr>
        <w:t>the</w:t>
      </w:r>
      <w:r>
        <w:rPr>
          <w:spacing w:val="-8"/>
          <w:w w:val="110"/>
        </w:rPr>
        <w:t xml:space="preserve"> </w:t>
      </w:r>
      <w:r>
        <w:rPr>
          <w:spacing w:val="-2"/>
          <w:w w:val="110"/>
        </w:rPr>
        <w:t>problem</w:t>
      </w:r>
      <w:r>
        <w:rPr>
          <w:spacing w:val="-9"/>
          <w:w w:val="110"/>
        </w:rPr>
        <w:t xml:space="preserve"> </w:t>
      </w:r>
      <w:r>
        <w:rPr>
          <w:spacing w:val="-2"/>
          <w:w w:val="110"/>
        </w:rPr>
        <w:t>that</w:t>
      </w:r>
      <w:r>
        <w:rPr>
          <w:spacing w:val="-8"/>
          <w:w w:val="110"/>
        </w:rPr>
        <w:t xml:space="preserve"> </w:t>
      </w:r>
      <w:r>
        <w:rPr>
          <w:spacing w:val="-2"/>
          <w:w w:val="110"/>
        </w:rPr>
        <w:t>the</w:t>
      </w:r>
      <w:r>
        <w:rPr>
          <w:spacing w:val="-8"/>
          <w:w w:val="110"/>
        </w:rPr>
        <w:t xml:space="preserve"> </w:t>
      </w:r>
      <w:r>
        <w:rPr>
          <w:spacing w:val="-2"/>
          <w:w w:val="110"/>
        </w:rPr>
        <w:t>student</w:t>
      </w:r>
      <w:r>
        <w:rPr>
          <w:spacing w:val="-8"/>
          <w:w w:val="110"/>
        </w:rPr>
        <w:t xml:space="preserve"> </w:t>
      </w:r>
      <w:r>
        <w:rPr>
          <w:spacing w:val="-2"/>
          <w:w w:val="110"/>
        </w:rPr>
        <w:t>intends</w:t>
      </w:r>
      <w:r>
        <w:rPr>
          <w:spacing w:val="-8"/>
          <w:w w:val="110"/>
        </w:rPr>
        <w:t xml:space="preserve"> </w:t>
      </w:r>
      <w:r>
        <w:rPr>
          <w:spacing w:val="-2"/>
          <w:w w:val="110"/>
        </w:rPr>
        <w:t>to</w:t>
      </w:r>
      <w:r>
        <w:rPr>
          <w:spacing w:val="-8"/>
          <w:w w:val="110"/>
        </w:rPr>
        <w:t xml:space="preserve"> </w:t>
      </w:r>
      <w:r>
        <w:rPr>
          <w:spacing w:val="-2"/>
          <w:w w:val="110"/>
        </w:rPr>
        <w:t>study.</w:t>
      </w:r>
      <w:r>
        <w:rPr>
          <w:spacing w:val="-5"/>
          <w:w w:val="110"/>
        </w:rPr>
        <w:t xml:space="preserve"> </w:t>
      </w:r>
      <w:r>
        <w:rPr>
          <w:spacing w:val="-2"/>
          <w:w w:val="110"/>
        </w:rPr>
        <w:t>Its</w:t>
      </w:r>
      <w:r>
        <w:rPr>
          <w:spacing w:val="-9"/>
          <w:w w:val="110"/>
        </w:rPr>
        <w:t xml:space="preserve"> </w:t>
      </w:r>
      <w:r>
        <w:rPr>
          <w:spacing w:val="-2"/>
          <w:w w:val="110"/>
        </w:rPr>
        <w:t>importance</w:t>
      </w:r>
      <w:r>
        <w:rPr>
          <w:spacing w:val="-9"/>
          <w:w w:val="110"/>
        </w:rPr>
        <w:t xml:space="preserve"> </w:t>
      </w:r>
      <w:r>
        <w:rPr>
          <w:spacing w:val="-2"/>
          <w:w w:val="110"/>
        </w:rPr>
        <w:t>to</w:t>
      </w:r>
      <w:r>
        <w:rPr>
          <w:spacing w:val="-9"/>
          <w:w w:val="110"/>
        </w:rPr>
        <w:t xml:space="preserve"> </w:t>
      </w:r>
      <w:r>
        <w:rPr>
          <w:spacing w:val="-2"/>
          <w:w w:val="110"/>
        </w:rPr>
        <w:t>the</w:t>
      </w:r>
      <w:r>
        <w:rPr>
          <w:spacing w:val="-9"/>
          <w:w w:val="110"/>
        </w:rPr>
        <w:t xml:space="preserve"> </w:t>
      </w:r>
      <w:r>
        <w:rPr>
          <w:spacing w:val="-2"/>
          <w:w w:val="110"/>
        </w:rPr>
        <w:t>overall</w:t>
      </w:r>
      <w:r>
        <w:rPr>
          <w:spacing w:val="-8"/>
          <w:w w:val="110"/>
        </w:rPr>
        <w:t xml:space="preserve"> </w:t>
      </w:r>
      <w:r>
        <w:rPr>
          <w:spacing w:val="-2"/>
          <w:w w:val="110"/>
        </w:rPr>
        <w:t>field</w:t>
      </w:r>
      <w:r>
        <w:rPr>
          <w:spacing w:val="-9"/>
          <w:w w:val="110"/>
        </w:rPr>
        <w:t xml:space="preserve"> </w:t>
      </w:r>
      <w:r>
        <w:rPr>
          <w:spacing w:val="-2"/>
          <w:w w:val="110"/>
        </w:rPr>
        <w:t>of</w:t>
      </w:r>
      <w:r>
        <w:rPr>
          <w:spacing w:val="-8"/>
          <w:w w:val="110"/>
        </w:rPr>
        <w:t xml:space="preserve"> </w:t>
      </w:r>
      <w:r>
        <w:rPr>
          <w:spacing w:val="-2"/>
          <w:w w:val="110"/>
        </w:rPr>
        <w:t xml:space="preserve">study </w:t>
      </w:r>
      <w:r>
        <w:rPr>
          <w:w w:val="110"/>
        </w:rPr>
        <w:t>in</w:t>
      </w:r>
      <w:r>
        <w:rPr>
          <w:spacing w:val="-13"/>
          <w:w w:val="110"/>
        </w:rPr>
        <w:t xml:space="preserve"> </w:t>
      </w:r>
      <w:r>
        <w:rPr>
          <w:w w:val="110"/>
        </w:rPr>
        <w:t>which</w:t>
      </w:r>
      <w:r>
        <w:rPr>
          <w:spacing w:val="-13"/>
          <w:w w:val="110"/>
        </w:rPr>
        <w:t xml:space="preserve"> </w:t>
      </w:r>
      <w:r>
        <w:rPr>
          <w:w w:val="110"/>
        </w:rPr>
        <w:t>the</w:t>
      </w:r>
      <w:r>
        <w:rPr>
          <w:spacing w:val="-13"/>
          <w:w w:val="110"/>
        </w:rPr>
        <w:t xml:space="preserve"> </w:t>
      </w:r>
      <w:r>
        <w:rPr>
          <w:w w:val="110"/>
        </w:rPr>
        <w:t>student</w:t>
      </w:r>
      <w:r>
        <w:rPr>
          <w:spacing w:val="-13"/>
          <w:w w:val="110"/>
        </w:rPr>
        <w:t xml:space="preserve"> </w:t>
      </w:r>
      <w:r>
        <w:rPr>
          <w:w w:val="110"/>
        </w:rPr>
        <w:t>is</w:t>
      </w:r>
      <w:r>
        <w:rPr>
          <w:spacing w:val="-13"/>
          <w:w w:val="110"/>
        </w:rPr>
        <w:t xml:space="preserve"> </w:t>
      </w:r>
      <w:r>
        <w:rPr>
          <w:w w:val="110"/>
        </w:rPr>
        <w:t>working.</w:t>
      </w:r>
      <w:r>
        <w:rPr>
          <w:spacing w:val="-13"/>
          <w:w w:val="110"/>
        </w:rPr>
        <w:t xml:space="preserve"> </w:t>
      </w:r>
      <w:r>
        <w:rPr>
          <w:w w:val="110"/>
        </w:rPr>
        <w:t>A</w:t>
      </w:r>
      <w:r>
        <w:rPr>
          <w:spacing w:val="-13"/>
          <w:w w:val="110"/>
        </w:rPr>
        <w:t xml:space="preserve"> </w:t>
      </w:r>
      <w:r>
        <w:rPr>
          <w:w w:val="110"/>
        </w:rPr>
        <w:t>broad</w:t>
      </w:r>
      <w:r>
        <w:rPr>
          <w:spacing w:val="-13"/>
          <w:w w:val="110"/>
        </w:rPr>
        <w:t xml:space="preserve"> </w:t>
      </w:r>
      <w:r>
        <w:rPr>
          <w:w w:val="110"/>
        </w:rPr>
        <w:t>review</w:t>
      </w:r>
      <w:r>
        <w:rPr>
          <w:spacing w:val="-14"/>
          <w:w w:val="110"/>
        </w:rPr>
        <w:t xml:space="preserve"> </w:t>
      </w:r>
      <w:r>
        <w:rPr>
          <w:w w:val="110"/>
        </w:rPr>
        <w:t>of</w:t>
      </w:r>
      <w:r>
        <w:rPr>
          <w:spacing w:val="-13"/>
          <w:w w:val="110"/>
        </w:rPr>
        <w:t xml:space="preserve"> </w:t>
      </w:r>
      <w:r>
        <w:rPr>
          <w:w w:val="110"/>
        </w:rPr>
        <w:t>scholarship</w:t>
      </w:r>
      <w:r>
        <w:rPr>
          <w:spacing w:val="-13"/>
          <w:w w:val="110"/>
        </w:rPr>
        <w:t xml:space="preserve"> </w:t>
      </w:r>
      <w:r>
        <w:rPr>
          <w:w w:val="110"/>
        </w:rPr>
        <w:t>on</w:t>
      </w:r>
      <w:r>
        <w:rPr>
          <w:spacing w:val="-13"/>
          <w:w w:val="110"/>
        </w:rPr>
        <w:t xml:space="preserve"> </w:t>
      </w:r>
      <w:r>
        <w:rPr>
          <w:w w:val="110"/>
        </w:rPr>
        <w:t>the</w:t>
      </w:r>
      <w:r>
        <w:rPr>
          <w:spacing w:val="-13"/>
          <w:w w:val="110"/>
        </w:rPr>
        <w:t xml:space="preserve"> </w:t>
      </w:r>
      <w:r>
        <w:rPr>
          <w:w w:val="110"/>
        </w:rPr>
        <w:t>question</w:t>
      </w:r>
      <w:r>
        <w:rPr>
          <w:spacing w:val="-13"/>
          <w:w w:val="110"/>
        </w:rPr>
        <w:t xml:space="preserve"> </w:t>
      </w:r>
      <w:r>
        <w:rPr>
          <w:w w:val="110"/>
        </w:rPr>
        <w:t>being examined, such as:</w:t>
      </w:r>
    </w:p>
    <w:p w14:paraId="7BE6A735" w14:textId="77777777" w:rsidR="00F57DF0" w:rsidRDefault="000C3AF2">
      <w:pPr>
        <w:pStyle w:val="ListParagraph"/>
        <w:numPr>
          <w:ilvl w:val="0"/>
          <w:numId w:val="2"/>
        </w:numPr>
        <w:tabs>
          <w:tab w:val="left" w:pos="719"/>
        </w:tabs>
        <w:spacing w:before="212"/>
        <w:ind w:left="719" w:right="0" w:hanging="359"/>
      </w:pPr>
      <w:r>
        <w:t>Which</w:t>
      </w:r>
      <w:r>
        <w:rPr>
          <w:spacing w:val="28"/>
        </w:rPr>
        <w:t xml:space="preserve"> </w:t>
      </w:r>
      <w:r>
        <w:t>(principal)</w:t>
      </w:r>
      <w:r>
        <w:rPr>
          <w:spacing w:val="31"/>
        </w:rPr>
        <w:t xml:space="preserve"> </w:t>
      </w:r>
      <w:r>
        <w:t>scholars</w:t>
      </w:r>
      <w:r>
        <w:rPr>
          <w:spacing w:val="29"/>
        </w:rPr>
        <w:t xml:space="preserve"> </w:t>
      </w:r>
      <w:r>
        <w:t>have</w:t>
      </w:r>
      <w:r>
        <w:rPr>
          <w:spacing w:val="28"/>
        </w:rPr>
        <w:t xml:space="preserve"> </w:t>
      </w:r>
      <w:r>
        <w:t>dealt</w:t>
      </w:r>
      <w:r>
        <w:rPr>
          <w:spacing w:val="31"/>
        </w:rPr>
        <w:t xml:space="preserve"> </w:t>
      </w:r>
      <w:r>
        <w:t>with</w:t>
      </w:r>
      <w:r>
        <w:rPr>
          <w:spacing w:val="29"/>
        </w:rPr>
        <w:t xml:space="preserve"> </w:t>
      </w:r>
      <w:r>
        <w:t>this</w:t>
      </w:r>
      <w:r>
        <w:rPr>
          <w:spacing w:val="29"/>
        </w:rPr>
        <w:t xml:space="preserve"> </w:t>
      </w:r>
      <w:r>
        <w:t>or</w:t>
      </w:r>
      <w:r>
        <w:rPr>
          <w:spacing w:val="30"/>
        </w:rPr>
        <w:t xml:space="preserve"> </w:t>
      </w:r>
      <w:r>
        <w:t>similar</w:t>
      </w:r>
      <w:r>
        <w:rPr>
          <w:spacing w:val="31"/>
        </w:rPr>
        <w:t xml:space="preserve"> </w:t>
      </w:r>
      <w:r>
        <w:rPr>
          <w:spacing w:val="-2"/>
        </w:rPr>
        <w:t>issues?</w:t>
      </w:r>
    </w:p>
    <w:p w14:paraId="5AA9A479" w14:textId="77777777" w:rsidR="00F57DF0" w:rsidRDefault="000C3AF2">
      <w:pPr>
        <w:pStyle w:val="ListParagraph"/>
        <w:numPr>
          <w:ilvl w:val="0"/>
          <w:numId w:val="2"/>
        </w:numPr>
        <w:tabs>
          <w:tab w:val="left" w:pos="720"/>
        </w:tabs>
        <w:spacing w:before="54" w:line="283" w:lineRule="auto"/>
        <w:ind w:right="622"/>
      </w:pPr>
      <w:r>
        <w:t>What,</w:t>
      </w:r>
      <w:r>
        <w:rPr>
          <w:spacing w:val="29"/>
        </w:rPr>
        <w:t xml:space="preserve"> </w:t>
      </w:r>
      <w:r>
        <w:t>in</w:t>
      </w:r>
      <w:r>
        <w:rPr>
          <w:spacing w:val="27"/>
        </w:rPr>
        <w:t xml:space="preserve"> </w:t>
      </w:r>
      <w:r>
        <w:t>the</w:t>
      </w:r>
      <w:r>
        <w:rPr>
          <w:spacing w:val="27"/>
        </w:rPr>
        <w:t xml:space="preserve"> </w:t>
      </w:r>
      <w:r>
        <w:t>student’s</w:t>
      </w:r>
      <w:r>
        <w:rPr>
          <w:spacing w:val="27"/>
        </w:rPr>
        <w:t xml:space="preserve"> </w:t>
      </w:r>
      <w:r>
        <w:t>opinion,</w:t>
      </w:r>
      <w:r>
        <w:rPr>
          <w:spacing w:val="29"/>
        </w:rPr>
        <w:t xml:space="preserve"> </w:t>
      </w:r>
      <w:r>
        <w:t>remains</w:t>
      </w:r>
      <w:r>
        <w:rPr>
          <w:spacing w:val="27"/>
        </w:rPr>
        <w:t xml:space="preserve"> </w:t>
      </w:r>
      <w:r>
        <w:t>to</w:t>
      </w:r>
      <w:r>
        <w:rPr>
          <w:spacing w:val="27"/>
        </w:rPr>
        <w:t xml:space="preserve"> </w:t>
      </w:r>
      <w:r>
        <w:t>be</w:t>
      </w:r>
      <w:r>
        <w:rPr>
          <w:spacing w:val="27"/>
        </w:rPr>
        <w:t xml:space="preserve"> </w:t>
      </w:r>
      <w:r>
        <w:t>done</w:t>
      </w:r>
      <w:r>
        <w:rPr>
          <w:spacing w:val="27"/>
        </w:rPr>
        <w:t xml:space="preserve"> </w:t>
      </w:r>
      <w:r>
        <w:t>(i.e.,</w:t>
      </w:r>
      <w:r>
        <w:rPr>
          <w:spacing w:val="29"/>
        </w:rPr>
        <w:t xml:space="preserve"> </w:t>
      </w:r>
      <w:r>
        <w:t>why</w:t>
      </w:r>
      <w:r>
        <w:rPr>
          <w:spacing w:val="27"/>
        </w:rPr>
        <w:t xml:space="preserve"> </w:t>
      </w:r>
      <w:r>
        <w:t>is</w:t>
      </w:r>
      <w:r>
        <w:rPr>
          <w:spacing w:val="27"/>
        </w:rPr>
        <w:t xml:space="preserve"> </w:t>
      </w:r>
      <w:r>
        <w:t>the</w:t>
      </w:r>
      <w:r>
        <w:rPr>
          <w:spacing w:val="27"/>
        </w:rPr>
        <w:t xml:space="preserve"> </w:t>
      </w:r>
      <w:r>
        <w:t>student</w:t>
      </w:r>
      <w:r>
        <w:rPr>
          <w:spacing w:val="29"/>
        </w:rPr>
        <w:t xml:space="preserve"> </w:t>
      </w:r>
      <w:r>
        <w:t xml:space="preserve">writing </w:t>
      </w:r>
      <w:r>
        <w:rPr>
          <w:w w:val="110"/>
        </w:rPr>
        <w:t xml:space="preserve">this </w:t>
      </w:r>
      <w:proofErr w:type="gramStart"/>
      <w:r>
        <w:rPr>
          <w:w w:val="110"/>
        </w:rPr>
        <w:t>particular dissertation</w:t>
      </w:r>
      <w:proofErr w:type="gramEnd"/>
      <w:r>
        <w:rPr>
          <w:w w:val="110"/>
        </w:rPr>
        <w:t>)?</w:t>
      </w:r>
    </w:p>
    <w:p w14:paraId="39179857" w14:textId="32147C11" w:rsidR="00F57DF0" w:rsidRDefault="000C3AF2">
      <w:pPr>
        <w:pStyle w:val="ListParagraph"/>
        <w:numPr>
          <w:ilvl w:val="0"/>
          <w:numId w:val="2"/>
        </w:numPr>
        <w:tabs>
          <w:tab w:val="left" w:pos="720"/>
        </w:tabs>
        <w:spacing w:line="283" w:lineRule="auto"/>
        <w:ind w:right="711"/>
      </w:pPr>
      <w:r>
        <w:rPr>
          <w:w w:val="105"/>
        </w:rPr>
        <w:t>A</w:t>
      </w:r>
      <w:r>
        <w:rPr>
          <w:spacing w:val="-1"/>
          <w:w w:val="105"/>
        </w:rPr>
        <w:t xml:space="preserve"> </w:t>
      </w:r>
      <w:r>
        <w:rPr>
          <w:w w:val="105"/>
        </w:rPr>
        <w:t>discussion</w:t>
      </w:r>
      <w:r>
        <w:rPr>
          <w:spacing w:val="-1"/>
          <w:w w:val="105"/>
        </w:rPr>
        <w:t xml:space="preserve"> </w:t>
      </w:r>
      <w:r>
        <w:rPr>
          <w:w w:val="105"/>
        </w:rPr>
        <w:t>of</w:t>
      </w:r>
      <w:r>
        <w:rPr>
          <w:spacing w:val="-1"/>
          <w:w w:val="105"/>
        </w:rPr>
        <w:t xml:space="preserve"> </w:t>
      </w:r>
      <w:r>
        <w:rPr>
          <w:w w:val="105"/>
        </w:rPr>
        <w:t>the</w:t>
      </w:r>
      <w:r w:rsidR="5A72B2B1">
        <w:t xml:space="preserve"> sources and</w:t>
      </w:r>
      <w:r>
        <w:t xml:space="preserve"> methodologies the student will use to tackle the problem (i.e., how does the student intend to argue the point).</w:t>
      </w:r>
    </w:p>
    <w:p w14:paraId="593C0809" w14:textId="77777777" w:rsidR="00F57DF0" w:rsidRDefault="000C3AF2">
      <w:pPr>
        <w:pStyle w:val="ListParagraph"/>
        <w:numPr>
          <w:ilvl w:val="0"/>
          <w:numId w:val="2"/>
        </w:numPr>
        <w:tabs>
          <w:tab w:val="left" w:pos="720"/>
        </w:tabs>
        <w:spacing w:before="7" w:line="283" w:lineRule="auto"/>
        <w:ind w:right="648"/>
      </w:pPr>
      <w:r>
        <w:t>An</w:t>
      </w:r>
      <w:r>
        <w:rPr>
          <w:spacing w:val="28"/>
        </w:rPr>
        <w:t xml:space="preserve"> </w:t>
      </w:r>
      <w:r>
        <w:t>outline</w:t>
      </w:r>
      <w:r>
        <w:rPr>
          <w:spacing w:val="28"/>
        </w:rPr>
        <w:t xml:space="preserve"> </w:t>
      </w:r>
      <w:r>
        <w:t>of</w:t>
      </w:r>
      <w:r>
        <w:rPr>
          <w:spacing w:val="28"/>
        </w:rPr>
        <w:t xml:space="preserve"> </w:t>
      </w:r>
      <w:r>
        <w:t>each</w:t>
      </w:r>
      <w:r>
        <w:rPr>
          <w:spacing w:val="28"/>
        </w:rPr>
        <w:t xml:space="preserve"> </w:t>
      </w:r>
      <w:r>
        <w:t>of</w:t>
      </w:r>
      <w:r>
        <w:rPr>
          <w:spacing w:val="28"/>
        </w:rPr>
        <w:t xml:space="preserve"> </w:t>
      </w:r>
      <w:r>
        <w:t>the</w:t>
      </w:r>
      <w:r>
        <w:rPr>
          <w:spacing w:val="28"/>
        </w:rPr>
        <w:t xml:space="preserve"> </w:t>
      </w:r>
      <w:r>
        <w:t>chapters;</w:t>
      </w:r>
      <w:r>
        <w:rPr>
          <w:spacing w:val="28"/>
        </w:rPr>
        <w:t xml:space="preserve"> </w:t>
      </w:r>
      <w:r>
        <w:t>if</w:t>
      </w:r>
      <w:r>
        <w:rPr>
          <w:spacing w:val="28"/>
        </w:rPr>
        <w:t xml:space="preserve"> </w:t>
      </w:r>
      <w:r>
        <w:t>there</w:t>
      </w:r>
      <w:r>
        <w:rPr>
          <w:spacing w:val="28"/>
        </w:rPr>
        <w:t xml:space="preserve"> </w:t>
      </w:r>
      <w:r>
        <w:t>are</w:t>
      </w:r>
      <w:r>
        <w:rPr>
          <w:spacing w:val="28"/>
        </w:rPr>
        <w:t xml:space="preserve"> </w:t>
      </w:r>
      <w:r>
        <w:t>foreseeable</w:t>
      </w:r>
      <w:r>
        <w:rPr>
          <w:spacing w:val="28"/>
        </w:rPr>
        <w:t xml:space="preserve"> </w:t>
      </w:r>
      <w:r>
        <w:t>difficulties</w:t>
      </w:r>
      <w:r>
        <w:rPr>
          <w:spacing w:val="28"/>
        </w:rPr>
        <w:t xml:space="preserve"> </w:t>
      </w:r>
      <w:r>
        <w:t>in</w:t>
      </w:r>
      <w:r>
        <w:rPr>
          <w:spacing w:val="28"/>
        </w:rPr>
        <w:t xml:space="preserve"> </w:t>
      </w:r>
      <w:r>
        <w:t xml:space="preserve">gathering </w:t>
      </w:r>
      <w:r>
        <w:rPr>
          <w:w w:val="110"/>
        </w:rPr>
        <w:t>the material necessary, this should also be noted.</w:t>
      </w:r>
    </w:p>
    <w:p w14:paraId="6F0D3794" w14:textId="77777777" w:rsidR="00F57DF0" w:rsidRDefault="00F57DF0">
      <w:pPr>
        <w:pStyle w:val="ListParagraph"/>
        <w:spacing w:line="283" w:lineRule="auto"/>
        <w:sectPr w:rsidR="00F57DF0">
          <w:pgSz w:w="12240" w:h="15840"/>
          <w:pgMar w:top="1360" w:right="1440" w:bottom="960" w:left="1800" w:header="0" w:footer="778" w:gutter="0"/>
          <w:cols w:space="720"/>
        </w:sectPr>
      </w:pPr>
    </w:p>
    <w:p w14:paraId="691A21B3" w14:textId="77777777" w:rsidR="00F57DF0" w:rsidRDefault="000C3AF2">
      <w:pPr>
        <w:pStyle w:val="ListParagraph"/>
        <w:numPr>
          <w:ilvl w:val="0"/>
          <w:numId w:val="2"/>
        </w:numPr>
        <w:tabs>
          <w:tab w:val="left" w:pos="720"/>
        </w:tabs>
        <w:spacing w:before="94" w:line="283" w:lineRule="auto"/>
        <w:ind w:right="799"/>
      </w:pPr>
      <w:r>
        <w:rPr>
          <w:w w:val="105"/>
        </w:rPr>
        <w:lastRenderedPageBreak/>
        <w:t>A</w:t>
      </w:r>
      <w:r>
        <w:rPr>
          <w:spacing w:val="-3"/>
          <w:w w:val="105"/>
        </w:rPr>
        <w:t xml:space="preserve"> </w:t>
      </w:r>
      <w:r>
        <w:rPr>
          <w:w w:val="105"/>
        </w:rPr>
        <w:t>schedule</w:t>
      </w:r>
      <w:r>
        <w:rPr>
          <w:spacing w:val="-3"/>
          <w:w w:val="105"/>
        </w:rPr>
        <w:t xml:space="preserve"> </w:t>
      </w:r>
      <w:r>
        <w:rPr>
          <w:w w:val="105"/>
        </w:rPr>
        <w:t>of</w:t>
      </w:r>
      <w:r>
        <w:rPr>
          <w:spacing w:val="-3"/>
          <w:w w:val="105"/>
        </w:rPr>
        <w:t xml:space="preserve"> </w:t>
      </w:r>
      <w:r>
        <w:rPr>
          <w:w w:val="105"/>
        </w:rPr>
        <w:t>approximate</w:t>
      </w:r>
      <w:r>
        <w:rPr>
          <w:spacing w:val="-3"/>
          <w:w w:val="105"/>
        </w:rPr>
        <w:t xml:space="preserve"> </w:t>
      </w:r>
      <w:r>
        <w:rPr>
          <w:w w:val="105"/>
        </w:rPr>
        <w:t>dates</w:t>
      </w:r>
      <w:r>
        <w:rPr>
          <w:spacing w:val="-3"/>
          <w:w w:val="105"/>
        </w:rPr>
        <w:t xml:space="preserve"> </w:t>
      </w:r>
      <w:r>
        <w:rPr>
          <w:w w:val="105"/>
        </w:rPr>
        <w:t>for</w:t>
      </w:r>
      <w:r>
        <w:rPr>
          <w:spacing w:val="-3"/>
          <w:w w:val="105"/>
        </w:rPr>
        <w:t xml:space="preserve"> </w:t>
      </w:r>
      <w:r>
        <w:rPr>
          <w:w w:val="105"/>
        </w:rPr>
        <w:t>submission</w:t>
      </w:r>
      <w:r>
        <w:rPr>
          <w:spacing w:val="-3"/>
          <w:w w:val="105"/>
        </w:rPr>
        <w:t xml:space="preserve"> </w:t>
      </w:r>
      <w:r>
        <w:rPr>
          <w:w w:val="105"/>
        </w:rPr>
        <w:t>of</w:t>
      </w:r>
      <w:r>
        <w:rPr>
          <w:spacing w:val="-3"/>
          <w:w w:val="105"/>
        </w:rPr>
        <w:t xml:space="preserve"> </w:t>
      </w:r>
      <w:r>
        <w:rPr>
          <w:w w:val="105"/>
        </w:rPr>
        <w:t>first</w:t>
      </w:r>
      <w:r>
        <w:rPr>
          <w:spacing w:val="-3"/>
          <w:w w:val="105"/>
        </w:rPr>
        <w:t xml:space="preserve"> </w:t>
      </w:r>
      <w:r>
        <w:rPr>
          <w:w w:val="105"/>
        </w:rPr>
        <w:t>drafts</w:t>
      </w:r>
      <w:r>
        <w:rPr>
          <w:spacing w:val="-3"/>
          <w:w w:val="105"/>
        </w:rPr>
        <w:t xml:space="preserve"> </w:t>
      </w:r>
      <w:r>
        <w:rPr>
          <w:w w:val="105"/>
        </w:rPr>
        <w:t>of</w:t>
      </w:r>
      <w:r>
        <w:rPr>
          <w:spacing w:val="-3"/>
          <w:w w:val="105"/>
        </w:rPr>
        <w:t xml:space="preserve"> </w:t>
      </w:r>
      <w:r>
        <w:rPr>
          <w:w w:val="105"/>
        </w:rPr>
        <w:t>each</w:t>
      </w:r>
      <w:r>
        <w:rPr>
          <w:spacing w:val="-3"/>
          <w:w w:val="105"/>
        </w:rPr>
        <w:t xml:space="preserve"> </w:t>
      </w:r>
      <w:r>
        <w:rPr>
          <w:w w:val="105"/>
        </w:rPr>
        <w:t>chapter. A select and relevant bibliography.</w:t>
      </w:r>
    </w:p>
    <w:p w14:paraId="2A8BB050" w14:textId="77777777" w:rsidR="00F57DF0" w:rsidRDefault="000C3AF2">
      <w:pPr>
        <w:pStyle w:val="ListParagraph"/>
        <w:numPr>
          <w:ilvl w:val="0"/>
          <w:numId w:val="2"/>
        </w:numPr>
        <w:tabs>
          <w:tab w:val="left" w:pos="720"/>
        </w:tabs>
        <w:spacing w:before="7" w:line="283" w:lineRule="auto"/>
        <w:ind w:right="433"/>
      </w:pPr>
      <w:r>
        <w:rPr>
          <w:w w:val="110"/>
        </w:rPr>
        <w:t>For</w:t>
      </w:r>
      <w:r>
        <w:rPr>
          <w:spacing w:val="-13"/>
          <w:w w:val="110"/>
        </w:rPr>
        <w:t xml:space="preserve"> </w:t>
      </w:r>
      <w:r>
        <w:rPr>
          <w:w w:val="110"/>
        </w:rPr>
        <w:t>students</w:t>
      </w:r>
      <w:r>
        <w:rPr>
          <w:spacing w:val="-13"/>
          <w:w w:val="110"/>
        </w:rPr>
        <w:t xml:space="preserve"> </w:t>
      </w:r>
      <w:r>
        <w:rPr>
          <w:w w:val="110"/>
        </w:rPr>
        <w:t>in</w:t>
      </w:r>
      <w:r>
        <w:rPr>
          <w:spacing w:val="-14"/>
          <w:w w:val="110"/>
        </w:rPr>
        <w:t xml:space="preserve"> </w:t>
      </w:r>
      <w:r>
        <w:rPr>
          <w:w w:val="110"/>
        </w:rPr>
        <w:t>Ancient</w:t>
      </w:r>
      <w:r>
        <w:rPr>
          <w:spacing w:val="-13"/>
          <w:w w:val="110"/>
        </w:rPr>
        <w:t xml:space="preserve"> </w:t>
      </w:r>
      <w:r>
        <w:rPr>
          <w:w w:val="110"/>
        </w:rPr>
        <w:t>Near</w:t>
      </w:r>
      <w:r>
        <w:rPr>
          <w:spacing w:val="-13"/>
          <w:w w:val="110"/>
        </w:rPr>
        <w:t xml:space="preserve"> </w:t>
      </w:r>
      <w:r>
        <w:rPr>
          <w:w w:val="110"/>
        </w:rPr>
        <w:t>Eastern</w:t>
      </w:r>
      <w:r>
        <w:rPr>
          <w:spacing w:val="-14"/>
          <w:w w:val="110"/>
        </w:rPr>
        <w:t xml:space="preserve"> </w:t>
      </w:r>
      <w:r>
        <w:rPr>
          <w:w w:val="110"/>
        </w:rPr>
        <w:t>Studies,</w:t>
      </w:r>
      <w:r>
        <w:rPr>
          <w:spacing w:val="-13"/>
          <w:w w:val="110"/>
        </w:rPr>
        <w:t xml:space="preserve"> </w:t>
      </w:r>
      <w:r>
        <w:rPr>
          <w:w w:val="110"/>
        </w:rPr>
        <w:t>tablet</w:t>
      </w:r>
      <w:r>
        <w:rPr>
          <w:spacing w:val="-13"/>
          <w:w w:val="110"/>
        </w:rPr>
        <w:t xml:space="preserve"> </w:t>
      </w:r>
      <w:r>
        <w:rPr>
          <w:w w:val="110"/>
        </w:rPr>
        <w:t>samples</w:t>
      </w:r>
      <w:r>
        <w:rPr>
          <w:spacing w:val="-13"/>
          <w:w w:val="110"/>
        </w:rPr>
        <w:t xml:space="preserve"> </w:t>
      </w:r>
      <w:r>
        <w:rPr>
          <w:w w:val="110"/>
        </w:rPr>
        <w:t>should</w:t>
      </w:r>
      <w:r>
        <w:rPr>
          <w:spacing w:val="-13"/>
          <w:w w:val="110"/>
        </w:rPr>
        <w:t xml:space="preserve"> </w:t>
      </w:r>
      <w:r>
        <w:rPr>
          <w:w w:val="110"/>
        </w:rPr>
        <w:t>be</w:t>
      </w:r>
      <w:r>
        <w:rPr>
          <w:spacing w:val="-13"/>
          <w:w w:val="110"/>
        </w:rPr>
        <w:t xml:space="preserve"> </w:t>
      </w:r>
      <w:r>
        <w:rPr>
          <w:w w:val="110"/>
        </w:rPr>
        <w:t xml:space="preserve">included </w:t>
      </w:r>
      <w:r>
        <w:t>with</w:t>
      </w:r>
      <w:r>
        <w:rPr>
          <w:spacing w:val="36"/>
        </w:rPr>
        <w:t xml:space="preserve"> </w:t>
      </w:r>
      <w:r>
        <w:t>prospectus</w:t>
      </w:r>
      <w:r>
        <w:rPr>
          <w:spacing w:val="36"/>
        </w:rPr>
        <w:t xml:space="preserve"> </w:t>
      </w:r>
      <w:r>
        <w:t>submissions</w:t>
      </w:r>
      <w:r>
        <w:rPr>
          <w:spacing w:val="36"/>
        </w:rPr>
        <w:t xml:space="preserve"> </w:t>
      </w:r>
      <w:r>
        <w:t>where</w:t>
      </w:r>
      <w:r>
        <w:rPr>
          <w:spacing w:val="36"/>
        </w:rPr>
        <w:t xml:space="preserve"> </w:t>
      </w:r>
      <w:r>
        <w:t>applicable.</w:t>
      </w:r>
      <w:r>
        <w:rPr>
          <w:spacing w:val="33"/>
        </w:rPr>
        <w:t xml:space="preserve"> </w:t>
      </w:r>
      <w:r>
        <w:t>The</w:t>
      </w:r>
      <w:r>
        <w:rPr>
          <w:spacing w:val="36"/>
        </w:rPr>
        <w:t xml:space="preserve"> </w:t>
      </w:r>
      <w:r>
        <w:t>length</w:t>
      </w:r>
      <w:r>
        <w:rPr>
          <w:spacing w:val="36"/>
        </w:rPr>
        <w:t xml:space="preserve"> </w:t>
      </w:r>
      <w:r>
        <w:t>of</w:t>
      </w:r>
      <w:r>
        <w:rPr>
          <w:spacing w:val="36"/>
        </w:rPr>
        <w:t xml:space="preserve"> </w:t>
      </w:r>
      <w:r>
        <w:t>the</w:t>
      </w:r>
      <w:r>
        <w:rPr>
          <w:spacing w:val="36"/>
        </w:rPr>
        <w:t xml:space="preserve"> </w:t>
      </w:r>
      <w:r>
        <w:t>prospectus</w:t>
      </w:r>
      <w:r>
        <w:rPr>
          <w:spacing w:val="36"/>
        </w:rPr>
        <w:t xml:space="preserve"> </w:t>
      </w:r>
      <w:r>
        <w:t xml:space="preserve">should </w:t>
      </w:r>
      <w:r>
        <w:rPr>
          <w:spacing w:val="-2"/>
          <w:w w:val="110"/>
        </w:rPr>
        <w:t>not</w:t>
      </w:r>
      <w:r>
        <w:rPr>
          <w:spacing w:val="-6"/>
          <w:w w:val="110"/>
        </w:rPr>
        <w:t xml:space="preserve"> </w:t>
      </w:r>
      <w:r>
        <w:rPr>
          <w:spacing w:val="-2"/>
          <w:w w:val="110"/>
        </w:rPr>
        <w:t>exceed</w:t>
      </w:r>
      <w:r>
        <w:rPr>
          <w:spacing w:val="-6"/>
          <w:w w:val="110"/>
        </w:rPr>
        <w:t xml:space="preserve"> </w:t>
      </w:r>
      <w:r>
        <w:rPr>
          <w:spacing w:val="-2"/>
          <w:w w:val="110"/>
        </w:rPr>
        <w:t>approximately</w:t>
      </w:r>
      <w:r>
        <w:rPr>
          <w:spacing w:val="-7"/>
          <w:w w:val="110"/>
        </w:rPr>
        <w:t xml:space="preserve"> </w:t>
      </w:r>
      <w:r>
        <w:rPr>
          <w:spacing w:val="-2"/>
          <w:w w:val="110"/>
        </w:rPr>
        <w:t>3,000</w:t>
      </w:r>
      <w:r>
        <w:rPr>
          <w:spacing w:val="-6"/>
          <w:w w:val="110"/>
        </w:rPr>
        <w:t xml:space="preserve"> </w:t>
      </w:r>
      <w:r>
        <w:rPr>
          <w:spacing w:val="-2"/>
          <w:w w:val="110"/>
        </w:rPr>
        <w:t>words</w:t>
      </w:r>
      <w:r>
        <w:rPr>
          <w:spacing w:val="-6"/>
          <w:w w:val="110"/>
        </w:rPr>
        <w:t xml:space="preserve"> </w:t>
      </w:r>
      <w:r>
        <w:rPr>
          <w:spacing w:val="-2"/>
          <w:w w:val="110"/>
        </w:rPr>
        <w:t>(for</w:t>
      </w:r>
      <w:r>
        <w:rPr>
          <w:spacing w:val="-6"/>
          <w:w w:val="110"/>
        </w:rPr>
        <w:t xml:space="preserve"> </w:t>
      </w:r>
      <w:r>
        <w:rPr>
          <w:spacing w:val="-2"/>
          <w:w w:val="110"/>
        </w:rPr>
        <w:t>text,</w:t>
      </w:r>
      <w:r>
        <w:rPr>
          <w:spacing w:val="-6"/>
          <w:w w:val="110"/>
        </w:rPr>
        <w:t xml:space="preserve"> </w:t>
      </w:r>
      <w:r>
        <w:rPr>
          <w:spacing w:val="-2"/>
          <w:w w:val="110"/>
        </w:rPr>
        <w:t>footnotes,</w:t>
      </w:r>
      <w:r>
        <w:rPr>
          <w:spacing w:val="-6"/>
          <w:w w:val="110"/>
        </w:rPr>
        <w:t xml:space="preserve"> </w:t>
      </w:r>
      <w:r>
        <w:rPr>
          <w:spacing w:val="-2"/>
          <w:w w:val="110"/>
        </w:rPr>
        <w:t>and</w:t>
      </w:r>
      <w:r>
        <w:rPr>
          <w:spacing w:val="-6"/>
          <w:w w:val="110"/>
        </w:rPr>
        <w:t xml:space="preserve"> </w:t>
      </w:r>
      <w:r>
        <w:rPr>
          <w:spacing w:val="-2"/>
          <w:w w:val="110"/>
        </w:rPr>
        <w:t>schedule</w:t>
      </w:r>
      <w:r>
        <w:rPr>
          <w:spacing w:val="-6"/>
          <w:w w:val="110"/>
        </w:rPr>
        <w:t xml:space="preserve"> </w:t>
      </w:r>
      <w:r>
        <w:rPr>
          <w:spacing w:val="-2"/>
          <w:w w:val="110"/>
        </w:rPr>
        <w:t xml:space="preserve">inclusive; </w:t>
      </w:r>
      <w:r>
        <w:rPr>
          <w:w w:val="110"/>
        </w:rPr>
        <w:t>brief bibliography not inclusive).</w:t>
      </w:r>
    </w:p>
    <w:p w14:paraId="4BF7B033" w14:textId="77777777" w:rsidR="00F57DF0" w:rsidRDefault="00F57DF0">
      <w:pPr>
        <w:pStyle w:val="BodyText"/>
        <w:spacing w:before="219"/>
      </w:pPr>
    </w:p>
    <w:p w14:paraId="782F64C6" w14:textId="77777777" w:rsidR="00F57DF0" w:rsidRDefault="000C3AF2">
      <w:pPr>
        <w:pStyle w:val="Heading2"/>
      </w:pPr>
      <w:bookmarkStart w:id="7" w:name="_TOC_250002"/>
      <w:r>
        <w:rPr>
          <w:color w:val="365F91"/>
          <w:w w:val="85"/>
        </w:rPr>
        <w:t>Year</w:t>
      </w:r>
      <w:r>
        <w:rPr>
          <w:color w:val="365F91"/>
          <w:spacing w:val="-12"/>
        </w:rPr>
        <w:t xml:space="preserve"> </w:t>
      </w:r>
      <w:r>
        <w:rPr>
          <w:color w:val="365F91"/>
          <w:w w:val="85"/>
        </w:rPr>
        <w:t>Four</w:t>
      </w:r>
      <w:r>
        <w:rPr>
          <w:color w:val="365F91"/>
          <w:spacing w:val="-12"/>
        </w:rPr>
        <w:t xml:space="preserve"> </w:t>
      </w:r>
      <w:r>
        <w:rPr>
          <w:color w:val="365F91"/>
          <w:w w:val="85"/>
        </w:rPr>
        <w:t>and</w:t>
      </w:r>
      <w:r>
        <w:rPr>
          <w:color w:val="365F91"/>
          <w:spacing w:val="-11"/>
        </w:rPr>
        <w:t xml:space="preserve"> </w:t>
      </w:r>
      <w:bookmarkEnd w:id="7"/>
      <w:r>
        <w:rPr>
          <w:color w:val="365F91"/>
          <w:spacing w:val="-2"/>
          <w:w w:val="85"/>
        </w:rPr>
        <w:t>Beyond</w:t>
      </w:r>
    </w:p>
    <w:p w14:paraId="4D39EE60" w14:textId="77777777" w:rsidR="00F57DF0" w:rsidRDefault="00F57DF0">
      <w:pPr>
        <w:pStyle w:val="BodyText"/>
        <w:spacing w:before="248"/>
        <w:rPr>
          <w:rFonts w:ascii="Arial"/>
          <w:b/>
          <w:sz w:val="28"/>
        </w:rPr>
      </w:pPr>
    </w:p>
    <w:p w14:paraId="427AA8AC" w14:textId="77777777" w:rsidR="00F57DF0" w:rsidRDefault="000C3AF2">
      <w:pPr>
        <w:pStyle w:val="Heading4"/>
      </w:pPr>
      <w:r>
        <w:rPr>
          <w:spacing w:val="-2"/>
          <w:w w:val="110"/>
        </w:rPr>
        <w:t>Dissertation Progress</w:t>
      </w:r>
    </w:p>
    <w:p w14:paraId="76A5B97B" w14:textId="77777777" w:rsidR="00F57DF0" w:rsidRDefault="000C3AF2">
      <w:pPr>
        <w:pStyle w:val="BodyText"/>
        <w:spacing w:before="45" w:line="283" w:lineRule="auto"/>
        <w:ind w:right="497"/>
      </w:pPr>
      <w:r>
        <w:rPr>
          <w:w w:val="110"/>
        </w:rPr>
        <w:t>After</w:t>
      </w:r>
      <w:r>
        <w:rPr>
          <w:spacing w:val="-16"/>
          <w:w w:val="110"/>
        </w:rPr>
        <w:t xml:space="preserve"> </w:t>
      </w:r>
      <w:r>
        <w:rPr>
          <w:w w:val="110"/>
        </w:rPr>
        <w:t>the</w:t>
      </w:r>
      <w:r>
        <w:rPr>
          <w:spacing w:val="-15"/>
          <w:w w:val="110"/>
        </w:rPr>
        <w:t xml:space="preserve"> </w:t>
      </w:r>
      <w:r>
        <w:rPr>
          <w:w w:val="110"/>
        </w:rPr>
        <w:t>acceptance</w:t>
      </w:r>
      <w:r>
        <w:rPr>
          <w:spacing w:val="-15"/>
          <w:w w:val="110"/>
        </w:rPr>
        <w:t xml:space="preserve"> </w:t>
      </w:r>
      <w:r>
        <w:rPr>
          <w:w w:val="110"/>
        </w:rPr>
        <w:t>of</w:t>
      </w:r>
      <w:r>
        <w:rPr>
          <w:spacing w:val="-15"/>
          <w:w w:val="110"/>
        </w:rPr>
        <w:t xml:space="preserve"> </w:t>
      </w:r>
      <w:r>
        <w:rPr>
          <w:w w:val="110"/>
        </w:rPr>
        <w:t>the</w:t>
      </w:r>
      <w:r>
        <w:rPr>
          <w:spacing w:val="-15"/>
          <w:w w:val="110"/>
        </w:rPr>
        <w:t xml:space="preserve"> </w:t>
      </w:r>
      <w:r>
        <w:rPr>
          <w:w w:val="110"/>
        </w:rPr>
        <w:t>prospectus,</w:t>
      </w:r>
      <w:r>
        <w:rPr>
          <w:spacing w:val="-15"/>
          <w:w w:val="110"/>
        </w:rPr>
        <w:t xml:space="preserve"> </w:t>
      </w:r>
      <w:r>
        <w:rPr>
          <w:w w:val="110"/>
        </w:rPr>
        <w:t>if</w:t>
      </w:r>
      <w:r>
        <w:rPr>
          <w:spacing w:val="-15"/>
          <w:w w:val="110"/>
        </w:rPr>
        <w:t xml:space="preserve"> </w:t>
      </w:r>
      <w:r>
        <w:rPr>
          <w:w w:val="110"/>
        </w:rPr>
        <w:t>so</w:t>
      </w:r>
      <w:r>
        <w:rPr>
          <w:spacing w:val="-15"/>
          <w:w w:val="110"/>
        </w:rPr>
        <w:t xml:space="preserve"> </w:t>
      </w:r>
      <w:r>
        <w:rPr>
          <w:w w:val="110"/>
        </w:rPr>
        <w:t>desired</w:t>
      </w:r>
      <w:r>
        <w:rPr>
          <w:spacing w:val="-16"/>
          <w:w w:val="110"/>
        </w:rPr>
        <w:t xml:space="preserve"> </w:t>
      </w:r>
      <w:r>
        <w:rPr>
          <w:w w:val="110"/>
        </w:rPr>
        <w:t>and</w:t>
      </w:r>
      <w:r>
        <w:rPr>
          <w:spacing w:val="-15"/>
          <w:w w:val="110"/>
        </w:rPr>
        <w:t xml:space="preserve"> </w:t>
      </w:r>
      <w:r>
        <w:rPr>
          <w:w w:val="110"/>
        </w:rPr>
        <w:t>accepted</w:t>
      </w:r>
      <w:r>
        <w:rPr>
          <w:spacing w:val="-15"/>
          <w:w w:val="110"/>
        </w:rPr>
        <w:t xml:space="preserve"> </w:t>
      </w:r>
      <w:r>
        <w:rPr>
          <w:w w:val="110"/>
        </w:rPr>
        <w:t>by</w:t>
      </w:r>
      <w:r>
        <w:rPr>
          <w:spacing w:val="-15"/>
          <w:w w:val="110"/>
        </w:rPr>
        <w:t xml:space="preserve"> </w:t>
      </w:r>
      <w:r>
        <w:rPr>
          <w:w w:val="110"/>
        </w:rPr>
        <w:t>the</w:t>
      </w:r>
      <w:r>
        <w:rPr>
          <w:spacing w:val="-15"/>
          <w:w w:val="110"/>
        </w:rPr>
        <w:t xml:space="preserve"> </w:t>
      </w:r>
      <w:r>
        <w:rPr>
          <w:w w:val="110"/>
        </w:rPr>
        <w:t>department,</w:t>
      </w:r>
      <w:r>
        <w:rPr>
          <w:spacing w:val="-15"/>
          <w:w w:val="110"/>
        </w:rPr>
        <w:t xml:space="preserve"> </w:t>
      </w:r>
      <w:r>
        <w:rPr>
          <w:w w:val="110"/>
        </w:rPr>
        <w:t>non-</w:t>
      </w:r>
      <w:r>
        <w:t>Harvard</w:t>
      </w:r>
      <w:r>
        <w:rPr>
          <w:spacing w:val="35"/>
        </w:rPr>
        <w:t xml:space="preserve"> </w:t>
      </w:r>
      <w:r>
        <w:t>faculty</w:t>
      </w:r>
      <w:r>
        <w:rPr>
          <w:spacing w:val="35"/>
        </w:rPr>
        <w:t xml:space="preserve"> </w:t>
      </w:r>
      <w:r>
        <w:t>members</w:t>
      </w:r>
      <w:r>
        <w:rPr>
          <w:spacing w:val="35"/>
        </w:rPr>
        <w:t xml:space="preserve"> </w:t>
      </w:r>
      <w:r>
        <w:t>(usually</w:t>
      </w:r>
      <w:r>
        <w:rPr>
          <w:spacing w:val="35"/>
        </w:rPr>
        <w:t xml:space="preserve"> </w:t>
      </w:r>
      <w:r>
        <w:t>not</w:t>
      </w:r>
      <w:r>
        <w:rPr>
          <w:spacing w:val="37"/>
        </w:rPr>
        <w:t xml:space="preserve"> </w:t>
      </w:r>
      <w:r>
        <w:t>more</w:t>
      </w:r>
      <w:r>
        <w:rPr>
          <w:spacing w:val="35"/>
        </w:rPr>
        <w:t xml:space="preserve"> </w:t>
      </w:r>
      <w:r>
        <w:t>than</w:t>
      </w:r>
      <w:r>
        <w:rPr>
          <w:spacing w:val="35"/>
        </w:rPr>
        <w:t xml:space="preserve"> </w:t>
      </w:r>
      <w:r>
        <w:t>one)</w:t>
      </w:r>
      <w:r>
        <w:rPr>
          <w:spacing w:val="37"/>
        </w:rPr>
        <w:t xml:space="preserve"> </w:t>
      </w:r>
      <w:r>
        <w:t>may</w:t>
      </w:r>
      <w:r>
        <w:rPr>
          <w:spacing w:val="35"/>
        </w:rPr>
        <w:t xml:space="preserve"> </w:t>
      </w:r>
      <w:r>
        <w:t>be</w:t>
      </w:r>
      <w:r>
        <w:rPr>
          <w:spacing w:val="35"/>
        </w:rPr>
        <w:t xml:space="preserve"> </w:t>
      </w:r>
      <w:r>
        <w:t>included</w:t>
      </w:r>
      <w:r>
        <w:rPr>
          <w:spacing w:val="35"/>
        </w:rPr>
        <w:t xml:space="preserve"> </w:t>
      </w:r>
      <w:r>
        <w:t>on</w:t>
      </w:r>
      <w:r>
        <w:rPr>
          <w:spacing w:val="35"/>
        </w:rPr>
        <w:t xml:space="preserve"> </w:t>
      </w:r>
      <w:r>
        <w:t>the</w:t>
      </w:r>
      <w:r>
        <w:rPr>
          <w:spacing w:val="35"/>
        </w:rPr>
        <w:t xml:space="preserve"> </w:t>
      </w:r>
      <w:r>
        <w:t xml:space="preserve">Dissertation </w:t>
      </w:r>
      <w:r>
        <w:rPr>
          <w:w w:val="110"/>
        </w:rPr>
        <w:t>Committee as secondary advisors.</w:t>
      </w:r>
    </w:p>
    <w:p w14:paraId="4EC98C35" w14:textId="77777777" w:rsidR="00F57DF0" w:rsidRDefault="000C3AF2">
      <w:pPr>
        <w:pStyle w:val="BodyText"/>
        <w:spacing w:before="194" w:line="280" w:lineRule="auto"/>
        <w:ind w:right="366"/>
      </w:pPr>
      <w:r>
        <w:t>Harvard</w:t>
      </w:r>
      <w:r>
        <w:rPr>
          <w:spacing w:val="35"/>
        </w:rPr>
        <w:t xml:space="preserve"> </w:t>
      </w:r>
      <w:r>
        <w:t>Griffin</w:t>
      </w:r>
      <w:r>
        <w:rPr>
          <w:spacing w:val="35"/>
        </w:rPr>
        <w:t xml:space="preserve"> </w:t>
      </w:r>
      <w:r>
        <w:t>GSAS</w:t>
      </w:r>
      <w:r>
        <w:rPr>
          <w:spacing w:val="35"/>
        </w:rPr>
        <w:t xml:space="preserve"> </w:t>
      </w:r>
      <w:r>
        <w:t>requires</w:t>
      </w:r>
      <w:r>
        <w:rPr>
          <w:spacing w:val="35"/>
        </w:rPr>
        <w:t xml:space="preserve"> </w:t>
      </w:r>
      <w:r>
        <w:t>students</w:t>
      </w:r>
      <w:r>
        <w:rPr>
          <w:spacing w:val="35"/>
        </w:rPr>
        <w:t xml:space="preserve"> </w:t>
      </w:r>
      <w:r>
        <w:t>to</w:t>
      </w:r>
      <w:r>
        <w:rPr>
          <w:spacing w:val="35"/>
        </w:rPr>
        <w:t xml:space="preserve"> </w:t>
      </w:r>
      <w:r>
        <w:t>make</w:t>
      </w:r>
      <w:r>
        <w:rPr>
          <w:spacing w:val="35"/>
        </w:rPr>
        <w:t xml:space="preserve"> </w:t>
      </w:r>
      <w:r>
        <w:t>satisfactory</w:t>
      </w:r>
      <w:r>
        <w:rPr>
          <w:spacing w:val="35"/>
        </w:rPr>
        <w:t xml:space="preserve"> </w:t>
      </w:r>
      <w:r>
        <w:t>progress</w:t>
      </w:r>
      <w:r>
        <w:rPr>
          <w:spacing w:val="35"/>
        </w:rPr>
        <w:t xml:space="preserve"> </w:t>
      </w:r>
      <w:r>
        <w:t>towards</w:t>
      </w:r>
      <w:r>
        <w:rPr>
          <w:spacing w:val="35"/>
        </w:rPr>
        <w:t xml:space="preserve"> </w:t>
      </w:r>
      <w:r>
        <w:t>degree</w:t>
      </w:r>
      <w:r>
        <w:rPr>
          <w:spacing w:val="35"/>
        </w:rPr>
        <w:t xml:space="preserve"> </w:t>
      </w:r>
      <w:r>
        <w:t xml:space="preserve">every </w:t>
      </w:r>
      <w:r>
        <w:rPr>
          <w:w w:val="110"/>
        </w:rPr>
        <w:t>year.</w:t>
      </w:r>
      <w:r>
        <w:rPr>
          <w:spacing w:val="-13"/>
          <w:w w:val="110"/>
        </w:rPr>
        <w:t xml:space="preserve"> </w:t>
      </w:r>
      <w:r>
        <w:rPr>
          <w:w w:val="110"/>
        </w:rPr>
        <w:t>Students</w:t>
      </w:r>
      <w:r>
        <w:rPr>
          <w:spacing w:val="-13"/>
          <w:w w:val="110"/>
        </w:rPr>
        <w:t xml:space="preserve"> </w:t>
      </w:r>
      <w:r>
        <w:rPr>
          <w:w w:val="110"/>
        </w:rPr>
        <w:t>must</w:t>
      </w:r>
      <w:r>
        <w:rPr>
          <w:spacing w:val="-13"/>
          <w:w w:val="110"/>
        </w:rPr>
        <w:t xml:space="preserve"> </w:t>
      </w:r>
      <w:r>
        <w:rPr>
          <w:w w:val="110"/>
        </w:rPr>
        <w:t>complete</w:t>
      </w:r>
      <w:r>
        <w:rPr>
          <w:spacing w:val="-13"/>
          <w:w w:val="110"/>
        </w:rPr>
        <w:t xml:space="preserve"> </w:t>
      </w:r>
      <w:r>
        <w:rPr>
          <w:w w:val="110"/>
        </w:rPr>
        <w:t>the</w:t>
      </w:r>
      <w:r>
        <w:rPr>
          <w:spacing w:val="-13"/>
          <w:w w:val="110"/>
        </w:rPr>
        <w:t xml:space="preserve"> </w:t>
      </w:r>
      <w:r>
        <w:rPr>
          <w:w w:val="110"/>
        </w:rPr>
        <w:t>PhD</w:t>
      </w:r>
      <w:r>
        <w:rPr>
          <w:spacing w:val="-14"/>
          <w:w w:val="110"/>
        </w:rPr>
        <w:t xml:space="preserve"> </w:t>
      </w:r>
      <w:r>
        <w:rPr>
          <w:w w:val="110"/>
        </w:rPr>
        <w:t>program</w:t>
      </w:r>
      <w:r>
        <w:rPr>
          <w:spacing w:val="-14"/>
          <w:w w:val="110"/>
        </w:rPr>
        <w:t xml:space="preserve"> </w:t>
      </w:r>
      <w:r>
        <w:rPr>
          <w:w w:val="110"/>
        </w:rPr>
        <w:t>within</w:t>
      </w:r>
      <w:r>
        <w:rPr>
          <w:spacing w:val="-14"/>
          <w:w w:val="110"/>
        </w:rPr>
        <w:t xml:space="preserve"> </w:t>
      </w:r>
      <w:r>
        <w:rPr>
          <w:w w:val="110"/>
        </w:rPr>
        <w:t>ten</w:t>
      </w:r>
      <w:r>
        <w:rPr>
          <w:spacing w:val="-14"/>
          <w:w w:val="110"/>
        </w:rPr>
        <w:t xml:space="preserve"> </w:t>
      </w:r>
      <w:r>
        <w:rPr>
          <w:w w:val="110"/>
        </w:rPr>
        <w:t>years</w:t>
      </w:r>
      <w:r>
        <w:rPr>
          <w:spacing w:val="-13"/>
          <w:w w:val="110"/>
        </w:rPr>
        <w:t xml:space="preserve"> </w:t>
      </w:r>
      <w:r>
        <w:rPr>
          <w:w w:val="110"/>
        </w:rPr>
        <w:t>per</w:t>
      </w:r>
      <w:r>
        <w:rPr>
          <w:spacing w:val="-13"/>
          <w:w w:val="110"/>
        </w:rPr>
        <w:t xml:space="preserve"> </w:t>
      </w:r>
      <w:r>
        <w:rPr>
          <w:w w:val="110"/>
        </w:rPr>
        <w:t>the</w:t>
      </w:r>
      <w:r>
        <w:rPr>
          <w:spacing w:val="-13"/>
          <w:w w:val="110"/>
        </w:rPr>
        <w:t xml:space="preserve"> </w:t>
      </w:r>
      <w:r>
        <w:rPr>
          <w:w w:val="110"/>
        </w:rPr>
        <w:t>Harvard</w:t>
      </w:r>
      <w:r>
        <w:rPr>
          <w:spacing w:val="-13"/>
          <w:w w:val="110"/>
        </w:rPr>
        <w:t xml:space="preserve"> </w:t>
      </w:r>
      <w:r>
        <w:rPr>
          <w:w w:val="110"/>
        </w:rPr>
        <w:t xml:space="preserve">Griffin </w:t>
      </w:r>
      <w:r>
        <w:t>GSAS</w:t>
      </w:r>
      <w:r>
        <w:rPr>
          <w:spacing w:val="31"/>
        </w:rPr>
        <w:t xml:space="preserve"> </w:t>
      </w:r>
      <w:r>
        <w:t>enrollment</w:t>
      </w:r>
      <w:r>
        <w:rPr>
          <w:spacing w:val="31"/>
        </w:rPr>
        <w:t xml:space="preserve"> </w:t>
      </w:r>
      <w:r>
        <w:t>cap,</w:t>
      </w:r>
      <w:r>
        <w:rPr>
          <w:spacing w:val="31"/>
        </w:rPr>
        <w:t xml:space="preserve"> </w:t>
      </w:r>
      <w:r>
        <w:t>but</w:t>
      </w:r>
      <w:r>
        <w:rPr>
          <w:spacing w:val="31"/>
        </w:rPr>
        <w:t xml:space="preserve"> </w:t>
      </w:r>
      <w:r>
        <w:t>the</w:t>
      </w:r>
      <w:r>
        <w:rPr>
          <w:spacing w:val="31"/>
        </w:rPr>
        <w:t xml:space="preserve"> </w:t>
      </w:r>
      <w:r>
        <w:t>target</w:t>
      </w:r>
      <w:r>
        <w:rPr>
          <w:spacing w:val="31"/>
        </w:rPr>
        <w:t xml:space="preserve"> </w:t>
      </w:r>
      <w:r>
        <w:t>for</w:t>
      </w:r>
      <w:r>
        <w:rPr>
          <w:spacing w:val="31"/>
        </w:rPr>
        <w:t xml:space="preserve"> </w:t>
      </w:r>
      <w:r>
        <w:t>all</w:t>
      </w:r>
      <w:r>
        <w:rPr>
          <w:spacing w:val="31"/>
        </w:rPr>
        <w:t xml:space="preserve"> </w:t>
      </w:r>
      <w:r>
        <w:t>students</w:t>
      </w:r>
      <w:r>
        <w:rPr>
          <w:spacing w:val="31"/>
        </w:rPr>
        <w:t xml:space="preserve"> </w:t>
      </w:r>
      <w:r>
        <w:t>in</w:t>
      </w:r>
      <w:r>
        <w:rPr>
          <w:spacing w:val="31"/>
        </w:rPr>
        <w:t xml:space="preserve"> </w:t>
      </w:r>
      <w:r>
        <w:t>NELC</w:t>
      </w:r>
      <w:r>
        <w:rPr>
          <w:spacing w:val="31"/>
        </w:rPr>
        <w:t xml:space="preserve"> </w:t>
      </w:r>
      <w:r>
        <w:t>is</w:t>
      </w:r>
      <w:r>
        <w:rPr>
          <w:spacing w:val="31"/>
        </w:rPr>
        <w:t xml:space="preserve"> </w:t>
      </w:r>
      <w:r>
        <w:t>completion</w:t>
      </w:r>
      <w:r>
        <w:rPr>
          <w:spacing w:val="31"/>
        </w:rPr>
        <w:t xml:space="preserve"> </w:t>
      </w:r>
      <w:r>
        <w:t>within</w:t>
      </w:r>
      <w:r>
        <w:rPr>
          <w:spacing w:val="29"/>
        </w:rPr>
        <w:t xml:space="preserve"> </w:t>
      </w:r>
      <w:r>
        <w:t xml:space="preserve">seven </w:t>
      </w:r>
      <w:r>
        <w:rPr>
          <w:spacing w:val="-2"/>
          <w:w w:val="110"/>
        </w:rPr>
        <w:t>years.</w:t>
      </w:r>
      <w:r>
        <w:rPr>
          <w:spacing w:val="-11"/>
          <w:w w:val="110"/>
        </w:rPr>
        <w:t xml:space="preserve"> </w:t>
      </w:r>
      <w:r>
        <w:rPr>
          <w:spacing w:val="-2"/>
          <w:w w:val="110"/>
        </w:rPr>
        <w:t>Harvard</w:t>
      </w:r>
      <w:r>
        <w:rPr>
          <w:spacing w:val="-11"/>
          <w:w w:val="110"/>
        </w:rPr>
        <w:t xml:space="preserve"> </w:t>
      </w:r>
      <w:r>
        <w:rPr>
          <w:spacing w:val="-2"/>
          <w:w w:val="110"/>
        </w:rPr>
        <w:t>funding</w:t>
      </w:r>
      <w:r>
        <w:rPr>
          <w:spacing w:val="-12"/>
          <w:w w:val="110"/>
        </w:rPr>
        <w:t xml:space="preserve"> </w:t>
      </w:r>
      <w:r>
        <w:rPr>
          <w:spacing w:val="-2"/>
          <w:w w:val="110"/>
        </w:rPr>
        <w:t>will</w:t>
      </w:r>
      <w:r>
        <w:rPr>
          <w:spacing w:val="-11"/>
          <w:w w:val="110"/>
        </w:rPr>
        <w:t xml:space="preserve"> </w:t>
      </w:r>
      <w:r>
        <w:rPr>
          <w:spacing w:val="-2"/>
          <w:w w:val="110"/>
        </w:rPr>
        <w:t>not</w:t>
      </w:r>
      <w:r>
        <w:rPr>
          <w:spacing w:val="-11"/>
          <w:w w:val="110"/>
        </w:rPr>
        <w:t xml:space="preserve"> </w:t>
      </w:r>
      <w:r>
        <w:rPr>
          <w:spacing w:val="-2"/>
          <w:w w:val="110"/>
        </w:rPr>
        <w:t>be</w:t>
      </w:r>
      <w:r>
        <w:rPr>
          <w:spacing w:val="-11"/>
          <w:w w:val="110"/>
        </w:rPr>
        <w:t xml:space="preserve"> </w:t>
      </w:r>
      <w:r>
        <w:rPr>
          <w:spacing w:val="-2"/>
          <w:w w:val="110"/>
        </w:rPr>
        <w:t>guaranteed</w:t>
      </w:r>
      <w:r>
        <w:rPr>
          <w:spacing w:val="-11"/>
          <w:w w:val="110"/>
        </w:rPr>
        <w:t xml:space="preserve"> </w:t>
      </w:r>
      <w:r>
        <w:rPr>
          <w:spacing w:val="-2"/>
          <w:w w:val="110"/>
        </w:rPr>
        <w:t>to</w:t>
      </w:r>
      <w:r>
        <w:rPr>
          <w:spacing w:val="-11"/>
          <w:w w:val="110"/>
        </w:rPr>
        <w:t xml:space="preserve"> </w:t>
      </w:r>
      <w:r>
        <w:rPr>
          <w:spacing w:val="-2"/>
          <w:w w:val="110"/>
        </w:rPr>
        <w:t>students</w:t>
      </w:r>
      <w:r>
        <w:rPr>
          <w:spacing w:val="-11"/>
          <w:w w:val="110"/>
        </w:rPr>
        <w:t xml:space="preserve"> </w:t>
      </w:r>
      <w:r>
        <w:rPr>
          <w:spacing w:val="-2"/>
          <w:w w:val="110"/>
        </w:rPr>
        <w:t>beyond</w:t>
      </w:r>
      <w:r>
        <w:rPr>
          <w:spacing w:val="-11"/>
          <w:w w:val="110"/>
        </w:rPr>
        <w:t xml:space="preserve"> </w:t>
      </w:r>
      <w:r>
        <w:rPr>
          <w:spacing w:val="-2"/>
          <w:w w:val="110"/>
        </w:rPr>
        <w:t>the</w:t>
      </w:r>
      <w:r>
        <w:rPr>
          <w:spacing w:val="-11"/>
          <w:w w:val="110"/>
        </w:rPr>
        <w:t xml:space="preserve"> </w:t>
      </w:r>
      <w:r>
        <w:rPr>
          <w:spacing w:val="-2"/>
          <w:w w:val="110"/>
        </w:rPr>
        <w:t>seventh</w:t>
      </w:r>
      <w:r>
        <w:rPr>
          <w:spacing w:val="-11"/>
          <w:w w:val="110"/>
        </w:rPr>
        <w:t xml:space="preserve"> </w:t>
      </w:r>
      <w:r>
        <w:rPr>
          <w:spacing w:val="-2"/>
          <w:w w:val="110"/>
        </w:rPr>
        <w:t>year.</w:t>
      </w:r>
      <w:r>
        <w:rPr>
          <w:spacing w:val="-11"/>
          <w:w w:val="110"/>
        </w:rPr>
        <w:t xml:space="preserve"> </w:t>
      </w:r>
      <w:r>
        <w:rPr>
          <w:spacing w:val="-2"/>
          <w:w w:val="110"/>
        </w:rPr>
        <w:t xml:space="preserve">Beyond </w:t>
      </w:r>
      <w:r>
        <w:t>these</w:t>
      </w:r>
      <w:r>
        <w:rPr>
          <w:spacing w:val="37"/>
        </w:rPr>
        <w:t xml:space="preserve"> </w:t>
      </w:r>
      <w:r>
        <w:t>requirements,</w:t>
      </w:r>
      <w:r>
        <w:rPr>
          <w:spacing w:val="37"/>
        </w:rPr>
        <w:t xml:space="preserve"> </w:t>
      </w:r>
      <w:r>
        <w:t>the</w:t>
      </w:r>
      <w:r>
        <w:rPr>
          <w:spacing w:val="37"/>
        </w:rPr>
        <w:t xml:space="preserve"> </w:t>
      </w:r>
      <w:r>
        <w:t>faculty</w:t>
      </w:r>
      <w:r>
        <w:rPr>
          <w:spacing w:val="37"/>
        </w:rPr>
        <w:t xml:space="preserve"> </w:t>
      </w:r>
      <w:r>
        <w:t>is</w:t>
      </w:r>
      <w:r>
        <w:rPr>
          <w:spacing w:val="37"/>
        </w:rPr>
        <w:t xml:space="preserve"> </w:t>
      </w:r>
      <w:r>
        <w:t>the</w:t>
      </w:r>
      <w:r>
        <w:rPr>
          <w:spacing w:val="37"/>
        </w:rPr>
        <w:t xml:space="preserve"> </w:t>
      </w:r>
      <w:r>
        <w:t>final</w:t>
      </w:r>
      <w:r>
        <w:rPr>
          <w:spacing w:val="37"/>
        </w:rPr>
        <w:t xml:space="preserve"> </w:t>
      </w:r>
      <w:r>
        <w:t>arbiter</w:t>
      </w:r>
      <w:r>
        <w:rPr>
          <w:spacing w:val="37"/>
        </w:rPr>
        <w:t xml:space="preserve"> </w:t>
      </w:r>
      <w:r>
        <w:t>of</w:t>
      </w:r>
      <w:r>
        <w:rPr>
          <w:spacing w:val="37"/>
        </w:rPr>
        <w:t xml:space="preserve"> </w:t>
      </w:r>
      <w:r>
        <w:t>what</w:t>
      </w:r>
      <w:r>
        <w:rPr>
          <w:spacing w:val="37"/>
        </w:rPr>
        <w:t xml:space="preserve"> </w:t>
      </w:r>
      <w:r>
        <w:t>constitutes</w:t>
      </w:r>
      <w:r>
        <w:rPr>
          <w:spacing w:val="37"/>
        </w:rPr>
        <w:t xml:space="preserve"> </w:t>
      </w:r>
      <w:r>
        <w:t>satisfactory</w:t>
      </w:r>
      <w:r>
        <w:rPr>
          <w:spacing w:val="37"/>
        </w:rPr>
        <w:t xml:space="preserve"> </w:t>
      </w:r>
      <w:r>
        <w:rPr>
          <w:spacing w:val="-2"/>
        </w:rPr>
        <w:t>progress.</w:t>
      </w:r>
    </w:p>
    <w:p w14:paraId="2514B615" w14:textId="77777777" w:rsidR="00F57DF0" w:rsidRDefault="000C3AF2">
      <w:pPr>
        <w:pStyle w:val="BodyText"/>
        <w:spacing w:before="205" w:line="280" w:lineRule="auto"/>
        <w:ind w:right="371"/>
      </w:pPr>
      <w:proofErr w:type="gramStart"/>
      <w:r>
        <w:rPr>
          <w:w w:val="110"/>
        </w:rPr>
        <w:t>In</w:t>
      </w:r>
      <w:r>
        <w:rPr>
          <w:spacing w:val="-16"/>
          <w:w w:val="110"/>
        </w:rPr>
        <w:t xml:space="preserve"> </w:t>
      </w:r>
      <w:r>
        <w:rPr>
          <w:w w:val="110"/>
        </w:rPr>
        <w:t>order</w:t>
      </w:r>
      <w:r>
        <w:rPr>
          <w:spacing w:val="-15"/>
          <w:w w:val="110"/>
        </w:rPr>
        <w:t xml:space="preserve"> </w:t>
      </w:r>
      <w:r>
        <w:rPr>
          <w:w w:val="110"/>
        </w:rPr>
        <w:t>to</w:t>
      </w:r>
      <w:proofErr w:type="gramEnd"/>
      <w:r>
        <w:rPr>
          <w:spacing w:val="-15"/>
          <w:w w:val="110"/>
        </w:rPr>
        <w:t xml:space="preserve"> </w:t>
      </w:r>
      <w:r>
        <w:rPr>
          <w:w w:val="110"/>
        </w:rPr>
        <w:t>make</w:t>
      </w:r>
      <w:r>
        <w:rPr>
          <w:spacing w:val="-15"/>
          <w:w w:val="110"/>
        </w:rPr>
        <w:t xml:space="preserve"> </w:t>
      </w:r>
      <w:r>
        <w:rPr>
          <w:w w:val="110"/>
        </w:rPr>
        <w:t>satisfactory</w:t>
      </w:r>
      <w:r>
        <w:rPr>
          <w:spacing w:val="-15"/>
          <w:w w:val="110"/>
        </w:rPr>
        <w:t xml:space="preserve"> </w:t>
      </w:r>
      <w:r>
        <w:rPr>
          <w:w w:val="110"/>
        </w:rPr>
        <w:t>progress</w:t>
      </w:r>
      <w:r>
        <w:rPr>
          <w:spacing w:val="-15"/>
          <w:w w:val="110"/>
        </w:rPr>
        <w:t xml:space="preserve"> </w:t>
      </w:r>
      <w:r>
        <w:rPr>
          <w:w w:val="110"/>
        </w:rPr>
        <w:t>on</w:t>
      </w:r>
      <w:r>
        <w:rPr>
          <w:spacing w:val="-15"/>
          <w:w w:val="110"/>
        </w:rPr>
        <w:t xml:space="preserve"> </w:t>
      </w:r>
      <w:r>
        <w:rPr>
          <w:w w:val="110"/>
        </w:rPr>
        <w:t>the</w:t>
      </w:r>
      <w:r>
        <w:rPr>
          <w:spacing w:val="-15"/>
          <w:w w:val="110"/>
        </w:rPr>
        <w:t xml:space="preserve"> </w:t>
      </w:r>
      <w:r>
        <w:rPr>
          <w:w w:val="110"/>
        </w:rPr>
        <w:t>dissertation,</w:t>
      </w:r>
      <w:r>
        <w:rPr>
          <w:spacing w:val="-16"/>
          <w:w w:val="110"/>
        </w:rPr>
        <w:t xml:space="preserve"> </w:t>
      </w:r>
      <w:r>
        <w:rPr>
          <w:w w:val="110"/>
        </w:rPr>
        <w:t>the</w:t>
      </w:r>
      <w:r>
        <w:rPr>
          <w:spacing w:val="-15"/>
          <w:w w:val="110"/>
        </w:rPr>
        <w:t xml:space="preserve"> </w:t>
      </w:r>
      <w:r>
        <w:rPr>
          <w:w w:val="110"/>
        </w:rPr>
        <w:t>student</w:t>
      </w:r>
      <w:r>
        <w:rPr>
          <w:spacing w:val="-15"/>
          <w:w w:val="110"/>
        </w:rPr>
        <w:t xml:space="preserve"> </w:t>
      </w:r>
      <w:r>
        <w:rPr>
          <w:w w:val="110"/>
        </w:rPr>
        <w:t>must</w:t>
      </w:r>
      <w:r>
        <w:rPr>
          <w:spacing w:val="-15"/>
          <w:w w:val="110"/>
        </w:rPr>
        <w:t xml:space="preserve"> </w:t>
      </w:r>
      <w:r>
        <w:rPr>
          <w:w w:val="110"/>
        </w:rPr>
        <w:t>have</w:t>
      </w:r>
      <w:r>
        <w:rPr>
          <w:spacing w:val="-15"/>
          <w:w w:val="110"/>
        </w:rPr>
        <w:t xml:space="preserve"> </w:t>
      </w:r>
      <w:r>
        <w:rPr>
          <w:w w:val="110"/>
        </w:rPr>
        <w:t>completed at</w:t>
      </w:r>
      <w:r>
        <w:rPr>
          <w:spacing w:val="-9"/>
          <w:w w:val="110"/>
        </w:rPr>
        <w:t xml:space="preserve"> </w:t>
      </w:r>
      <w:r>
        <w:rPr>
          <w:w w:val="110"/>
        </w:rPr>
        <w:t>least</w:t>
      </w:r>
      <w:r>
        <w:rPr>
          <w:spacing w:val="-9"/>
          <w:w w:val="110"/>
        </w:rPr>
        <w:t xml:space="preserve"> </w:t>
      </w:r>
      <w:r>
        <w:rPr>
          <w:w w:val="110"/>
        </w:rPr>
        <w:t>one</w:t>
      </w:r>
      <w:r>
        <w:rPr>
          <w:spacing w:val="-10"/>
          <w:w w:val="110"/>
        </w:rPr>
        <w:t xml:space="preserve"> </w:t>
      </w:r>
      <w:r>
        <w:rPr>
          <w:w w:val="110"/>
        </w:rPr>
        <w:t>chapter</w:t>
      </w:r>
      <w:r>
        <w:rPr>
          <w:spacing w:val="-9"/>
          <w:w w:val="110"/>
        </w:rPr>
        <w:t xml:space="preserve"> </w:t>
      </w:r>
      <w:r>
        <w:rPr>
          <w:w w:val="110"/>
        </w:rPr>
        <w:t>of</w:t>
      </w:r>
      <w:r>
        <w:rPr>
          <w:spacing w:val="-9"/>
          <w:w w:val="110"/>
        </w:rPr>
        <w:t xml:space="preserve"> </w:t>
      </w:r>
      <w:r>
        <w:rPr>
          <w:w w:val="110"/>
        </w:rPr>
        <w:t>the</w:t>
      </w:r>
      <w:r>
        <w:rPr>
          <w:spacing w:val="-10"/>
          <w:w w:val="110"/>
        </w:rPr>
        <w:t xml:space="preserve"> </w:t>
      </w:r>
      <w:r>
        <w:rPr>
          <w:w w:val="110"/>
        </w:rPr>
        <w:t>dissertation</w:t>
      </w:r>
      <w:r>
        <w:rPr>
          <w:spacing w:val="-9"/>
          <w:w w:val="110"/>
        </w:rPr>
        <w:t xml:space="preserve"> </w:t>
      </w:r>
      <w:r>
        <w:rPr>
          <w:w w:val="110"/>
        </w:rPr>
        <w:t>that</w:t>
      </w:r>
      <w:r>
        <w:rPr>
          <w:spacing w:val="-9"/>
          <w:w w:val="110"/>
        </w:rPr>
        <w:t xml:space="preserve"> </w:t>
      </w:r>
      <w:r>
        <w:rPr>
          <w:w w:val="110"/>
        </w:rPr>
        <w:t>is</w:t>
      </w:r>
      <w:r>
        <w:rPr>
          <w:spacing w:val="-9"/>
          <w:w w:val="110"/>
        </w:rPr>
        <w:t xml:space="preserve"> </w:t>
      </w:r>
      <w:r>
        <w:rPr>
          <w:w w:val="110"/>
        </w:rPr>
        <w:t>approved</w:t>
      </w:r>
      <w:r>
        <w:rPr>
          <w:spacing w:val="-10"/>
          <w:w w:val="110"/>
        </w:rPr>
        <w:t xml:space="preserve"> </w:t>
      </w:r>
      <w:r>
        <w:rPr>
          <w:w w:val="110"/>
        </w:rPr>
        <w:t>by</w:t>
      </w:r>
      <w:r>
        <w:rPr>
          <w:spacing w:val="-9"/>
          <w:w w:val="110"/>
        </w:rPr>
        <w:t xml:space="preserve"> </w:t>
      </w:r>
      <w:r>
        <w:rPr>
          <w:w w:val="110"/>
        </w:rPr>
        <w:t>their</w:t>
      </w:r>
      <w:r>
        <w:rPr>
          <w:spacing w:val="-9"/>
          <w:w w:val="110"/>
        </w:rPr>
        <w:t xml:space="preserve"> </w:t>
      </w:r>
      <w:r>
        <w:rPr>
          <w:w w:val="110"/>
        </w:rPr>
        <w:t>committee</w:t>
      </w:r>
      <w:r>
        <w:rPr>
          <w:spacing w:val="-10"/>
          <w:w w:val="110"/>
        </w:rPr>
        <w:t xml:space="preserve"> </w:t>
      </w:r>
      <w:r>
        <w:rPr>
          <w:w w:val="110"/>
        </w:rPr>
        <w:t>within</w:t>
      </w:r>
      <w:r>
        <w:rPr>
          <w:spacing w:val="-9"/>
          <w:w w:val="110"/>
        </w:rPr>
        <w:t xml:space="preserve"> </w:t>
      </w:r>
      <w:r>
        <w:rPr>
          <w:w w:val="110"/>
        </w:rPr>
        <w:t>one</w:t>
      </w:r>
      <w:r>
        <w:rPr>
          <w:spacing w:val="-10"/>
          <w:w w:val="110"/>
        </w:rPr>
        <w:t xml:space="preserve"> </w:t>
      </w:r>
      <w:r>
        <w:rPr>
          <w:w w:val="110"/>
        </w:rPr>
        <w:t>year of</w:t>
      </w:r>
      <w:r>
        <w:rPr>
          <w:spacing w:val="-8"/>
          <w:w w:val="110"/>
        </w:rPr>
        <w:t xml:space="preserve"> </w:t>
      </w:r>
      <w:r>
        <w:rPr>
          <w:w w:val="110"/>
        </w:rPr>
        <w:t>prospectus</w:t>
      </w:r>
      <w:r>
        <w:rPr>
          <w:spacing w:val="-8"/>
          <w:w w:val="110"/>
        </w:rPr>
        <w:t xml:space="preserve"> </w:t>
      </w:r>
      <w:r>
        <w:rPr>
          <w:w w:val="110"/>
        </w:rPr>
        <w:t>approval</w:t>
      </w:r>
      <w:r>
        <w:rPr>
          <w:spacing w:val="-8"/>
          <w:w w:val="110"/>
        </w:rPr>
        <w:t xml:space="preserve"> </w:t>
      </w:r>
      <w:r>
        <w:rPr>
          <w:w w:val="110"/>
        </w:rPr>
        <w:t>(ordinarily</w:t>
      </w:r>
      <w:r>
        <w:rPr>
          <w:spacing w:val="-8"/>
          <w:w w:val="110"/>
        </w:rPr>
        <w:t xml:space="preserve"> </w:t>
      </w:r>
      <w:r>
        <w:rPr>
          <w:w w:val="110"/>
        </w:rPr>
        <w:t>by</w:t>
      </w:r>
      <w:r>
        <w:rPr>
          <w:spacing w:val="-8"/>
          <w:w w:val="110"/>
        </w:rPr>
        <w:t xml:space="preserve"> </w:t>
      </w:r>
      <w:r>
        <w:rPr>
          <w:w w:val="110"/>
        </w:rPr>
        <w:t>the</w:t>
      </w:r>
      <w:r>
        <w:rPr>
          <w:spacing w:val="-8"/>
          <w:w w:val="110"/>
        </w:rPr>
        <w:t xml:space="preserve"> </w:t>
      </w:r>
      <w:r>
        <w:rPr>
          <w:w w:val="110"/>
        </w:rPr>
        <w:t>end</w:t>
      </w:r>
      <w:r>
        <w:rPr>
          <w:spacing w:val="-8"/>
          <w:w w:val="110"/>
        </w:rPr>
        <w:t xml:space="preserve"> </w:t>
      </w:r>
      <w:r>
        <w:rPr>
          <w:w w:val="110"/>
        </w:rPr>
        <w:t>of</w:t>
      </w:r>
      <w:r>
        <w:rPr>
          <w:spacing w:val="-8"/>
          <w:w w:val="110"/>
        </w:rPr>
        <w:t xml:space="preserve"> </w:t>
      </w:r>
      <w:r>
        <w:rPr>
          <w:w w:val="110"/>
        </w:rPr>
        <w:t>the</w:t>
      </w:r>
      <w:r>
        <w:rPr>
          <w:spacing w:val="-8"/>
          <w:w w:val="110"/>
        </w:rPr>
        <w:t xml:space="preserve"> </w:t>
      </w:r>
      <w:r>
        <w:rPr>
          <w:w w:val="110"/>
        </w:rPr>
        <w:t>fifth</w:t>
      </w:r>
      <w:r>
        <w:rPr>
          <w:spacing w:val="-8"/>
          <w:w w:val="110"/>
        </w:rPr>
        <w:t xml:space="preserve"> </w:t>
      </w:r>
      <w:r>
        <w:rPr>
          <w:w w:val="110"/>
        </w:rPr>
        <w:t>year).</w:t>
      </w:r>
      <w:r>
        <w:rPr>
          <w:spacing w:val="-8"/>
          <w:w w:val="110"/>
        </w:rPr>
        <w:t xml:space="preserve"> </w:t>
      </w:r>
      <w:r>
        <w:rPr>
          <w:w w:val="110"/>
        </w:rPr>
        <w:t>In</w:t>
      </w:r>
      <w:r>
        <w:rPr>
          <w:spacing w:val="-8"/>
          <w:w w:val="110"/>
        </w:rPr>
        <w:t xml:space="preserve"> </w:t>
      </w:r>
      <w:proofErr w:type="gramStart"/>
      <w:r>
        <w:rPr>
          <w:w w:val="110"/>
        </w:rPr>
        <w:t>addition</w:t>
      </w:r>
      <w:proofErr w:type="gramEnd"/>
      <w:r>
        <w:rPr>
          <w:spacing w:val="-9"/>
          <w:w w:val="110"/>
        </w:rPr>
        <w:t xml:space="preserve"> </w:t>
      </w:r>
      <w:r>
        <w:rPr>
          <w:w w:val="110"/>
        </w:rPr>
        <w:t>students</w:t>
      </w:r>
      <w:r>
        <w:rPr>
          <w:spacing w:val="-8"/>
          <w:w w:val="110"/>
        </w:rPr>
        <w:t xml:space="preserve"> </w:t>
      </w:r>
      <w:r>
        <w:rPr>
          <w:w w:val="110"/>
        </w:rPr>
        <w:t>are required</w:t>
      </w:r>
      <w:r>
        <w:rPr>
          <w:spacing w:val="-2"/>
          <w:w w:val="110"/>
        </w:rPr>
        <w:t xml:space="preserve"> </w:t>
      </w:r>
      <w:r>
        <w:rPr>
          <w:w w:val="110"/>
        </w:rPr>
        <w:t>to</w:t>
      </w:r>
      <w:r>
        <w:rPr>
          <w:spacing w:val="-2"/>
          <w:w w:val="110"/>
        </w:rPr>
        <w:t xml:space="preserve"> </w:t>
      </w:r>
      <w:r>
        <w:rPr>
          <w:w w:val="110"/>
        </w:rPr>
        <w:t>have</w:t>
      </w:r>
      <w:r>
        <w:rPr>
          <w:spacing w:val="-2"/>
          <w:w w:val="110"/>
        </w:rPr>
        <w:t xml:space="preserve"> </w:t>
      </w:r>
      <w:r>
        <w:rPr>
          <w:w w:val="110"/>
        </w:rPr>
        <w:t>annual</w:t>
      </w:r>
      <w:r>
        <w:rPr>
          <w:spacing w:val="-2"/>
          <w:w w:val="110"/>
        </w:rPr>
        <w:t xml:space="preserve"> </w:t>
      </w:r>
      <w:r>
        <w:rPr>
          <w:w w:val="110"/>
        </w:rPr>
        <w:t>meetings</w:t>
      </w:r>
      <w:r>
        <w:rPr>
          <w:spacing w:val="-2"/>
          <w:w w:val="110"/>
        </w:rPr>
        <w:t xml:space="preserve"> </w:t>
      </w:r>
      <w:r>
        <w:rPr>
          <w:w w:val="110"/>
        </w:rPr>
        <w:t>with</w:t>
      </w:r>
      <w:r>
        <w:rPr>
          <w:spacing w:val="-2"/>
          <w:w w:val="110"/>
        </w:rPr>
        <w:t xml:space="preserve"> </w:t>
      </w:r>
      <w:r>
        <w:rPr>
          <w:w w:val="110"/>
        </w:rPr>
        <w:t>their</w:t>
      </w:r>
      <w:r>
        <w:rPr>
          <w:spacing w:val="-2"/>
          <w:w w:val="110"/>
        </w:rPr>
        <w:t xml:space="preserve"> </w:t>
      </w:r>
      <w:r>
        <w:rPr>
          <w:w w:val="110"/>
        </w:rPr>
        <w:t>dissertation</w:t>
      </w:r>
      <w:r>
        <w:rPr>
          <w:spacing w:val="-3"/>
          <w:w w:val="110"/>
        </w:rPr>
        <w:t xml:space="preserve"> </w:t>
      </w:r>
      <w:r>
        <w:rPr>
          <w:w w:val="110"/>
        </w:rPr>
        <w:t>committee</w:t>
      </w:r>
      <w:r>
        <w:rPr>
          <w:spacing w:val="-2"/>
          <w:w w:val="110"/>
        </w:rPr>
        <w:t xml:space="preserve"> </w:t>
      </w:r>
      <w:r>
        <w:rPr>
          <w:w w:val="110"/>
        </w:rPr>
        <w:t>to</w:t>
      </w:r>
      <w:r>
        <w:rPr>
          <w:spacing w:val="-2"/>
          <w:w w:val="110"/>
        </w:rPr>
        <w:t xml:space="preserve"> </w:t>
      </w:r>
      <w:r>
        <w:rPr>
          <w:w w:val="110"/>
        </w:rPr>
        <w:t>discuss</w:t>
      </w:r>
      <w:r>
        <w:rPr>
          <w:spacing w:val="-2"/>
          <w:w w:val="110"/>
        </w:rPr>
        <w:t xml:space="preserve"> </w:t>
      </w:r>
      <w:r>
        <w:rPr>
          <w:w w:val="110"/>
        </w:rPr>
        <w:t>their dissertation</w:t>
      </w:r>
      <w:r>
        <w:rPr>
          <w:spacing w:val="-7"/>
          <w:w w:val="110"/>
        </w:rPr>
        <w:t xml:space="preserve"> </w:t>
      </w:r>
      <w:r>
        <w:rPr>
          <w:w w:val="110"/>
        </w:rPr>
        <w:t>progress.</w:t>
      </w:r>
    </w:p>
    <w:p w14:paraId="2699FB87" w14:textId="77777777" w:rsidR="00F57DF0" w:rsidRDefault="000C3AF2">
      <w:pPr>
        <w:pStyle w:val="Heading4"/>
        <w:spacing w:before="200"/>
      </w:pPr>
      <w:r>
        <w:t>Chapter</w:t>
      </w:r>
      <w:r>
        <w:rPr>
          <w:spacing w:val="9"/>
        </w:rPr>
        <w:t xml:space="preserve"> </w:t>
      </w:r>
      <w:r>
        <w:rPr>
          <w:spacing w:val="-2"/>
        </w:rPr>
        <w:t>Meetings</w:t>
      </w:r>
    </w:p>
    <w:p w14:paraId="7C5330D9" w14:textId="2A54A74E" w:rsidR="00F57DF0" w:rsidRDefault="000C3AF2">
      <w:pPr>
        <w:pStyle w:val="BodyText"/>
        <w:spacing w:before="6" w:line="244" w:lineRule="auto"/>
        <w:ind w:right="366"/>
      </w:pPr>
      <w:r>
        <w:rPr>
          <w:w w:val="110"/>
        </w:rPr>
        <w:t>Beginning</w:t>
      </w:r>
      <w:r>
        <w:rPr>
          <w:spacing w:val="-14"/>
          <w:w w:val="110"/>
        </w:rPr>
        <w:t xml:space="preserve"> </w:t>
      </w:r>
      <w:r>
        <w:rPr>
          <w:w w:val="110"/>
        </w:rPr>
        <w:t>in</w:t>
      </w:r>
      <w:r>
        <w:rPr>
          <w:spacing w:val="-14"/>
          <w:w w:val="110"/>
        </w:rPr>
        <w:t xml:space="preserve"> </w:t>
      </w:r>
      <w:r>
        <w:rPr>
          <w:w w:val="110"/>
        </w:rPr>
        <w:t>Year</w:t>
      </w:r>
      <w:r>
        <w:rPr>
          <w:spacing w:val="-13"/>
          <w:w w:val="110"/>
        </w:rPr>
        <w:t xml:space="preserve"> </w:t>
      </w:r>
      <w:r>
        <w:rPr>
          <w:w w:val="110"/>
        </w:rPr>
        <w:t>Four,</w:t>
      </w:r>
      <w:r>
        <w:rPr>
          <w:spacing w:val="-13"/>
          <w:w w:val="110"/>
        </w:rPr>
        <w:t xml:space="preserve"> </w:t>
      </w:r>
      <w:r>
        <w:rPr>
          <w:w w:val="110"/>
        </w:rPr>
        <w:t>students</w:t>
      </w:r>
      <w:r>
        <w:rPr>
          <w:spacing w:val="-13"/>
          <w:w w:val="110"/>
        </w:rPr>
        <w:t xml:space="preserve"> </w:t>
      </w:r>
      <w:r>
        <w:rPr>
          <w:w w:val="110"/>
        </w:rPr>
        <w:t>are</w:t>
      </w:r>
      <w:r>
        <w:rPr>
          <w:spacing w:val="-13"/>
          <w:w w:val="110"/>
        </w:rPr>
        <w:t xml:space="preserve"> </w:t>
      </w:r>
      <w:r>
        <w:rPr>
          <w:w w:val="110"/>
        </w:rPr>
        <w:t>required</w:t>
      </w:r>
      <w:r>
        <w:rPr>
          <w:spacing w:val="-13"/>
          <w:w w:val="110"/>
        </w:rPr>
        <w:t xml:space="preserve"> </w:t>
      </w:r>
      <w:r>
        <w:rPr>
          <w:w w:val="110"/>
        </w:rPr>
        <w:t>to</w:t>
      </w:r>
      <w:r>
        <w:rPr>
          <w:spacing w:val="-13"/>
          <w:w w:val="110"/>
        </w:rPr>
        <w:t xml:space="preserve"> </w:t>
      </w:r>
      <w:r>
        <w:rPr>
          <w:w w:val="110"/>
        </w:rPr>
        <w:t>participate</w:t>
      </w:r>
      <w:r>
        <w:rPr>
          <w:spacing w:val="-13"/>
          <w:w w:val="110"/>
        </w:rPr>
        <w:t xml:space="preserve"> </w:t>
      </w:r>
      <w:r>
        <w:rPr>
          <w:w w:val="110"/>
        </w:rPr>
        <w:t>in</w:t>
      </w:r>
      <w:r>
        <w:rPr>
          <w:spacing w:val="-14"/>
          <w:w w:val="110"/>
        </w:rPr>
        <w:t xml:space="preserve"> </w:t>
      </w:r>
      <w:r>
        <w:rPr>
          <w:w w:val="110"/>
        </w:rPr>
        <w:t>formal</w:t>
      </w:r>
      <w:r>
        <w:rPr>
          <w:spacing w:val="-13"/>
          <w:w w:val="110"/>
        </w:rPr>
        <w:t xml:space="preserve"> </w:t>
      </w:r>
      <w:r>
        <w:rPr>
          <w:w w:val="110"/>
        </w:rPr>
        <w:t>dissertation</w:t>
      </w:r>
      <w:r>
        <w:rPr>
          <w:spacing w:val="-14"/>
          <w:w w:val="110"/>
        </w:rPr>
        <w:t xml:space="preserve"> </w:t>
      </w:r>
      <w:r>
        <w:rPr>
          <w:w w:val="110"/>
        </w:rPr>
        <w:t>chapter meetings</w:t>
      </w:r>
      <w:r>
        <w:rPr>
          <w:spacing w:val="-16"/>
          <w:w w:val="110"/>
        </w:rPr>
        <w:t xml:space="preserve"> </w:t>
      </w:r>
      <w:r>
        <w:rPr>
          <w:w w:val="110"/>
        </w:rPr>
        <w:t>with</w:t>
      </w:r>
      <w:r>
        <w:rPr>
          <w:spacing w:val="-15"/>
          <w:w w:val="110"/>
        </w:rPr>
        <w:t xml:space="preserve"> </w:t>
      </w:r>
      <w:r>
        <w:rPr>
          <w:w w:val="110"/>
        </w:rPr>
        <w:t>all</w:t>
      </w:r>
      <w:r>
        <w:rPr>
          <w:spacing w:val="-15"/>
          <w:w w:val="110"/>
        </w:rPr>
        <w:t xml:space="preserve"> </w:t>
      </w:r>
      <w:r>
        <w:rPr>
          <w:w w:val="110"/>
        </w:rPr>
        <w:t>members</w:t>
      </w:r>
      <w:r>
        <w:rPr>
          <w:spacing w:val="-15"/>
          <w:w w:val="110"/>
        </w:rPr>
        <w:t xml:space="preserve"> </w:t>
      </w:r>
      <w:r>
        <w:rPr>
          <w:w w:val="110"/>
        </w:rPr>
        <w:t>of</w:t>
      </w:r>
      <w:r>
        <w:rPr>
          <w:spacing w:val="-15"/>
          <w:w w:val="110"/>
        </w:rPr>
        <w:t xml:space="preserve"> </w:t>
      </w:r>
      <w:r>
        <w:rPr>
          <w:w w:val="110"/>
        </w:rPr>
        <w:t>their</w:t>
      </w:r>
      <w:r>
        <w:rPr>
          <w:spacing w:val="-15"/>
          <w:w w:val="110"/>
        </w:rPr>
        <w:t xml:space="preserve"> </w:t>
      </w:r>
      <w:r>
        <w:rPr>
          <w:w w:val="110"/>
        </w:rPr>
        <w:t>dissertation</w:t>
      </w:r>
      <w:r>
        <w:rPr>
          <w:spacing w:val="-15"/>
          <w:w w:val="110"/>
        </w:rPr>
        <w:t xml:space="preserve"> </w:t>
      </w:r>
      <w:r>
        <w:rPr>
          <w:w w:val="110"/>
        </w:rPr>
        <w:t>committee.</w:t>
      </w:r>
      <w:r>
        <w:rPr>
          <w:spacing w:val="-15"/>
          <w:w w:val="110"/>
        </w:rPr>
        <w:t xml:space="preserve"> </w:t>
      </w:r>
      <w:r>
        <w:rPr>
          <w:w w:val="110"/>
        </w:rPr>
        <w:t>In</w:t>
      </w:r>
      <w:r>
        <w:rPr>
          <w:spacing w:val="-16"/>
          <w:w w:val="110"/>
        </w:rPr>
        <w:t xml:space="preserve"> </w:t>
      </w:r>
      <w:r>
        <w:rPr>
          <w:w w:val="110"/>
        </w:rPr>
        <w:t>Year</w:t>
      </w:r>
      <w:r>
        <w:rPr>
          <w:spacing w:val="-15"/>
          <w:w w:val="110"/>
        </w:rPr>
        <w:t xml:space="preserve"> </w:t>
      </w:r>
      <w:r>
        <w:rPr>
          <w:w w:val="110"/>
        </w:rPr>
        <w:t>Four,</w:t>
      </w:r>
      <w:r>
        <w:rPr>
          <w:spacing w:val="-15"/>
          <w:w w:val="110"/>
        </w:rPr>
        <w:t xml:space="preserve"> </w:t>
      </w:r>
      <w:r>
        <w:rPr>
          <w:w w:val="110"/>
        </w:rPr>
        <w:t>one</w:t>
      </w:r>
      <w:r>
        <w:rPr>
          <w:spacing w:val="-15"/>
          <w:w w:val="110"/>
        </w:rPr>
        <w:t xml:space="preserve"> </w:t>
      </w:r>
      <w:r>
        <w:rPr>
          <w:w w:val="110"/>
        </w:rPr>
        <w:t>end-of-year chapter</w:t>
      </w:r>
      <w:r>
        <w:rPr>
          <w:spacing w:val="-5"/>
          <w:w w:val="110"/>
        </w:rPr>
        <w:t xml:space="preserve"> </w:t>
      </w:r>
      <w:r>
        <w:rPr>
          <w:w w:val="110"/>
        </w:rPr>
        <w:t>meeting</w:t>
      </w:r>
      <w:r>
        <w:rPr>
          <w:spacing w:val="-5"/>
          <w:w w:val="110"/>
        </w:rPr>
        <w:t xml:space="preserve"> </w:t>
      </w:r>
      <w:r>
        <w:rPr>
          <w:w w:val="110"/>
        </w:rPr>
        <w:t>must</w:t>
      </w:r>
      <w:r>
        <w:rPr>
          <w:spacing w:val="-5"/>
          <w:w w:val="110"/>
        </w:rPr>
        <w:t xml:space="preserve"> </w:t>
      </w:r>
      <w:r>
        <w:rPr>
          <w:w w:val="110"/>
        </w:rPr>
        <w:t>be</w:t>
      </w:r>
      <w:r>
        <w:rPr>
          <w:spacing w:val="-5"/>
          <w:w w:val="110"/>
        </w:rPr>
        <w:t xml:space="preserve"> </w:t>
      </w:r>
      <w:r>
        <w:rPr>
          <w:w w:val="110"/>
        </w:rPr>
        <w:t>held</w:t>
      </w:r>
      <w:r>
        <w:rPr>
          <w:spacing w:val="-7"/>
          <w:w w:val="110"/>
        </w:rPr>
        <w:t xml:space="preserve"> </w:t>
      </w:r>
      <w:r>
        <w:rPr>
          <w:w w:val="110"/>
        </w:rPr>
        <w:t>to</w:t>
      </w:r>
      <w:r>
        <w:rPr>
          <w:spacing w:val="-7"/>
          <w:w w:val="110"/>
        </w:rPr>
        <w:t xml:space="preserve"> </w:t>
      </w:r>
      <w:r>
        <w:rPr>
          <w:w w:val="110"/>
        </w:rPr>
        <w:t>review</w:t>
      </w:r>
      <w:r>
        <w:rPr>
          <w:spacing w:val="-7"/>
          <w:w w:val="110"/>
        </w:rPr>
        <w:t xml:space="preserve"> </w:t>
      </w:r>
      <w:r>
        <w:rPr>
          <w:w w:val="110"/>
        </w:rPr>
        <w:t>overall</w:t>
      </w:r>
      <w:r>
        <w:rPr>
          <w:spacing w:val="-5"/>
          <w:w w:val="110"/>
        </w:rPr>
        <w:t xml:space="preserve"> </w:t>
      </w:r>
      <w:r>
        <w:rPr>
          <w:w w:val="110"/>
        </w:rPr>
        <w:t>dissertation</w:t>
      </w:r>
      <w:r>
        <w:rPr>
          <w:spacing w:val="-5"/>
          <w:w w:val="110"/>
        </w:rPr>
        <w:t xml:space="preserve"> </w:t>
      </w:r>
      <w:r>
        <w:rPr>
          <w:w w:val="110"/>
        </w:rPr>
        <w:t>progress</w:t>
      </w:r>
      <w:r>
        <w:rPr>
          <w:spacing w:val="-5"/>
          <w:w w:val="110"/>
        </w:rPr>
        <w:t xml:space="preserve"> </w:t>
      </w:r>
      <w:r>
        <w:rPr>
          <w:w w:val="110"/>
        </w:rPr>
        <w:t>and</w:t>
      </w:r>
      <w:r>
        <w:rPr>
          <w:spacing w:val="-7"/>
          <w:w w:val="110"/>
        </w:rPr>
        <w:t xml:space="preserve"> </w:t>
      </w:r>
      <w:r>
        <w:rPr>
          <w:w w:val="110"/>
        </w:rPr>
        <w:t>discuss</w:t>
      </w:r>
      <w:r>
        <w:rPr>
          <w:spacing w:val="-5"/>
          <w:w w:val="110"/>
        </w:rPr>
        <w:t xml:space="preserve"> </w:t>
      </w:r>
      <w:r>
        <w:rPr>
          <w:w w:val="110"/>
        </w:rPr>
        <w:t xml:space="preserve">any </w:t>
      </w:r>
      <w:r>
        <w:t>submitted</w:t>
      </w:r>
      <w:r>
        <w:rPr>
          <w:spacing w:val="37"/>
        </w:rPr>
        <w:t xml:space="preserve"> </w:t>
      </w:r>
      <w:r>
        <w:t>chapter</w:t>
      </w:r>
      <w:r>
        <w:rPr>
          <w:spacing w:val="37"/>
        </w:rPr>
        <w:t xml:space="preserve"> </w:t>
      </w:r>
      <w:r>
        <w:t>material.</w:t>
      </w:r>
      <w:r>
        <w:rPr>
          <w:spacing w:val="37"/>
        </w:rPr>
        <w:t xml:space="preserve"> </w:t>
      </w:r>
      <w:r>
        <w:t>From</w:t>
      </w:r>
      <w:r>
        <w:rPr>
          <w:spacing w:val="35"/>
        </w:rPr>
        <w:t xml:space="preserve"> </w:t>
      </w:r>
      <w:r>
        <w:t>Year</w:t>
      </w:r>
      <w:r>
        <w:rPr>
          <w:spacing w:val="37"/>
        </w:rPr>
        <w:t xml:space="preserve"> </w:t>
      </w:r>
      <w:r>
        <w:t>Five</w:t>
      </w:r>
      <w:r>
        <w:rPr>
          <w:spacing w:val="37"/>
        </w:rPr>
        <w:t xml:space="preserve"> </w:t>
      </w:r>
      <w:r>
        <w:t>onward,</w:t>
      </w:r>
      <w:r>
        <w:rPr>
          <w:spacing w:val="37"/>
        </w:rPr>
        <w:t xml:space="preserve"> </w:t>
      </w:r>
      <w:r>
        <w:t>such</w:t>
      </w:r>
      <w:r>
        <w:rPr>
          <w:spacing w:val="37"/>
        </w:rPr>
        <w:t xml:space="preserve"> </w:t>
      </w:r>
      <w:r>
        <w:t>chapter</w:t>
      </w:r>
      <w:r>
        <w:rPr>
          <w:spacing w:val="37"/>
        </w:rPr>
        <w:t xml:space="preserve"> </w:t>
      </w:r>
      <w:r>
        <w:t>meetings</w:t>
      </w:r>
      <w:r>
        <w:rPr>
          <w:spacing w:val="37"/>
        </w:rPr>
        <w:t xml:space="preserve"> </w:t>
      </w:r>
      <w:r>
        <w:t>are</w:t>
      </w:r>
      <w:r>
        <w:rPr>
          <w:spacing w:val="37"/>
        </w:rPr>
        <w:t xml:space="preserve"> </w:t>
      </w:r>
      <w:r>
        <w:t>expected</w:t>
      </w:r>
      <w:r>
        <w:rPr>
          <w:spacing w:val="37"/>
        </w:rPr>
        <w:t xml:space="preserve"> </w:t>
      </w:r>
      <w:r>
        <w:t xml:space="preserve">to </w:t>
      </w:r>
      <w:r>
        <w:rPr>
          <w:w w:val="110"/>
        </w:rPr>
        <w:t>take place every term.</w:t>
      </w:r>
      <w:r w:rsidR="00EC10C1">
        <w:rPr>
          <w:w w:val="110"/>
        </w:rPr>
        <w:br/>
      </w:r>
    </w:p>
    <w:p w14:paraId="1E85E7A0" w14:textId="77777777" w:rsidR="00F57DF0" w:rsidRDefault="000C3AF2">
      <w:pPr>
        <w:pStyle w:val="BodyText"/>
        <w:spacing w:line="244" w:lineRule="auto"/>
        <w:ind w:right="366"/>
      </w:pPr>
      <w:r>
        <w:rPr>
          <w:w w:val="110"/>
        </w:rPr>
        <w:t>Chapter</w:t>
      </w:r>
      <w:r>
        <w:rPr>
          <w:spacing w:val="-9"/>
          <w:w w:val="110"/>
        </w:rPr>
        <w:t xml:space="preserve"> </w:t>
      </w:r>
      <w:r>
        <w:rPr>
          <w:w w:val="110"/>
        </w:rPr>
        <w:t>meetings</w:t>
      </w:r>
      <w:r>
        <w:rPr>
          <w:spacing w:val="-9"/>
          <w:w w:val="110"/>
        </w:rPr>
        <w:t xml:space="preserve"> </w:t>
      </w:r>
      <w:r>
        <w:rPr>
          <w:w w:val="110"/>
        </w:rPr>
        <w:t>are</w:t>
      </w:r>
      <w:r>
        <w:rPr>
          <w:spacing w:val="-9"/>
          <w:w w:val="110"/>
        </w:rPr>
        <w:t xml:space="preserve"> </w:t>
      </w:r>
      <w:r>
        <w:rPr>
          <w:w w:val="110"/>
        </w:rPr>
        <w:t>formal</w:t>
      </w:r>
      <w:r>
        <w:rPr>
          <w:spacing w:val="-9"/>
          <w:w w:val="110"/>
        </w:rPr>
        <w:t xml:space="preserve"> </w:t>
      </w:r>
      <w:r>
        <w:rPr>
          <w:w w:val="110"/>
        </w:rPr>
        <w:t>and</w:t>
      </w:r>
      <w:r>
        <w:rPr>
          <w:spacing w:val="-10"/>
          <w:w w:val="110"/>
        </w:rPr>
        <w:t xml:space="preserve"> </w:t>
      </w:r>
      <w:r>
        <w:rPr>
          <w:w w:val="110"/>
        </w:rPr>
        <w:t>must</w:t>
      </w:r>
      <w:r>
        <w:rPr>
          <w:spacing w:val="-9"/>
          <w:w w:val="110"/>
        </w:rPr>
        <w:t xml:space="preserve"> </w:t>
      </w:r>
      <w:r>
        <w:rPr>
          <w:w w:val="110"/>
        </w:rPr>
        <w:t>be</w:t>
      </w:r>
      <w:r>
        <w:rPr>
          <w:spacing w:val="-9"/>
          <w:w w:val="110"/>
        </w:rPr>
        <w:t xml:space="preserve"> </w:t>
      </w:r>
      <w:r>
        <w:rPr>
          <w:w w:val="110"/>
        </w:rPr>
        <w:t>scheduled</w:t>
      </w:r>
      <w:r>
        <w:rPr>
          <w:spacing w:val="-10"/>
          <w:w w:val="110"/>
        </w:rPr>
        <w:t xml:space="preserve"> </w:t>
      </w:r>
      <w:r>
        <w:rPr>
          <w:w w:val="110"/>
        </w:rPr>
        <w:t>with</w:t>
      </w:r>
      <w:r>
        <w:rPr>
          <w:spacing w:val="-10"/>
          <w:w w:val="110"/>
        </w:rPr>
        <w:t xml:space="preserve"> </w:t>
      </w:r>
      <w:r>
        <w:rPr>
          <w:w w:val="110"/>
        </w:rPr>
        <w:t>the</w:t>
      </w:r>
      <w:r>
        <w:rPr>
          <w:spacing w:val="-9"/>
          <w:w w:val="110"/>
        </w:rPr>
        <w:t xml:space="preserve"> </w:t>
      </w:r>
      <w:r>
        <w:rPr>
          <w:w w:val="110"/>
        </w:rPr>
        <w:t>assistance</w:t>
      </w:r>
      <w:r>
        <w:rPr>
          <w:spacing w:val="-9"/>
          <w:w w:val="110"/>
        </w:rPr>
        <w:t xml:space="preserve"> </w:t>
      </w:r>
      <w:r>
        <w:rPr>
          <w:w w:val="110"/>
        </w:rPr>
        <w:t>of</w:t>
      </w:r>
      <w:r>
        <w:rPr>
          <w:spacing w:val="-9"/>
          <w:w w:val="110"/>
        </w:rPr>
        <w:t xml:space="preserve"> </w:t>
      </w:r>
      <w:r>
        <w:rPr>
          <w:w w:val="110"/>
        </w:rPr>
        <w:t>the</w:t>
      </w:r>
      <w:r>
        <w:rPr>
          <w:spacing w:val="-9"/>
          <w:w w:val="110"/>
        </w:rPr>
        <w:t xml:space="preserve"> </w:t>
      </w:r>
      <w:r>
        <w:rPr>
          <w:w w:val="110"/>
        </w:rPr>
        <w:t>Student Coordinator</w:t>
      </w:r>
      <w:r>
        <w:rPr>
          <w:spacing w:val="-8"/>
          <w:w w:val="110"/>
        </w:rPr>
        <w:t xml:space="preserve"> </w:t>
      </w:r>
      <w:r>
        <w:rPr>
          <w:w w:val="110"/>
        </w:rPr>
        <w:t>within</w:t>
      </w:r>
      <w:r>
        <w:rPr>
          <w:spacing w:val="-8"/>
          <w:w w:val="110"/>
        </w:rPr>
        <w:t xml:space="preserve"> </w:t>
      </w:r>
      <w:r>
        <w:rPr>
          <w:w w:val="110"/>
        </w:rPr>
        <w:t>a</w:t>
      </w:r>
      <w:r>
        <w:rPr>
          <w:spacing w:val="-8"/>
          <w:w w:val="110"/>
        </w:rPr>
        <w:t xml:space="preserve"> </w:t>
      </w:r>
      <w:r>
        <w:rPr>
          <w:w w:val="110"/>
        </w:rPr>
        <w:t>designated</w:t>
      </w:r>
      <w:r>
        <w:rPr>
          <w:spacing w:val="-9"/>
          <w:w w:val="110"/>
        </w:rPr>
        <w:t xml:space="preserve"> </w:t>
      </w:r>
      <w:r>
        <w:rPr>
          <w:w w:val="110"/>
        </w:rPr>
        <w:t>one-week</w:t>
      </w:r>
      <w:r>
        <w:rPr>
          <w:spacing w:val="-8"/>
          <w:w w:val="110"/>
        </w:rPr>
        <w:t xml:space="preserve"> </w:t>
      </w:r>
      <w:r>
        <w:rPr>
          <w:w w:val="110"/>
        </w:rPr>
        <w:t>window.</w:t>
      </w:r>
      <w:r>
        <w:rPr>
          <w:spacing w:val="-8"/>
          <w:w w:val="110"/>
        </w:rPr>
        <w:t xml:space="preserve"> </w:t>
      </w:r>
      <w:r>
        <w:rPr>
          <w:w w:val="110"/>
        </w:rPr>
        <w:t>Students</w:t>
      </w:r>
      <w:r>
        <w:rPr>
          <w:spacing w:val="-8"/>
          <w:w w:val="110"/>
        </w:rPr>
        <w:t xml:space="preserve"> </w:t>
      </w:r>
      <w:r>
        <w:rPr>
          <w:w w:val="110"/>
        </w:rPr>
        <w:t>must</w:t>
      </w:r>
      <w:r>
        <w:rPr>
          <w:spacing w:val="-8"/>
          <w:w w:val="110"/>
        </w:rPr>
        <w:t xml:space="preserve"> </w:t>
      </w:r>
      <w:r>
        <w:rPr>
          <w:w w:val="110"/>
        </w:rPr>
        <w:t>submit</w:t>
      </w:r>
      <w:r>
        <w:rPr>
          <w:spacing w:val="-8"/>
          <w:w w:val="110"/>
        </w:rPr>
        <w:t xml:space="preserve"> </w:t>
      </w:r>
      <w:r>
        <w:rPr>
          <w:w w:val="110"/>
        </w:rPr>
        <w:t>written materials</w:t>
      </w:r>
      <w:r>
        <w:rPr>
          <w:spacing w:val="-2"/>
          <w:w w:val="110"/>
        </w:rPr>
        <w:t xml:space="preserve"> </w:t>
      </w:r>
      <w:r>
        <w:rPr>
          <w:w w:val="110"/>
        </w:rPr>
        <w:t>(such</w:t>
      </w:r>
      <w:r>
        <w:rPr>
          <w:spacing w:val="-2"/>
          <w:w w:val="110"/>
        </w:rPr>
        <w:t xml:space="preserve"> </w:t>
      </w:r>
      <w:r>
        <w:rPr>
          <w:w w:val="110"/>
        </w:rPr>
        <w:t>as</w:t>
      </w:r>
      <w:r>
        <w:rPr>
          <w:spacing w:val="-2"/>
          <w:w w:val="110"/>
        </w:rPr>
        <w:t xml:space="preserve"> </w:t>
      </w:r>
      <w:r>
        <w:rPr>
          <w:w w:val="110"/>
        </w:rPr>
        <w:t>draft</w:t>
      </w:r>
      <w:r>
        <w:rPr>
          <w:spacing w:val="-1"/>
          <w:w w:val="110"/>
        </w:rPr>
        <w:t xml:space="preserve"> </w:t>
      </w:r>
      <w:r>
        <w:rPr>
          <w:w w:val="110"/>
        </w:rPr>
        <w:t>chapters</w:t>
      </w:r>
      <w:r>
        <w:rPr>
          <w:spacing w:val="-2"/>
          <w:w w:val="110"/>
        </w:rPr>
        <w:t xml:space="preserve"> </w:t>
      </w:r>
      <w:r>
        <w:rPr>
          <w:w w:val="110"/>
        </w:rPr>
        <w:t>or</w:t>
      </w:r>
      <w:r>
        <w:rPr>
          <w:spacing w:val="-1"/>
          <w:w w:val="110"/>
        </w:rPr>
        <w:t xml:space="preserve"> </w:t>
      </w:r>
      <w:r>
        <w:rPr>
          <w:w w:val="110"/>
        </w:rPr>
        <w:t>detailed</w:t>
      </w:r>
      <w:r>
        <w:rPr>
          <w:spacing w:val="-2"/>
          <w:w w:val="110"/>
        </w:rPr>
        <w:t xml:space="preserve"> </w:t>
      </w:r>
      <w:r>
        <w:rPr>
          <w:w w:val="110"/>
        </w:rPr>
        <w:t>progress</w:t>
      </w:r>
      <w:r>
        <w:rPr>
          <w:spacing w:val="-2"/>
          <w:w w:val="110"/>
        </w:rPr>
        <w:t xml:space="preserve"> </w:t>
      </w:r>
      <w:r>
        <w:rPr>
          <w:w w:val="110"/>
        </w:rPr>
        <w:t>statements)</w:t>
      </w:r>
      <w:r>
        <w:rPr>
          <w:spacing w:val="-1"/>
          <w:w w:val="110"/>
        </w:rPr>
        <w:t xml:space="preserve"> </w:t>
      </w:r>
      <w:r>
        <w:rPr>
          <w:w w:val="110"/>
        </w:rPr>
        <w:t>to</w:t>
      </w:r>
      <w:r>
        <w:rPr>
          <w:spacing w:val="-2"/>
          <w:w w:val="110"/>
        </w:rPr>
        <w:t xml:space="preserve"> </w:t>
      </w:r>
      <w:r>
        <w:rPr>
          <w:w w:val="110"/>
        </w:rPr>
        <w:t>all</w:t>
      </w:r>
      <w:r>
        <w:rPr>
          <w:spacing w:val="-1"/>
          <w:w w:val="110"/>
        </w:rPr>
        <w:t xml:space="preserve"> </w:t>
      </w:r>
      <w:r>
        <w:rPr>
          <w:w w:val="110"/>
        </w:rPr>
        <w:t xml:space="preserve">committee </w:t>
      </w:r>
      <w:r>
        <w:t>members</w:t>
      </w:r>
      <w:r>
        <w:rPr>
          <w:spacing w:val="33"/>
        </w:rPr>
        <w:t xml:space="preserve"> </w:t>
      </w:r>
      <w:r>
        <w:t>at</w:t>
      </w:r>
      <w:r>
        <w:rPr>
          <w:spacing w:val="35"/>
        </w:rPr>
        <w:t xml:space="preserve"> </w:t>
      </w:r>
      <w:r>
        <w:t>least</w:t>
      </w:r>
      <w:r>
        <w:rPr>
          <w:spacing w:val="35"/>
        </w:rPr>
        <w:t xml:space="preserve"> </w:t>
      </w:r>
      <w:r>
        <w:t>two</w:t>
      </w:r>
      <w:r>
        <w:rPr>
          <w:spacing w:val="33"/>
        </w:rPr>
        <w:t xml:space="preserve"> </w:t>
      </w:r>
      <w:r>
        <w:t>weeks</w:t>
      </w:r>
      <w:r>
        <w:rPr>
          <w:spacing w:val="33"/>
        </w:rPr>
        <w:t xml:space="preserve"> </w:t>
      </w:r>
      <w:r>
        <w:t>in</w:t>
      </w:r>
      <w:r>
        <w:rPr>
          <w:spacing w:val="33"/>
        </w:rPr>
        <w:t xml:space="preserve"> </w:t>
      </w:r>
      <w:r>
        <w:t>advance</w:t>
      </w:r>
      <w:r>
        <w:rPr>
          <w:spacing w:val="33"/>
        </w:rPr>
        <w:t xml:space="preserve"> </w:t>
      </w:r>
      <w:r>
        <w:t>of</w:t>
      </w:r>
      <w:r>
        <w:rPr>
          <w:spacing w:val="35"/>
        </w:rPr>
        <w:t xml:space="preserve"> </w:t>
      </w:r>
      <w:r>
        <w:t>each</w:t>
      </w:r>
      <w:r>
        <w:rPr>
          <w:spacing w:val="33"/>
        </w:rPr>
        <w:t xml:space="preserve"> </w:t>
      </w:r>
      <w:r>
        <w:t>meeting.</w:t>
      </w:r>
      <w:r>
        <w:rPr>
          <w:spacing w:val="35"/>
        </w:rPr>
        <w:t xml:space="preserve"> </w:t>
      </w:r>
      <w:r>
        <w:t>These</w:t>
      </w:r>
      <w:r>
        <w:rPr>
          <w:spacing w:val="33"/>
        </w:rPr>
        <w:t xml:space="preserve"> </w:t>
      </w:r>
      <w:r>
        <w:t>meetings</w:t>
      </w:r>
      <w:r>
        <w:rPr>
          <w:spacing w:val="33"/>
        </w:rPr>
        <w:t xml:space="preserve"> </w:t>
      </w:r>
      <w:r>
        <w:t>are</w:t>
      </w:r>
      <w:r>
        <w:rPr>
          <w:spacing w:val="33"/>
        </w:rPr>
        <w:t xml:space="preserve"> </w:t>
      </w:r>
      <w:r>
        <w:t>intended</w:t>
      </w:r>
      <w:r>
        <w:rPr>
          <w:spacing w:val="33"/>
        </w:rPr>
        <w:t xml:space="preserve"> </w:t>
      </w:r>
      <w:r>
        <w:t xml:space="preserve">to </w:t>
      </w:r>
      <w:r>
        <w:rPr>
          <w:w w:val="110"/>
        </w:rPr>
        <w:t>provide</w:t>
      </w:r>
      <w:r>
        <w:rPr>
          <w:spacing w:val="-11"/>
          <w:w w:val="110"/>
        </w:rPr>
        <w:t xml:space="preserve"> </w:t>
      </w:r>
      <w:r>
        <w:rPr>
          <w:w w:val="110"/>
        </w:rPr>
        <w:t>structured</w:t>
      </w:r>
      <w:r>
        <w:rPr>
          <w:spacing w:val="-11"/>
          <w:w w:val="110"/>
        </w:rPr>
        <w:t xml:space="preserve"> </w:t>
      </w:r>
      <w:r>
        <w:rPr>
          <w:w w:val="110"/>
        </w:rPr>
        <w:t>feedback,</w:t>
      </w:r>
      <w:r>
        <w:rPr>
          <w:spacing w:val="-11"/>
          <w:w w:val="110"/>
        </w:rPr>
        <w:t xml:space="preserve"> </w:t>
      </w:r>
      <w:r>
        <w:rPr>
          <w:w w:val="110"/>
        </w:rPr>
        <w:t>ensure</w:t>
      </w:r>
      <w:r>
        <w:rPr>
          <w:spacing w:val="-11"/>
          <w:w w:val="110"/>
        </w:rPr>
        <w:t xml:space="preserve"> </w:t>
      </w:r>
      <w:r>
        <w:rPr>
          <w:w w:val="110"/>
        </w:rPr>
        <w:t>timely</w:t>
      </w:r>
      <w:r>
        <w:rPr>
          <w:spacing w:val="-12"/>
          <w:w w:val="110"/>
        </w:rPr>
        <w:t xml:space="preserve"> </w:t>
      </w:r>
      <w:r>
        <w:rPr>
          <w:w w:val="110"/>
        </w:rPr>
        <w:t>progress,</w:t>
      </w:r>
      <w:r>
        <w:rPr>
          <w:spacing w:val="-11"/>
          <w:w w:val="110"/>
        </w:rPr>
        <w:t xml:space="preserve"> </w:t>
      </w:r>
      <w:r>
        <w:rPr>
          <w:w w:val="110"/>
        </w:rPr>
        <w:t>and</w:t>
      </w:r>
      <w:r>
        <w:rPr>
          <w:spacing w:val="-10"/>
          <w:w w:val="110"/>
        </w:rPr>
        <w:t xml:space="preserve"> </w:t>
      </w:r>
      <w:r>
        <w:rPr>
          <w:w w:val="110"/>
        </w:rPr>
        <w:t>clarify</w:t>
      </w:r>
      <w:r>
        <w:rPr>
          <w:spacing w:val="-11"/>
          <w:w w:val="110"/>
        </w:rPr>
        <w:t xml:space="preserve"> </w:t>
      </w:r>
      <w:r>
        <w:rPr>
          <w:w w:val="110"/>
        </w:rPr>
        <w:t>expectations</w:t>
      </w:r>
      <w:r>
        <w:rPr>
          <w:spacing w:val="-11"/>
          <w:w w:val="110"/>
        </w:rPr>
        <w:t xml:space="preserve"> </w:t>
      </w:r>
      <w:r>
        <w:rPr>
          <w:w w:val="110"/>
        </w:rPr>
        <w:t>for subsequent</w:t>
      </w:r>
      <w:r>
        <w:rPr>
          <w:spacing w:val="-5"/>
          <w:w w:val="110"/>
        </w:rPr>
        <w:t xml:space="preserve"> </w:t>
      </w:r>
      <w:r>
        <w:rPr>
          <w:w w:val="110"/>
        </w:rPr>
        <w:t>work.</w:t>
      </w:r>
    </w:p>
    <w:p w14:paraId="1213A318" w14:textId="77777777" w:rsidR="00F57DF0" w:rsidRDefault="00F57DF0">
      <w:pPr>
        <w:pStyle w:val="BodyText"/>
        <w:spacing w:before="245"/>
      </w:pPr>
    </w:p>
    <w:p w14:paraId="16648B84" w14:textId="77777777" w:rsidR="00F57DF0" w:rsidRDefault="000C3AF2">
      <w:pPr>
        <w:pStyle w:val="Heading4"/>
      </w:pPr>
      <w:r>
        <w:rPr>
          <w:spacing w:val="4"/>
        </w:rPr>
        <w:t>Dissertation</w:t>
      </w:r>
      <w:r>
        <w:rPr>
          <w:spacing w:val="30"/>
        </w:rPr>
        <w:t xml:space="preserve"> </w:t>
      </w:r>
      <w:r>
        <w:rPr>
          <w:spacing w:val="4"/>
        </w:rPr>
        <w:t>Completion</w:t>
      </w:r>
      <w:r>
        <w:rPr>
          <w:spacing w:val="30"/>
        </w:rPr>
        <w:t xml:space="preserve"> </w:t>
      </w:r>
      <w:r>
        <w:rPr>
          <w:spacing w:val="-4"/>
        </w:rPr>
        <w:t>Grant</w:t>
      </w:r>
    </w:p>
    <w:p w14:paraId="2A48F87B" w14:textId="77777777" w:rsidR="00F57DF0" w:rsidRDefault="000C3AF2">
      <w:pPr>
        <w:pStyle w:val="BodyText"/>
        <w:spacing w:before="40" w:line="283" w:lineRule="auto"/>
        <w:ind w:right="366"/>
      </w:pPr>
      <w:r>
        <w:rPr>
          <w:w w:val="110"/>
        </w:rPr>
        <w:t>Beginning</w:t>
      </w:r>
      <w:r>
        <w:rPr>
          <w:spacing w:val="-11"/>
          <w:w w:val="110"/>
        </w:rPr>
        <w:t xml:space="preserve"> </w:t>
      </w:r>
      <w:r>
        <w:rPr>
          <w:w w:val="110"/>
        </w:rPr>
        <w:t>with</w:t>
      </w:r>
      <w:r>
        <w:rPr>
          <w:spacing w:val="-10"/>
          <w:w w:val="110"/>
        </w:rPr>
        <w:t xml:space="preserve"> </w:t>
      </w:r>
      <w:r>
        <w:rPr>
          <w:w w:val="110"/>
        </w:rPr>
        <w:t>the</w:t>
      </w:r>
      <w:r>
        <w:rPr>
          <w:spacing w:val="-10"/>
          <w:w w:val="110"/>
        </w:rPr>
        <w:t xml:space="preserve"> </w:t>
      </w:r>
      <w:r>
        <w:rPr>
          <w:w w:val="110"/>
        </w:rPr>
        <w:t>cohort</w:t>
      </w:r>
      <w:r>
        <w:rPr>
          <w:spacing w:val="-10"/>
          <w:w w:val="110"/>
        </w:rPr>
        <w:t xml:space="preserve"> </w:t>
      </w:r>
      <w:r>
        <w:rPr>
          <w:w w:val="110"/>
        </w:rPr>
        <w:t>entering</w:t>
      </w:r>
      <w:r>
        <w:rPr>
          <w:spacing w:val="-11"/>
          <w:w w:val="110"/>
        </w:rPr>
        <w:t xml:space="preserve"> </w:t>
      </w:r>
      <w:r>
        <w:rPr>
          <w:w w:val="110"/>
        </w:rPr>
        <w:t>in</w:t>
      </w:r>
      <w:r>
        <w:rPr>
          <w:spacing w:val="-11"/>
          <w:w w:val="110"/>
        </w:rPr>
        <w:t xml:space="preserve"> </w:t>
      </w:r>
      <w:r>
        <w:rPr>
          <w:w w:val="110"/>
        </w:rPr>
        <w:t>2005–06,</w:t>
      </w:r>
      <w:r>
        <w:rPr>
          <w:spacing w:val="-10"/>
          <w:w w:val="110"/>
        </w:rPr>
        <w:t xml:space="preserve"> </w:t>
      </w:r>
      <w:r>
        <w:rPr>
          <w:w w:val="110"/>
        </w:rPr>
        <w:t>students</w:t>
      </w:r>
      <w:r>
        <w:rPr>
          <w:spacing w:val="-10"/>
          <w:w w:val="110"/>
        </w:rPr>
        <w:t xml:space="preserve"> </w:t>
      </w:r>
      <w:r>
        <w:rPr>
          <w:w w:val="110"/>
        </w:rPr>
        <w:t>are</w:t>
      </w:r>
      <w:r>
        <w:rPr>
          <w:spacing w:val="-10"/>
          <w:w w:val="110"/>
        </w:rPr>
        <w:t xml:space="preserve"> </w:t>
      </w:r>
      <w:r>
        <w:rPr>
          <w:w w:val="110"/>
        </w:rPr>
        <w:t>guaranteed</w:t>
      </w:r>
      <w:r>
        <w:rPr>
          <w:spacing w:val="-10"/>
          <w:w w:val="110"/>
        </w:rPr>
        <w:t xml:space="preserve"> </w:t>
      </w:r>
      <w:r>
        <w:rPr>
          <w:w w:val="110"/>
        </w:rPr>
        <w:t>five</w:t>
      </w:r>
      <w:r>
        <w:rPr>
          <w:spacing w:val="-10"/>
          <w:w w:val="110"/>
        </w:rPr>
        <w:t xml:space="preserve"> </w:t>
      </w:r>
      <w:r>
        <w:rPr>
          <w:w w:val="110"/>
        </w:rPr>
        <w:t>years</w:t>
      </w:r>
      <w:r>
        <w:rPr>
          <w:spacing w:val="-10"/>
          <w:w w:val="110"/>
        </w:rPr>
        <w:t xml:space="preserve"> </w:t>
      </w:r>
      <w:r>
        <w:rPr>
          <w:w w:val="110"/>
        </w:rPr>
        <w:t xml:space="preserve">of </w:t>
      </w:r>
      <w:r>
        <w:t>funding:</w:t>
      </w:r>
      <w:r>
        <w:rPr>
          <w:spacing w:val="37"/>
        </w:rPr>
        <w:t xml:space="preserve"> </w:t>
      </w:r>
      <w:r>
        <w:t>the</w:t>
      </w:r>
      <w:r>
        <w:rPr>
          <w:spacing w:val="37"/>
        </w:rPr>
        <w:t xml:space="preserve"> </w:t>
      </w:r>
      <w:r>
        <w:t>first</w:t>
      </w:r>
      <w:r>
        <w:rPr>
          <w:spacing w:val="37"/>
        </w:rPr>
        <w:t xml:space="preserve"> </w:t>
      </w:r>
      <w:r>
        <w:t>four</w:t>
      </w:r>
      <w:r>
        <w:rPr>
          <w:spacing w:val="37"/>
        </w:rPr>
        <w:t xml:space="preserve"> </w:t>
      </w:r>
      <w:r>
        <w:t>years</w:t>
      </w:r>
      <w:r>
        <w:rPr>
          <w:spacing w:val="37"/>
        </w:rPr>
        <w:t xml:space="preserve"> </w:t>
      </w:r>
      <w:r>
        <w:t>plus</w:t>
      </w:r>
      <w:r>
        <w:rPr>
          <w:spacing w:val="37"/>
        </w:rPr>
        <w:t xml:space="preserve"> </w:t>
      </w:r>
      <w:r>
        <w:t>a</w:t>
      </w:r>
      <w:r>
        <w:rPr>
          <w:spacing w:val="37"/>
        </w:rPr>
        <w:t xml:space="preserve"> </w:t>
      </w:r>
      <w:r>
        <w:t>Dissertation</w:t>
      </w:r>
      <w:r>
        <w:rPr>
          <w:spacing w:val="35"/>
        </w:rPr>
        <w:t xml:space="preserve"> </w:t>
      </w:r>
      <w:r>
        <w:t>Completion</w:t>
      </w:r>
      <w:r>
        <w:rPr>
          <w:spacing w:val="35"/>
        </w:rPr>
        <w:t xml:space="preserve"> </w:t>
      </w:r>
      <w:r>
        <w:t>Grant</w:t>
      </w:r>
      <w:r>
        <w:rPr>
          <w:spacing w:val="37"/>
        </w:rPr>
        <w:t xml:space="preserve"> </w:t>
      </w:r>
      <w:r>
        <w:t>awarded</w:t>
      </w:r>
      <w:r>
        <w:rPr>
          <w:spacing w:val="37"/>
        </w:rPr>
        <w:t xml:space="preserve"> </w:t>
      </w:r>
      <w:r>
        <w:t>to</w:t>
      </w:r>
      <w:r>
        <w:rPr>
          <w:spacing w:val="37"/>
        </w:rPr>
        <w:t xml:space="preserve"> </w:t>
      </w:r>
      <w:r>
        <w:t>qualified</w:t>
      </w:r>
      <w:r>
        <w:rPr>
          <w:spacing w:val="37"/>
        </w:rPr>
        <w:t xml:space="preserve"> </w:t>
      </w:r>
      <w:r>
        <w:t>PhD candidates.</w:t>
      </w:r>
      <w:r>
        <w:rPr>
          <w:spacing w:val="15"/>
        </w:rPr>
        <w:t xml:space="preserve"> </w:t>
      </w:r>
      <w:r>
        <w:t>This</w:t>
      </w:r>
      <w:r>
        <w:rPr>
          <w:spacing w:val="15"/>
        </w:rPr>
        <w:t xml:space="preserve"> </w:t>
      </w:r>
      <w:r>
        <w:t>grant</w:t>
      </w:r>
      <w:r>
        <w:rPr>
          <w:spacing w:val="15"/>
        </w:rPr>
        <w:t xml:space="preserve"> </w:t>
      </w:r>
      <w:r>
        <w:t>will</w:t>
      </w:r>
      <w:r>
        <w:rPr>
          <w:spacing w:val="15"/>
        </w:rPr>
        <w:t xml:space="preserve"> </w:t>
      </w:r>
      <w:r>
        <w:t>be</w:t>
      </w:r>
      <w:r>
        <w:rPr>
          <w:spacing w:val="15"/>
        </w:rPr>
        <w:t xml:space="preserve"> </w:t>
      </w:r>
      <w:r>
        <w:t>available</w:t>
      </w:r>
      <w:r>
        <w:rPr>
          <w:spacing w:val="15"/>
        </w:rPr>
        <w:t xml:space="preserve"> </w:t>
      </w:r>
      <w:r>
        <w:t>as</w:t>
      </w:r>
      <w:r>
        <w:rPr>
          <w:spacing w:val="15"/>
        </w:rPr>
        <w:t xml:space="preserve"> </w:t>
      </w:r>
      <w:r>
        <w:t>early</w:t>
      </w:r>
      <w:r>
        <w:rPr>
          <w:spacing w:val="15"/>
        </w:rPr>
        <w:t xml:space="preserve"> </w:t>
      </w:r>
      <w:r>
        <w:t>as</w:t>
      </w:r>
      <w:r>
        <w:rPr>
          <w:spacing w:val="15"/>
        </w:rPr>
        <w:t xml:space="preserve"> </w:t>
      </w:r>
      <w:r>
        <w:t>G-4</w:t>
      </w:r>
      <w:r>
        <w:rPr>
          <w:spacing w:val="15"/>
        </w:rPr>
        <w:t xml:space="preserve"> </w:t>
      </w:r>
      <w:r>
        <w:t>and</w:t>
      </w:r>
      <w:r>
        <w:rPr>
          <w:spacing w:val="15"/>
        </w:rPr>
        <w:t xml:space="preserve"> </w:t>
      </w:r>
      <w:r>
        <w:t>as</w:t>
      </w:r>
      <w:r>
        <w:rPr>
          <w:spacing w:val="15"/>
        </w:rPr>
        <w:t xml:space="preserve"> </w:t>
      </w:r>
      <w:r>
        <w:t>late</w:t>
      </w:r>
      <w:r>
        <w:rPr>
          <w:spacing w:val="15"/>
        </w:rPr>
        <w:t xml:space="preserve"> </w:t>
      </w:r>
      <w:r>
        <w:t>as</w:t>
      </w:r>
      <w:r>
        <w:rPr>
          <w:spacing w:val="15"/>
        </w:rPr>
        <w:t xml:space="preserve"> </w:t>
      </w:r>
      <w:r>
        <w:t>G-7.</w:t>
      </w:r>
      <w:r>
        <w:rPr>
          <w:spacing w:val="15"/>
        </w:rPr>
        <w:t xml:space="preserve"> </w:t>
      </w:r>
      <w:r>
        <w:t>After</w:t>
      </w:r>
      <w:r>
        <w:rPr>
          <w:spacing w:val="15"/>
        </w:rPr>
        <w:t xml:space="preserve"> </w:t>
      </w:r>
      <w:r>
        <w:t>G-7,</w:t>
      </w:r>
      <w:r>
        <w:rPr>
          <w:spacing w:val="15"/>
        </w:rPr>
        <w:t xml:space="preserve"> </w:t>
      </w:r>
      <w:r>
        <w:t>the</w:t>
      </w:r>
      <w:r>
        <w:rPr>
          <w:spacing w:val="15"/>
        </w:rPr>
        <w:t xml:space="preserve"> </w:t>
      </w:r>
      <w:r>
        <w:t>grant</w:t>
      </w:r>
    </w:p>
    <w:p w14:paraId="4C7162FF" w14:textId="77777777" w:rsidR="00F57DF0" w:rsidRDefault="00F57DF0">
      <w:pPr>
        <w:pStyle w:val="BodyText"/>
        <w:spacing w:line="283" w:lineRule="auto"/>
        <w:sectPr w:rsidR="00F57DF0">
          <w:pgSz w:w="12240" w:h="15840"/>
          <w:pgMar w:top="1360" w:right="1440" w:bottom="960" w:left="1800" w:header="0" w:footer="778" w:gutter="0"/>
          <w:cols w:space="720"/>
        </w:sectPr>
      </w:pPr>
    </w:p>
    <w:p w14:paraId="34EFA216" w14:textId="77777777" w:rsidR="00F57DF0" w:rsidRDefault="000C3AF2">
      <w:pPr>
        <w:pStyle w:val="BodyText"/>
        <w:spacing w:before="86" w:line="280" w:lineRule="auto"/>
        <w:ind w:right="366"/>
      </w:pPr>
      <w:r>
        <w:rPr>
          <w:w w:val="105"/>
        </w:rPr>
        <w:lastRenderedPageBreak/>
        <w:t xml:space="preserve">is no longer guaranteed. The deadline for applying for this grant will be early in the spring term. </w:t>
      </w:r>
      <w:proofErr w:type="gramStart"/>
      <w:r>
        <w:rPr>
          <w:w w:val="105"/>
        </w:rPr>
        <w:t>In order to</w:t>
      </w:r>
      <w:proofErr w:type="gramEnd"/>
      <w:r>
        <w:rPr>
          <w:w w:val="105"/>
        </w:rPr>
        <w:t xml:space="preserve"> be eligible, the student must have two advanced draft chapters of the dissertation approved by the time of application. Students are expected to complete the dissertation during the completion fellowship year; this will be the final year of Harvard Griffin GSAS funding even for students who do not finish during the fellowship year. In addition, after holding a dissertation completion fellowship, students will be limited to no more than one additional academic year of registration in Harvard Griffin GSAS.</w:t>
      </w:r>
    </w:p>
    <w:p w14:paraId="6829EA79" w14:textId="77777777" w:rsidR="00F57DF0" w:rsidRDefault="000C3AF2">
      <w:pPr>
        <w:pStyle w:val="Heading4"/>
        <w:spacing w:before="203"/>
      </w:pPr>
      <w:r>
        <w:rPr>
          <w:w w:val="105"/>
        </w:rPr>
        <w:t>G-10</w:t>
      </w:r>
      <w:r>
        <w:rPr>
          <w:spacing w:val="-15"/>
          <w:w w:val="105"/>
        </w:rPr>
        <w:t xml:space="preserve"> </w:t>
      </w:r>
      <w:r>
        <w:rPr>
          <w:w w:val="105"/>
        </w:rPr>
        <w:t>Enrollment</w:t>
      </w:r>
      <w:r>
        <w:rPr>
          <w:spacing w:val="-13"/>
          <w:w w:val="105"/>
        </w:rPr>
        <w:t xml:space="preserve"> </w:t>
      </w:r>
      <w:r>
        <w:rPr>
          <w:spacing w:val="-5"/>
          <w:w w:val="105"/>
        </w:rPr>
        <w:t>Cap</w:t>
      </w:r>
    </w:p>
    <w:p w14:paraId="2B1524E9" w14:textId="77777777" w:rsidR="00F57DF0" w:rsidRDefault="000C3AF2">
      <w:pPr>
        <w:pStyle w:val="BodyText"/>
        <w:spacing w:before="44" w:line="280" w:lineRule="auto"/>
        <w:ind w:right="371"/>
      </w:pPr>
      <w:r>
        <w:rPr>
          <w:spacing w:val="-2"/>
          <w:w w:val="110"/>
        </w:rPr>
        <w:t>Students</w:t>
      </w:r>
      <w:r>
        <w:rPr>
          <w:spacing w:val="-7"/>
          <w:w w:val="110"/>
        </w:rPr>
        <w:t xml:space="preserve"> </w:t>
      </w:r>
      <w:r>
        <w:rPr>
          <w:spacing w:val="-2"/>
          <w:w w:val="110"/>
        </w:rPr>
        <w:t>are</w:t>
      </w:r>
      <w:r>
        <w:rPr>
          <w:spacing w:val="-7"/>
          <w:w w:val="110"/>
        </w:rPr>
        <w:t xml:space="preserve"> </w:t>
      </w:r>
      <w:r>
        <w:rPr>
          <w:spacing w:val="-2"/>
          <w:w w:val="110"/>
        </w:rPr>
        <w:t>expected</w:t>
      </w:r>
      <w:r>
        <w:rPr>
          <w:spacing w:val="-8"/>
          <w:w w:val="110"/>
        </w:rPr>
        <w:t xml:space="preserve"> </w:t>
      </w:r>
      <w:r>
        <w:rPr>
          <w:spacing w:val="-2"/>
          <w:w w:val="110"/>
        </w:rPr>
        <w:t>to</w:t>
      </w:r>
      <w:r>
        <w:rPr>
          <w:spacing w:val="-8"/>
          <w:w w:val="110"/>
        </w:rPr>
        <w:t xml:space="preserve"> </w:t>
      </w:r>
      <w:r>
        <w:rPr>
          <w:spacing w:val="-2"/>
          <w:w w:val="110"/>
        </w:rPr>
        <w:t>make</w:t>
      </w:r>
      <w:r>
        <w:rPr>
          <w:spacing w:val="-7"/>
          <w:w w:val="110"/>
        </w:rPr>
        <w:t xml:space="preserve"> </w:t>
      </w:r>
      <w:r>
        <w:rPr>
          <w:spacing w:val="-2"/>
          <w:w w:val="110"/>
        </w:rPr>
        <w:t>satisfactory</w:t>
      </w:r>
      <w:r>
        <w:rPr>
          <w:spacing w:val="-7"/>
          <w:w w:val="110"/>
        </w:rPr>
        <w:t xml:space="preserve"> </w:t>
      </w:r>
      <w:r>
        <w:rPr>
          <w:spacing w:val="-2"/>
          <w:w w:val="110"/>
        </w:rPr>
        <w:t>progress</w:t>
      </w:r>
      <w:r>
        <w:rPr>
          <w:spacing w:val="-7"/>
          <w:w w:val="110"/>
        </w:rPr>
        <w:t xml:space="preserve"> </w:t>
      </w:r>
      <w:r>
        <w:rPr>
          <w:spacing w:val="-2"/>
          <w:w w:val="110"/>
        </w:rPr>
        <w:t>towards</w:t>
      </w:r>
      <w:r>
        <w:rPr>
          <w:spacing w:val="-7"/>
          <w:w w:val="110"/>
        </w:rPr>
        <w:t xml:space="preserve"> </w:t>
      </w:r>
      <w:r>
        <w:rPr>
          <w:spacing w:val="-2"/>
          <w:w w:val="110"/>
        </w:rPr>
        <w:t>degree</w:t>
      </w:r>
      <w:r>
        <w:rPr>
          <w:spacing w:val="-7"/>
          <w:w w:val="110"/>
        </w:rPr>
        <w:t xml:space="preserve"> </w:t>
      </w:r>
      <w:r>
        <w:rPr>
          <w:spacing w:val="-2"/>
          <w:w w:val="110"/>
        </w:rPr>
        <w:t>each</w:t>
      </w:r>
      <w:r>
        <w:rPr>
          <w:spacing w:val="-8"/>
          <w:w w:val="110"/>
        </w:rPr>
        <w:t xml:space="preserve"> </w:t>
      </w:r>
      <w:r>
        <w:rPr>
          <w:spacing w:val="-2"/>
          <w:w w:val="110"/>
        </w:rPr>
        <w:t>year,</w:t>
      </w:r>
      <w:r>
        <w:rPr>
          <w:spacing w:val="-7"/>
          <w:w w:val="110"/>
        </w:rPr>
        <w:t xml:space="preserve"> </w:t>
      </w:r>
      <w:r>
        <w:rPr>
          <w:spacing w:val="-2"/>
          <w:w w:val="110"/>
        </w:rPr>
        <w:t>and</w:t>
      </w:r>
      <w:r>
        <w:rPr>
          <w:spacing w:val="-8"/>
          <w:w w:val="110"/>
        </w:rPr>
        <w:t xml:space="preserve"> </w:t>
      </w:r>
      <w:r>
        <w:rPr>
          <w:spacing w:val="-2"/>
          <w:w w:val="110"/>
        </w:rPr>
        <w:t>to</w:t>
      </w:r>
      <w:r>
        <w:rPr>
          <w:spacing w:val="-8"/>
          <w:w w:val="110"/>
        </w:rPr>
        <w:t xml:space="preserve"> </w:t>
      </w:r>
      <w:r>
        <w:rPr>
          <w:spacing w:val="-2"/>
          <w:w w:val="110"/>
        </w:rPr>
        <w:t xml:space="preserve">show </w:t>
      </w:r>
      <w:r>
        <w:rPr>
          <w:w w:val="110"/>
        </w:rPr>
        <w:t>progress</w:t>
      </w:r>
      <w:r>
        <w:rPr>
          <w:spacing w:val="-6"/>
          <w:w w:val="110"/>
        </w:rPr>
        <w:t xml:space="preserve"> </w:t>
      </w:r>
      <w:proofErr w:type="gramStart"/>
      <w:r>
        <w:rPr>
          <w:w w:val="110"/>
        </w:rPr>
        <w:t>in</w:t>
      </w:r>
      <w:r>
        <w:rPr>
          <w:spacing w:val="-8"/>
          <w:w w:val="110"/>
        </w:rPr>
        <w:t xml:space="preserve"> </w:t>
      </w:r>
      <w:r>
        <w:rPr>
          <w:w w:val="110"/>
        </w:rPr>
        <w:t>order</w:t>
      </w:r>
      <w:r>
        <w:rPr>
          <w:spacing w:val="-6"/>
          <w:w w:val="110"/>
        </w:rPr>
        <w:t xml:space="preserve"> </w:t>
      </w:r>
      <w:r>
        <w:rPr>
          <w:w w:val="110"/>
        </w:rPr>
        <w:t>to</w:t>
      </w:r>
      <w:proofErr w:type="gramEnd"/>
      <w:r>
        <w:rPr>
          <w:spacing w:val="-6"/>
          <w:w w:val="110"/>
        </w:rPr>
        <w:t xml:space="preserve"> </w:t>
      </w:r>
      <w:r>
        <w:rPr>
          <w:w w:val="110"/>
        </w:rPr>
        <w:t>remain</w:t>
      </w:r>
      <w:r>
        <w:rPr>
          <w:spacing w:val="-8"/>
          <w:w w:val="110"/>
        </w:rPr>
        <w:t xml:space="preserve"> </w:t>
      </w:r>
      <w:r>
        <w:rPr>
          <w:w w:val="110"/>
        </w:rPr>
        <w:t>enrolled.</w:t>
      </w:r>
      <w:r>
        <w:rPr>
          <w:spacing w:val="-6"/>
          <w:w w:val="110"/>
        </w:rPr>
        <w:t xml:space="preserve"> </w:t>
      </w:r>
      <w:r>
        <w:rPr>
          <w:w w:val="110"/>
        </w:rPr>
        <w:t>Any</w:t>
      </w:r>
      <w:r>
        <w:rPr>
          <w:spacing w:val="-8"/>
          <w:w w:val="110"/>
        </w:rPr>
        <w:t xml:space="preserve"> </w:t>
      </w:r>
      <w:r>
        <w:rPr>
          <w:w w:val="110"/>
        </w:rPr>
        <w:t>student</w:t>
      </w:r>
      <w:r>
        <w:rPr>
          <w:spacing w:val="-6"/>
          <w:w w:val="110"/>
        </w:rPr>
        <w:t xml:space="preserve"> </w:t>
      </w:r>
      <w:r>
        <w:rPr>
          <w:w w:val="110"/>
        </w:rPr>
        <w:t>still</w:t>
      </w:r>
      <w:r>
        <w:rPr>
          <w:spacing w:val="-6"/>
          <w:w w:val="110"/>
        </w:rPr>
        <w:t xml:space="preserve"> </w:t>
      </w:r>
      <w:r>
        <w:rPr>
          <w:w w:val="110"/>
        </w:rPr>
        <w:t>enrolled</w:t>
      </w:r>
      <w:r>
        <w:rPr>
          <w:spacing w:val="-6"/>
          <w:w w:val="110"/>
        </w:rPr>
        <w:t xml:space="preserve"> </w:t>
      </w:r>
      <w:r>
        <w:rPr>
          <w:w w:val="110"/>
        </w:rPr>
        <w:t>in</w:t>
      </w:r>
      <w:r>
        <w:rPr>
          <w:spacing w:val="-8"/>
          <w:w w:val="110"/>
        </w:rPr>
        <w:t xml:space="preserve"> </w:t>
      </w:r>
      <w:r>
        <w:rPr>
          <w:w w:val="110"/>
        </w:rPr>
        <w:t>the</w:t>
      </w:r>
      <w:r>
        <w:rPr>
          <w:spacing w:val="-6"/>
          <w:w w:val="110"/>
        </w:rPr>
        <w:t xml:space="preserve"> </w:t>
      </w:r>
      <w:r>
        <w:rPr>
          <w:w w:val="110"/>
        </w:rPr>
        <w:t>program</w:t>
      </w:r>
      <w:r>
        <w:rPr>
          <w:spacing w:val="-8"/>
          <w:w w:val="110"/>
        </w:rPr>
        <w:t xml:space="preserve"> </w:t>
      </w:r>
      <w:r>
        <w:rPr>
          <w:w w:val="110"/>
        </w:rPr>
        <w:t>in</w:t>
      </w:r>
      <w:r>
        <w:rPr>
          <w:spacing w:val="-8"/>
          <w:w w:val="110"/>
        </w:rPr>
        <w:t xml:space="preserve"> </w:t>
      </w:r>
      <w:r>
        <w:rPr>
          <w:w w:val="110"/>
        </w:rPr>
        <w:t>the</w:t>
      </w:r>
      <w:r>
        <w:rPr>
          <w:spacing w:val="-6"/>
          <w:w w:val="110"/>
        </w:rPr>
        <w:t xml:space="preserve"> </w:t>
      </w:r>
      <w:r>
        <w:rPr>
          <w:w w:val="110"/>
        </w:rPr>
        <w:t>10th year</w:t>
      </w:r>
      <w:r>
        <w:rPr>
          <w:spacing w:val="-10"/>
          <w:w w:val="110"/>
        </w:rPr>
        <w:t xml:space="preserve"> </w:t>
      </w:r>
      <w:r>
        <w:rPr>
          <w:w w:val="110"/>
        </w:rPr>
        <w:t>should</w:t>
      </w:r>
      <w:r>
        <w:rPr>
          <w:spacing w:val="-10"/>
          <w:w w:val="110"/>
        </w:rPr>
        <w:t xml:space="preserve"> </w:t>
      </w:r>
      <w:r>
        <w:rPr>
          <w:w w:val="110"/>
        </w:rPr>
        <w:t>plan</w:t>
      </w:r>
      <w:r>
        <w:rPr>
          <w:spacing w:val="-11"/>
          <w:w w:val="110"/>
        </w:rPr>
        <w:t xml:space="preserve"> </w:t>
      </w:r>
      <w:r>
        <w:rPr>
          <w:w w:val="110"/>
        </w:rPr>
        <w:t>to</w:t>
      </w:r>
      <w:r>
        <w:rPr>
          <w:spacing w:val="-10"/>
          <w:w w:val="110"/>
        </w:rPr>
        <w:t xml:space="preserve"> </w:t>
      </w:r>
      <w:r>
        <w:rPr>
          <w:w w:val="110"/>
        </w:rPr>
        <w:t>finish</w:t>
      </w:r>
      <w:r>
        <w:rPr>
          <w:spacing w:val="-10"/>
          <w:w w:val="110"/>
        </w:rPr>
        <w:t xml:space="preserve"> </w:t>
      </w:r>
      <w:r>
        <w:rPr>
          <w:w w:val="110"/>
        </w:rPr>
        <w:t>that</w:t>
      </w:r>
      <w:r>
        <w:rPr>
          <w:spacing w:val="-10"/>
          <w:w w:val="110"/>
        </w:rPr>
        <w:t xml:space="preserve"> </w:t>
      </w:r>
      <w:r>
        <w:rPr>
          <w:w w:val="110"/>
        </w:rPr>
        <w:t>year</w:t>
      </w:r>
      <w:r>
        <w:rPr>
          <w:spacing w:val="-10"/>
          <w:w w:val="110"/>
        </w:rPr>
        <w:t xml:space="preserve"> </w:t>
      </w:r>
      <w:r>
        <w:rPr>
          <w:w w:val="110"/>
        </w:rPr>
        <w:t>or</w:t>
      </w:r>
      <w:r>
        <w:rPr>
          <w:spacing w:val="-10"/>
          <w:w w:val="110"/>
        </w:rPr>
        <w:t xml:space="preserve"> </w:t>
      </w:r>
      <w:r>
        <w:rPr>
          <w:w w:val="110"/>
        </w:rPr>
        <w:t>else</w:t>
      </w:r>
      <w:r>
        <w:rPr>
          <w:spacing w:val="-10"/>
          <w:w w:val="110"/>
        </w:rPr>
        <w:t xml:space="preserve"> </w:t>
      </w:r>
      <w:r>
        <w:rPr>
          <w:w w:val="110"/>
        </w:rPr>
        <w:t>withdraw</w:t>
      </w:r>
      <w:r>
        <w:rPr>
          <w:spacing w:val="-11"/>
          <w:w w:val="110"/>
        </w:rPr>
        <w:t xml:space="preserve"> </w:t>
      </w:r>
      <w:r>
        <w:rPr>
          <w:w w:val="110"/>
        </w:rPr>
        <w:t>from</w:t>
      </w:r>
      <w:r>
        <w:rPr>
          <w:spacing w:val="-11"/>
          <w:w w:val="110"/>
        </w:rPr>
        <w:t xml:space="preserve"> </w:t>
      </w:r>
      <w:r>
        <w:rPr>
          <w:w w:val="110"/>
        </w:rPr>
        <w:t>the</w:t>
      </w:r>
      <w:r>
        <w:rPr>
          <w:spacing w:val="-10"/>
          <w:w w:val="110"/>
        </w:rPr>
        <w:t xml:space="preserve"> </w:t>
      </w:r>
      <w:r>
        <w:rPr>
          <w:w w:val="110"/>
        </w:rPr>
        <w:t>program.</w:t>
      </w:r>
      <w:r>
        <w:rPr>
          <w:spacing w:val="-10"/>
          <w:w w:val="110"/>
        </w:rPr>
        <w:t xml:space="preserve"> </w:t>
      </w:r>
      <w:r>
        <w:rPr>
          <w:w w:val="110"/>
        </w:rPr>
        <w:t>They</w:t>
      </w:r>
      <w:r>
        <w:rPr>
          <w:spacing w:val="-11"/>
          <w:w w:val="110"/>
        </w:rPr>
        <w:t xml:space="preserve"> </w:t>
      </w:r>
      <w:r>
        <w:rPr>
          <w:w w:val="110"/>
        </w:rPr>
        <w:t>may</w:t>
      </w:r>
      <w:r>
        <w:rPr>
          <w:spacing w:val="-11"/>
          <w:w w:val="110"/>
        </w:rPr>
        <w:t xml:space="preserve"> </w:t>
      </w:r>
      <w:r>
        <w:rPr>
          <w:w w:val="110"/>
        </w:rPr>
        <w:t>reapply for</w:t>
      </w:r>
      <w:r>
        <w:rPr>
          <w:spacing w:val="-1"/>
          <w:w w:val="110"/>
        </w:rPr>
        <w:t xml:space="preserve"> </w:t>
      </w:r>
      <w:r>
        <w:rPr>
          <w:w w:val="110"/>
        </w:rPr>
        <w:t>admission</w:t>
      </w:r>
      <w:r>
        <w:rPr>
          <w:spacing w:val="-2"/>
          <w:w w:val="110"/>
        </w:rPr>
        <w:t xml:space="preserve"> </w:t>
      </w:r>
      <w:r>
        <w:rPr>
          <w:w w:val="110"/>
        </w:rPr>
        <w:t>when</w:t>
      </w:r>
      <w:r>
        <w:rPr>
          <w:spacing w:val="-2"/>
          <w:w w:val="110"/>
        </w:rPr>
        <w:t xml:space="preserve"> </w:t>
      </w:r>
      <w:r>
        <w:rPr>
          <w:w w:val="110"/>
        </w:rPr>
        <w:t>they</w:t>
      </w:r>
      <w:r>
        <w:rPr>
          <w:spacing w:val="-2"/>
          <w:w w:val="110"/>
        </w:rPr>
        <w:t xml:space="preserve"> </w:t>
      </w:r>
      <w:r>
        <w:rPr>
          <w:w w:val="110"/>
        </w:rPr>
        <w:t>have</w:t>
      </w:r>
      <w:r>
        <w:rPr>
          <w:spacing w:val="-1"/>
          <w:w w:val="110"/>
        </w:rPr>
        <w:t xml:space="preserve"> </w:t>
      </w:r>
      <w:r>
        <w:rPr>
          <w:w w:val="110"/>
        </w:rPr>
        <w:t>completed</w:t>
      </w:r>
      <w:r>
        <w:rPr>
          <w:spacing w:val="-1"/>
          <w:w w:val="110"/>
        </w:rPr>
        <w:t xml:space="preserve"> </w:t>
      </w:r>
      <w:r>
        <w:rPr>
          <w:w w:val="110"/>
        </w:rPr>
        <w:t>their</w:t>
      </w:r>
      <w:r>
        <w:rPr>
          <w:spacing w:val="-1"/>
          <w:w w:val="110"/>
        </w:rPr>
        <w:t xml:space="preserve"> </w:t>
      </w:r>
      <w:r>
        <w:rPr>
          <w:w w:val="110"/>
        </w:rPr>
        <w:t>dissertations.</w:t>
      </w:r>
    </w:p>
    <w:p w14:paraId="6535C945" w14:textId="77777777" w:rsidR="00F57DF0" w:rsidRDefault="000C3AF2">
      <w:pPr>
        <w:pStyle w:val="BodyText"/>
        <w:spacing w:before="204" w:line="280" w:lineRule="auto"/>
        <w:ind w:right="371"/>
      </w:pPr>
      <w:r>
        <w:rPr>
          <w:w w:val="110"/>
        </w:rPr>
        <w:t>Only</w:t>
      </w:r>
      <w:r>
        <w:rPr>
          <w:spacing w:val="-13"/>
          <w:w w:val="110"/>
        </w:rPr>
        <w:t xml:space="preserve"> </w:t>
      </w:r>
      <w:r>
        <w:rPr>
          <w:w w:val="110"/>
        </w:rPr>
        <w:t>in</w:t>
      </w:r>
      <w:r>
        <w:rPr>
          <w:spacing w:val="-13"/>
          <w:w w:val="110"/>
        </w:rPr>
        <w:t xml:space="preserve"> </w:t>
      </w:r>
      <w:r>
        <w:rPr>
          <w:w w:val="110"/>
        </w:rPr>
        <w:t>extraordinary</w:t>
      </w:r>
      <w:r>
        <w:rPr>
          <w:spacing w:val="-13"/>
          <w:w w:val="110"/>
        </w:rPr>
        <w:t xml:space="preserve"> </w:t>
      </w:r>
      <w:r>
        <w:rPr>
          <w:w w:val="110"/>
        </w:rPr>
        <w:t>extenuating</w:t>
      </w:r>
      <w:r>
        <w:rPr>
          <w:spacing w:val="-13"/>
          <w:w w:val="110"/>
        </w:rPr>
        <w:t xml:space="preserve"> </w:t>
      </w:r>
      <w:r>
        <w:rPr>
          <w:w w:val="110"/>
        </w:rPr>
        <w:t>circumstances,</w:t>
      </w:r>
      <w:r>
        <w:rPr>
          <w:spacing w:val="-12"/>
          <w:w w:val="110"/>
        </w:rPr>
        <w:t xml:space="preserve"> </w:t>
      </w:r>
      <w:r>
        <w:rPr>
          <w:w w:val="110"/>
        </w:rPr>
        <w:t>and</w:t>
      </w:r>
      <w:r>
        <w:rPr>
          <w:spacing w:val="-13"/>
          <w:w w:val="110"/>
        </w:rPr>
        <w:t xml:space="preserve"> </w:t>
      </w:r>
      <w:r>
        <w:rPr>
          <w:w w:val="110"/>
        </w:rPr>
        <w:t>only</w:t>
      </w:r>
      <w:r>
        <w:rPr>
          <w:spacing w:val="-13"/>
          <w:w w:val="110"/>
        </w:rPr>
        <w:t xml:space="preserve"> </w:t>
      </w:r>
      <w:r>
        <w:rPr>
          <w:w w:val="110"/>
        </w:rPr>
        <w:t>if</w:t>
      </w:r>
      <w:r>
        <w:rPr>
          <w:spacing w:val="-12"/>
          <w:w w:val="110"/>
        </w:rPr>
        <w:t xml:space="preserve"> </w:t>
      </w:r>
      <w:r>
        <w:rPr>
          <w:w w:val="110"/>
        </w:rPr>
        <w:t>there</w:t>
      </w:r>
      <w:r>
        <w:rPr>
          <w:spacing w:val="-13"/>
          <w:w w:val="110"/>
        </w:rPr>
        <w:t xml:space="preserve"> </w:t>
      </w:r>
      <w:r>
        <w:rPr>
          <w:w w:val="110"/>
        </w:rPr>
        <w:t>is</w:t>
      </w:r>
      <w:r>
        <w:rPr>
          <w:spacing w:val="-13"/>
          <w:w w:val="110"/>
        </w:rPr>
        <w:t xml:space="preserve"> </w:t>
      </w:r>
      <w:r>
        <w:rPr>
          <w:w w:val="110"/>
        </w:rPr>
        <w:t xml:space="preserve">demonstrable </w:t>
      </w:r>
      <w:r>
        <w:rPr>
          <w:spacing w:val="-2"/>
          <w:w w:val="110"/>
        </w:rPr>
        <w:t>evidence</w:t>
      </w:r>
      <w:r>
        <w:rPr>
          <w:spacing w:val="-7"/>
          <w:w w:val="110"/>
        </w:rPr>
        <w:t xml:space="preserve"> </w:t>
      </w:r>
      <w:r>
        <w:rPr>
          <w:spacing w:val="-2"/>
          <w:w w:val="110"/>
        </w:rPr>
        <w:t>that</w:t>
      </w:r>
      <w:r>
        <w:rPr>
          <w:spacing w:val="-6"/>
          <w:w w:val="110"/>
        </w:rPr>
        <w:t xml:space="preserve"> </w:t>
      </w:r>
      <w:r>
        <w:rPr>
          <w:spacing w:val="-2"/>
          <w:w w:val="110"/>
        </w:rPr>
        <w:t>the</w:t>
      </w:r>
      <w:r>
        <w:rPr>
          <w:spacing w:val="-7"/>
          <w:w w:val="110"/>
        </w:rPr>
        <w:t xml:space="preserve"> </w:t>
      </w:r>
      <w:r>
        <w:rPr>
          <w:spacing w:val="-2"/>
          <w:w w:val="110"/>
        </w:rPr>
        <w:t>dissertation</w:t>
      </w:r>
      <w:r>
        <w:rPr>
          <w:spacing w:val="-7"/>
          <w:w w:val="110"/>
        </w:rPr>
        <w:t xml:space="preserve"> </w:t>
      </w:r>
      <w:r>
        <w:rPr>
          <w:spacing w:val="-2"/>
          <w:w w:val="110"/>
        </w:rPr>
        <w:t>will</w:t>
      </w:r>
      <w:r>
        <w:rPr>
          <w:spacing w:val="-6"/>
          <w:w w:val="110"/>
        </w:rPr>
        <w:t xml:space="preserve"> </w:t>
      </w:r>
      <w:r>
        <w:rPr>
          <w:spacing w:val="-2"/>
          <w:w w:val="110"/>
        </w:rPr>
        <w:t>be</w:t>
      </w:r>
      <w:r>
        <w:rPr>
          <w:spacing w:val="-7"/>
          <w:w w:val="110"/>
        </w:rPr>
        <w:t xml:space="preserve"> </w:t>
      </w:r>
      <w:r>
        <w:rPr>
          <w:spacing w:val="-2"/>
          <w:w w:val="110"/>
        </w:rPr>
        <w:t>completed,</w:t>
      </w:r>
      <w:r>
        <w:rPr>
          <w:spacing w:val="-6"/>
          <w:w w:val="110"/>
        </w:rPr>
        <w:t xml:space="preserve"> </w:t>
      </w:r>
      <w:r>
        <w:rPr>
          <w:spacing w:val="-2"/>
          <w:w w:val="110"/>
        </w:rPr>
        <w:t>will</w:t>
      </w:r>
      <w:r>
        <w:rPr>
          <w:spacing w:val="-6"/>
          <w:w w:val="110"/>
        </w:rPr>
        <w:t xml:space="preserve"> </w:t>
      </w:r>
      <w:r>
        <w:rPr>
          <w:spacing w:val="-2"/>
          <w:w w:val="110"/>
        </w:rPr>
        <w:t>the</w:t>
      </w:r>
      <w:r>
        <w:rPr>
          <w:spacing w:val="-7"/>
          <w:w w:val="110"/>
        </w:rPr>
        <w:t xml:space="preserve"> </w:t>
      </w:r>
      <w:r>
        <w:rPr>
          <w:spacing w:val="-2"/>
          <w:w w:val="110"/>
        </w:rPr>
        <w:t>department</w:t>
      </w:r>
      <w:r>
        <w:rPr>
          <w:spacing w:val="-6"/>
          <w:w w:val="110"/>
        </w:rPr>
        <w:t xml:space="preserve"> </w:t>
      </w:r>
      <w:r>
        <w:rPr>
          <w:spacing w:val="-2"/>
          <w:w w:val="110"/>
        </w:rPr>
        <w:t>support</w:t>
      </w:r>
      <w:r>
        <w:rPr>
          <w:spacing w:val="-6"/>
          <w:w w:val="110"/>
        </w:rPr>
        <w:t xml:space="preserve"> </w:t>
      </w:r>
      <w:r>
        <w:rPr>
          <w:spacing w:val="-2"/>
          <w:w w:val="110"/>
        </w:rPr>
        <w:t>an</w:t>
      </w:r>
      <w:r>
        <w:rPr>
          <w:spacing w:val="-7"/>
          <w:w w:val="110"/>
        </w:rPr>
        <w:t xml:space="preserve"> </w:t>
      </w:r>
      <w:r>
        <w:rPr>
          <w:spacing w:val="-2"/>
          <w:w w:val="110"/>
        </w:rPr>
        <w:t>application for</w:t>
      </w:r>
      <w:r>
        <w:rPr>
          <w:spacing w:val="-9"/>
          <w:w w:val="110"/>
        </w:rPr>
        <w:t xml:space="preserve"> </w:t>
      </w:r>
      <w:r>
        <w:rPr>
          <w:spacing w:val="-2"/>
          <w:w w:val="110"/>
        </w:rPr>
        <w:t>consideration</w:t>
      </w:r>
      <w:r>
        <w:rPr>
          <w:spacing w:val="-10"/>
          <w:w w:val="110"/>
        </w:rPr>
        <w:t xml:space="preserve"> </w:t>
      </w:r>
      <w:r>
        <w:rPr>
          <w:spacing w:val="-2"/>
          <w:w w:val="110"/>
        </w:rPr>
        <w:t>to</w:t>
      </w:r>
      <w:r>
        <w:rPr>
          <w:spacing w:val="-9"/>
          <w:w w:val="110"/>
        </w:rPr>
        <w:t xml:space="preserve"> </w:t>
      </w:r>
      <w:r>
        <w:rPr>
          <w:spacing w:val="-2"/>
          <w:w w:val="110"/>
        </w:rPr>
        <w:t>the</w:t>
      </w:r>
      <w:r>
        <w:rPr>
          <w:spacing w:val="-9"/>
          <w:w w:val="110"/>
        </w:rPr>
        <w:t xml:space="preserve"> </w:t>
      </w:r>
      <w:r>
        <w:rPr>
          <w:spacing w:val="-2"/>
          <w:w w:val="110"/>
        </w:rPr>
        <w:t>Office</w:t>
      </w:r>
      <w:r>
        <w:rPr>
          <w:spacing w:val="-9"/>
          <w:w w:val="110"/>
        </w:rPr>
        <w:t xml:space="preserve"> </w:t>
      </w:r>
      <w:r>
        <w:rPr>
          <w:spacing w:val="-2"/>
          <w:w w:val="110"/>
        </w:rPr>
        <w:t>of</w:t>
      </w:r>
      <w:r>
        <w:rPr>
          <w:spacing w:val="-9"/>
          <w:w w:val="110"/>
        </w:rPr>
        <w:t xml:space="preserve"> </w:t>
      </w:r>
      <w:r>
        <w:rPr>
          <w:spacing w:val="-2"/>
          <w:w w:val="110"/>
        </w:rPr>
        <w:t>Academic</w:t>
      </w:r>
      <w:r>
        <w:rPr>
          <w:spacing w:val="-9"/>
          <w:w w:val="110"/>
        </w:rPr>
        <w:t xml:space="preserve"> </w:t>
      </w:r>
      <w:r>
        <w:rPr>
          <w:spacing w:val="-2"/>
          <w:w w:val="110"/>
        </w:rPr>
        <w:t>Programs</w:t>
      </w:r>
      <w:r>
        <w:rPr>
          <w:spacing w:val="-9"/>
          <w:w w:val="110"/>
        </w:rPr>
        <w:t xml:space="preserve"> </w:t>
      </w:r>
      <w:r>
        <w:rPr>
          <w:spacing w:val="-2"/>
          <w:w w:val="110"/>
        </w:rPr>
        <w:t>for</w:t>
      </w:r>
      <w:r>
        <w:rPr>
          <w:spacing w:val="-9"/>
          <w:w w:val="110"/>
        </w:rPr>
        <w:t xml:space="preserve"> </w:t>
      </w:r>
      <w:r>
        <w:rPr>
          <w:spacing w:val="-2"/>
          <w:w w:val="110"/>
        </w:rPr>
        <w:t>a</w:t>
      </w:r>
      <w:r>
        <w:rPr>
          <w:spacing w:val="-9"/>
          <w:w w:val="110"/>
        </w:rPr>
        <w:t xml:space="preserve"> </w:t>
      </w:r>
      <w:r>
        <w:rPr>
          <w:spacing w:val="-2"/>
          <w:w w:val="110"/>
        </w:rPr>
        <w:t>one-year</w:t>
      </w:r>
      <w:r>
        <w:rPr>
          <w:spacing w:val="-9"/>
          <w:w w:val="110"/>
        </w:rPr>
        <w:t xml:space="preserve"> </w:t>
      </w:r>
      <w:r>
        <w:rPr>
          <w:spacing w:val="-2"/>
          <w:w w:val="110"/>
        </w:rPr>
        <w:t>grace</w:t>
      </w:r>
      <w:r>
        <w:rPr>
          <w:spacing w:val="-9"/>
          <w:w w:val="110"/>
        </w:rPr>
        <w:t xml:space="preserve"> </w:t>
      </w:r>
      <w:r>
        <w:rPr>
          <w:spacing w:val="-2"/>
          <w:w w:val="110"/>
        </w:rPr>
        <w:t>period.</w:t>
      </w:r>
      <w:r>
        <w:rPr>
          <w:spacing w:val="-9"/>
          <w:w w:val="110"/>
        </w:rPr>
        <w:t xml:space="preserve"> </w:t>
      </w:r>
      <w:r>
        <w:rPr>
          <w:spacing w:val="-2"/>
          <w:w w:val="110"/>
        </w:rPr>
        <w:t xml:space="preserve">Students </w:t>
      </w:r>
      <w:r>
        <w:rPr>
          <w:w w:val="110"/>
        </w:rPr>
        <w:t>who</w:t>
      </w:r>
      <w:r>
        <w:rPr>
          <w:spacing w:val="-9"/>
          <w:w w:val="110"/>
        </w:rPr>
        <w:t xml:space="preserve"> </w:t>
      </w:r>
      <w:r>
        <w:rPr>
          <w:w w:val="110"/>
        </w:rPr>
        <w:t>fail</w:t>
      </w:r>
      <w:r>
        <w:rPr>
          <w:spacing w:val="-9"/>
          <w:w w:val="110"/>
        </w:rPr>
        <w:t xml:space="preserve"> </w:t>
      </w:r>
      <w:r>
        <w:rPr>
          <w:w w:val="110"/>
        </w:rPr>
        <w:t>to</w:t>
      </w:r>
      <w:r>
        <w:rPr>
          <w:spacing w:val="-9"/>
          <w:w w:val="110"/>
        </w:rPr>
        <w:t xml:space="preserve"> </w:t>
      </w:r>
      <w:r>
        <w:rPr>
          <w:w w:val="110"/>
        </w:rPr>
        <w:t>complete</w:t>
      </w:r>
      <w:r>
        <w:rPr>
          <w:spacing w:val="-9"/>
          <w:w w:val="110"/>
        </w:rPr>
        <w:t xml:space="preserve"> </w:t>
      </w:r>
      <w:r>
        <w:rPr>
          <w:w w:val="110"/>
        </w:rPr>
        <w:t>the</w:t>
      </w:r>
      <w:r>
        <w:rPr>
          <w:spacing w:val="-9"/>
          <w:w w:val="110"/>
        </w:rPr>
        <w:t xml:space="preserve"> </w:t>
      </w:r>
      <w:r>
        <w:rPr>
          <w:w w:val="110"/>
        </w:rPr>
        <w:t>dissertation</w:t>
      </w:r>
      <w:r>
        <w:rPr>
          <w:spacing w:val="-9"/>
          <w:w w:val="110"/>
        </w:rPr>
        <w:t xml:space="preserve"> </w:t>
      </w:r>
      <w:r>
        <w:rPr>
          <w:w w:val="110"/>
        </w:rPr>
        <w:t>by</w:t>
      </w:r>
      <w:r>
        <w:rPr>
          <w:spacing w:val="-9"/>
          <w:w w:val="110"/>
        </w:rPr>
        <w:t xml:space="preserve"> </w:t>
      </w:r>
      <w:r>
        <w:rPr>
          <w:w w:val="110"/>
        </w:rPr>
        <w:t>the</w:t>
      </w:r>
      <w:r>
        <w:rPr>
          <w:spacing w:val="-9"/>
          <w:w w:val="110"/>
        </w:rPr>
        <w:t xml:space="preserve"> </w:t>
      </w:r>
      <w:r>
        <w:rPr>
          <w:w w:val="110"/>
        </w:rPr>
        <w:t>end</w:t>
      </w:r>
      <w:r>
        <w:rPr>
          <w:spacing w:val="-9"/>
          <w:w w:val="110"/>
        </w:rPr>
        <w:t xml:space="preserve"> </w:t>
      </w:r>
      <w:r>
        <w:rPr>
          <w:w w:val="110"/>
        </w:rPr>
        <w:t>of</w:t>
      </w:r>
      <w:r>
        <w:rPr>
          <w:spacing w:val="-9"/>
          <w:w w:val="110"/>
        </w:rPr>
        <w:t xml:space="preserve"> </w:t>
      </w:r>
      <w:r>
        <w:rPr>
          <w:w w:val="110"/>
        </w:rPr>
        <w:t>their</w:t>
      </w:r>
      <w:r>
        <w:rPr>
          <w:spacing w:val="-9"/>
          <w:w w:val="110"/>
        </w:rPr>
        <w:t xml:space="preserve"> </w:t>
      </w:r>
      <w:r>
        <w:rPr>
          <w:w w:val="110"/>
        </w:rPr>
        <w:t>10th</w:t>
      </w:r>
      <w:r>
        <w:rPr>
          <w:spacing w:val="-9"/>
          <w:w w:val="110"/>
        </w:rPr>
        <w:t xml:space="preserve"> </w:t>
      </w:r>
      <w:r>
        <w:rPr>
          <w:w w:val="110"/>
        </w:rPr>
        <w:t>year</w:t>
      </w:r>
      <w:r>
        <w:rPr>
          <w:spacing w:val="-9"/>
          <w:w w:val="110"/>
        </w:rPr>
        <w:t xml:space="preserve"> </w:t>
      </w:r>
      <w:r>
        <w:rPr>
          <w:w w:val="110"/>
        </w:rPr>
        <w:t>will</w:t>
      </w:r>
      <w:r>
        <w:rPr>
          <w:spacing w:val="-9"/>
          <w:w w:val="110"/>
        </w:rPr>
        <w:t xml:space="preserve"> </w:t>
      </w:r>
      <w:r>
        <w:rPr>
          <w:w w:val="110"/>
        </w:rPr>
        <w:t>ordinarily</w:t>
      </w:r>
      <w:r>
        <w:rPr>
          <w:spacing w:val="-9"/>
          <w:w w:val="110"/>
        </w:rPr>
        <w:t xml:space="preserve"> </w:t>
      </w:r>
      <w:r>
        <w:rPr>
          <w:w w:val="110"/>
        </w:rPr>
        <w:t>be required to withdraw</w:t>
      </w:r>
      <w:r>
        <w:rPr>
          <w:spacing w:val="-1"/>
          <w:w w:val="110"/>
        </w:rPr>
        <w:t xml:space="preserve"> </w:t>
      </w:r>
      <w:r>
        <w:rPr>
          <w:w w:val="110"/>
        </w:rPr>
        <w:t>from</w:t>
      </w:r>
      <w:r>
        <w:rPr>
          <w:spacing w:val="-1"/>
          <w:w w:val="110"/>
        </w:rPr>
        <w:t xml:space="preserve"> </w:t>
      </w:r>
      <w:r>
        <w:rPr>
          <w:w w:val="110"/>
        </w:rPr>
        <w:t>the graduate program. Students who withdraw</w:t>
      </w:r>
      <w:r>
        <w:rPr>
          <w:spacing w:val="-1"/>
          <w:w w:val="110"/>
        </w:rPr>
        <w:t xml:space="preserve"> </w:t>
      </w:r>
      <w:r>
        <w:rPr>
          <w:w w:val="110"/>
        </w:rPr>
        <w:t>or are withdrawn</w:t>
      </w:r>
      <w:r>
        <w:rPr>
          <w:spacing w:val="-6"/>
          <w:w w:val="110"/>
        </w:rPr>
        <w:t xml:space="preserve"> </w:t>
      </w:r>
      <w:r>
        <w:rPr>
          <w:w w:val="110"/>
        </w:rPr>
        <w:t>apply</w:t>
      </w:r>
      <w:r>
        <w:rPr>
          <w:spacing w:val="-6"/>
          <w:w w:val="110"/>
        </w:rPr>
        <w:t xml:space="preserve"> </w:t>
      </w:r>
      <w:r>
        <w:rPr>
          <w:w w:val="110"/>
        </w:rPr>
        <w:t>for</w:t>
      </w:r>
      <w:r>
        <w:rPr>
          <w:spacing w:val="-6"/>
          <w:w w:val="110"/>
        </w:rPr>
        <w:t xml:space="preserve"> </w:t>
      </w:r>
      <w:r>
        <w:rPr>
          <w:w w:val="110"/>
        </w:rPr>
        <w:t>readmission</w:t>
      </w:r>
      <w:r>
        <w:rPr>
          <w:spacing w:val="-6"/>
          <w:w w:val="110"/>
        </w:rPr>
        <w:t xml:space="preserve"> </w:t>
      </w:r>
      <w:r>
        <w:rPr>
          <w:w w:val="110"/>
        </w:rPr>
        <w:t>to</w:t>
      </w:r>
      <w:r>
        <w:rPr>
          <w:spacing w:val="-6"/>
          <w:w w:val="110"/>
        </w:rPr>
        <w:t xml:space="preserve"> </w:t>
      </w:r>
      <w:r>
        <w:rPr>
          <w:w w:val="110"/>
        </w:rPr>
        <w:t>degree</w:t>
      </w:r>
      <w:r>
        <w:rPr>
          <w:spacing w:val="-6"/>
          <w:w w:val="110"/>
        </w:rPr>
        <w:t xml:space="preserve"> </w:t>
      </w:r>
      <w:r>
        <w:rPr>
          <w:w w:val="110"/>
        </w:rPr>
        <w:t>when</w:t>
      </w:r>
      <w:r>
        <w:rPr>
          <w:spacing w:val="-6"/>
          <w:w w:val="110"/>
        </w:rPr>
        <w:t xml:space="preserve"> </w:t>
      </w:r>
      <w:r>
        <w:rPr>
          <w:w w:val="110"/>
        </w:rPr>
        <w:t>they</w:t>
      </w:r>
      <w:r>
        <w:rPr>
          <w:spacing w:val="-6"/>
          <w:w w:val="110"/>
        </w:rPr>
        <w:t xml:space="preserve"> </w:t>
      </w:r>
      <w:r>
        <w:rPr>
          <w:w w:val="110"/>
        </w:rPr>
        <w:t>have</w:t>
      </w:r>
      <w:r>
        <w:rPr>
          <w:spacing w:val="-6"/>
          <w:w w:val="110"/>
        </w:rPr>
        <w:t xml:space="preserve"> </w:t>
      </w:r>
      <w:r>
        <w:rPr>
          <w:w w:val="110"/>
        </w:rPr>
        <w:t>completed</w:t>
      </w:r>
      <w:r>
        <w:rPr>
          <w:spacing w:val="-6"/>
          <w:w w:val="110"/>
        </w:rPr>
        <w:t xml:space="preserve"> </w:t>
      </w:r>
      <w:r>
        <w:rPr>
          <w:w w:val="110"/>
        </w:rPr>
        <w:t>their</w:t>
      </w:r>
      <w:r>
        <w:rPr>
          <w:spacing w:val="-6"/>
          <w:w w:val="110"/>
        </w:rPr>
        <w:t xml:space="preserve"> </w:t>
      </w:r>
      <w:r>
        <w:rPr>
          <w:w w:val="110"/>
        </w:rPr>
        <w:t>dissertations.</w:t>
      </w:r>
    </w:p>
    <w:p w14:paraId="5B7758F8" w14:textId="77777777" w:rsidR="00F57DF0" w:rsidRDefault="000C3AF2">
      <w:pPr>
        <w:pStyle w:val="Heading4"/>
        <w:spacing w:before="201"/>
      </w:pPr>
      <w:r>
        <w:rPr>
          <w:spacing w:val="-2"/>
          <w:w w:val="110"/>
        </w:rPr>
        <w:t>Dissertation Defense</w:t>
      </w:r>
    </w:p>
    <w:p w14:paraId="0C9D1A6F" w14:textId="77777777" w:rsidR="00F57DF0" w:rsidRDefault="000C3AF2">
      <w:pPr>
        <w:pStyle w:val="BodyText"/>
        <w:spacing w:before="45"/>
      </w:pPr>
      <w:r>
        <w:t>Following</w:t>
      </w:r>
      <w:r>
        <w:rPr>
          <w:spacing w:val="21"/>
        </w:rPr>
        <w:t xml:space="preserve"> </w:t>
      </w:r>
      <w:r>
        <w:t>are</w:t>
      </w:r>
      <w:r>
        <w:rPr>
          <w:spacing w:val="21"/>
        </w:rPr>
        <w:t xml:space="preserve"> </w:t>
      </w:r>
      <w:r>
        <w:t>the</w:t>
      </w:r>
      <w:r>
        <w:rPr>
          <w:spacing w:val="21"/>
        </w:rPr>
        <w:t xml:space="preserve"> </w:t>
      </w:r>
      <w:r>
        <w:t>rules</w:t>
      </w:r>
      <w:r>
        <w:rPr>
          <w:spacing w:val="22"/>
        </w:rPr>
        <w:t xml:space="preserve"> </w:t>
      </w:r>
      <w:r>
        <w:t>for</w:t>
      </w:r>
      <w:r>
        <w:rPr>
          <w:spacing w:val="21"/>
        </w:rPr>
        <w:t xml:space="preserve"> </w:t>
      </w:r>
      <w:r>
        <w:t>completing</w:t>
      </w:r>
      <w:r>
        <w:rPr>
          <w:spacing w:val="21"/>
        </w:rPr>
        <w:t xml:space="preserve"> </w:t>
      </w:r>
      <w:r>
        <w:t>the</w:t>
      </w:r>
      <w:r>
        <w:rPr>
          <w:spacing w:val="21"/>
        </w:rPr>
        <w:t xml:space="preserve"> </w:t>
      </w:r>
      <w:r>
        <w:t>PhD</w:t>
      </w:r>
      <w:r>
        <w:rPr>
          <w:spacing w:val="20"/>
        </w:rPr>
        <w:t xml:space="preserve"> </w:t>
      </w:r>
      <w:r>
        <w:rPr>
          <w:spacing w:val="-2"/>
        </w:rPr>
        <w:t>program:</w:t>
      </w:r>
    </w:p>
    <w:p w14:paraId="020BBCDD" w14:textId="77777777" w:rsidR="00F57DF0" w:rsidRDefault="00F57DF0">
      <w:pPr>
        <w:pStyle w:val="BodyText"/>
        <w:spacing w:before="2"/>
      </w:pPr>
    </w:p>
    <w:p w14:paraId="17592807" w14:textId="77777777" w:rsidR="00F57DF0" w:rsidRDefault="000C3AF2">
      <w:pPr>
        <w:pStyle w:val="ListParagraph"/>
        <w:numPr>
          <w:ilvl w:val="0"/>
          <w:numId w:val="1"/>
        </w:numPr>
        <w:tabs>
          <w:tab w:val="left" w:pos="720"/>
        </w:tabs>
        <w:spacing w:before="0" w:line="283" w:lineRule="auto"/>
        <w:ind w:right="467"/>
      </w:pPr>
      <w:r>
        <w:rPr>
          <w:w w:val="110"/>
        </w:rPr>
        <w:t>When</w:t>
      </w:r>
      <w:r>
        <w:rPr>
          <w:spacing w:val="-16"/>
          <w:w w:val="110"/>
        </w:rPr>
        <w:t xml:space="preserve"> </w:t>
      </w:r>
      <w:r>
        <w:rPr>
          <w:w w:val="110"/>
        </w:rPr>
        <w:t>the</w:t>
      </w:r>
      <w:r>
        <w:rPr>
          <w:spacing w:val="-15"/>
          <w:w w:val="110"/>
        </w:rPr>
        <w:t xml:space="preserve"> </w:t>
      </w:r>
      <w:r>
        <w:rPr>
          <w:w w:val="110"/>
        </w:rPr>
        <w:t>dissertation</w:t>
      </w:r>
      <w:r>
        <w:rPr>
          <w:spacing w:val="-15"/>
          <w:w w:val="110"/>
        </w:rPr>
        <w:t xml:space="preserve"> </w:t>
      </w:r>
      <w:r>
        <w:rPr>
          <w:w w:val="110"/>
        </w:rPr>
        <w:t>is</w:t>
      </w:r>
      <w:r>
        <w:rPr>
          <w:spacing w:val="-15"/>
          <w:w w:val="110"/>
        </w:rPr>
        <w:t xml:space="preserve"> </w:t>
      </w:r>
      <w:r>
        <w:rPr>
          <w:w w:val="110"/>
        </w:rPr>
        <w:t>complete,</w:t>
      </w:r>
      <w:r>
        <w:rPr>
          <w:spacing w:val="-15"/>
          <w:w w:val="110"/>
        </w:rPr>
        <w:t xml:space="preserve"> </w:t>
      </w:r>
      <w:r>
        <w:rPr>
          <w:w w:val="110"/>
        </w:rPr>
        <w:t>it</w:t>
      </w:r>
      <w:r>
        <w:rPr>
          <w:spacing w:val="-15"/>
          <w:w w:val="110"/>
        </w:rPr>
        <w:t xml:space="preserve"> </w:t>
      </w:r>
      <w:r>
        <w:rPr>
          <w:w w:val="110"/>
        </w:rPr>
        <w:t>is</w:t>
      </w:r>
      <w:r>
        <w:rPr>
          <w:spacing w:val="-15"/>
          <w:w w:val="110"/>
        </w:rPr>
        <w:t xml:space="preserve"> </w:t>
      </w:r>
      <w:r>
        <w:rPr>
          <w:w w:val="110"/>
        </w:rPr>
        <w:t>to</w:t>
      </w:r>
      <w:r>
        <w:rPr>
          <w:spacing w:val="-15"/>
          <w:w w:val="110"/>
        </w:rPr>
        <w:t xml:space="preserve"> </w:t>
      </w:r>
      <w:r>
        <w:rPr>
          <w:w w:val="110"/>
        </w:rPr>
        <w:t>be</w:t>
      </w:r>
      <w:r>
        <w:rPr>
          <w:spacing w:val="-16"/>
          <w:w w:val="110"/>
        </w:rPr>
        <w:t xml:space="preserve"> </w:t>
      </w:r>
      <w:r>
        <w:rPr>
          <w:w w:val="110"/>
        </w:rPr>
        <w:t>read</w:t>
      </w:r>
      <w:r>
        <w:rPr>
          <w:spacing w:val="-15"/>
          <w:w w:val="110"/>
        </w:rPr>
        <w:t xml:space="preserve"> </w:t>
      </w:r>
      <w:r>
        <w:rPr>
          <w:w w:val="110"/>
        </w:rPr>
        <w:t>by</w:t>
      </w:r>
      <w:r>
        <w:rPr>
          <w:spacing w:val="-15"/>
          <w:w w:val="110"/>
        </w:rPr>
        <w:t xml:space="preserve"> </w:t>
      </w:r>
      <w:r>
        <w:rPr>
          <w:w w:val="110"/>
        </w:rPr>
        <w:t>a</w:t>
      </w:r>
      <w:r>
        <w:rPr>
          <w:spacing w:val="-15"/>
          <w:w w:val="110"/>
        </w:rPr>
        <w:t xml:space="preserve"> </w:t>
      </w:r>
      <w:r>
        <w:rPr>
          <w:w w:val="110"/>
        </w:rPr>
        <w:t>jury</w:t>
      </w:r>
      <w:r>
        <w:rPr>
          <w:spacing w:val="-15"/>
          <w:w w:val="110"/>
        </w:rPr>
        <w:t xml:space="preserve"> </w:t>
      </w:r>
      <w:r>
        <w:rPr>
          <w:w w:val="110"/>
        </w:rPr>
        <w:t>of</w:t>
      </w:r>
      <w:r>
        <w:rPr>
          <w:spacing w:val="-15"/>
          <w:w w:val="110"/>
        </w:rPr>
        <w:t xml:space="preserve"> </w:t>
      </w:r>
      <w:r>
        <w:rPr>
          <w:w w:val="110"/>
        </w:rPr>
        <w:t>at</w:t>
      </w:r>
      <w:r>
        <w:rPr>
          <w:spacing w:val="-15"/>
          <w:w w:val="110"/>
        </w:rPr>
        <w:t xml:space="preserve"> </w:t>
      </w:r>
      <w:r>
        <w:rPr>
          <w:w w:val="110"/>
        </w:rPr>
        <w:t>least</w:t>
      </w:r>
      <w:r>
        <w:rPr>
          <w:spacing w:val="-15"/>
          <w:w w:val="110"/>
        </w:rPr>
        <w:t xml:space="preserve"> </w:t>
      </w:r>
      <w:r>
        <w:rPr>
          <w:w w:val="110"/>
        </w:rPr>
        <w:t>three</w:t>
      </w:r>
      <w:r>
        <w:rPr>
          <w:spacing w:val="-16"/>
          <w:w w:val="110"/>
        </w:rPr>
        <w:t xml:space="preserve"> </w:t>
      </w:r>
      <w:r>
        <w:rPr>
          <w:w w:val="110"/>
        </w:rPr>
        <w:t>readers, two</w:t>
      </w:r>
      <w:r>
        <w:rPr>
          <w:spacing w:val="-16"/>
          <w:w w:val="110"/>
        </w:rPr>
        <w:t xml:space="preserve"> </w:t>
      </w:r>
      <w:r>
        <w:rPr>
          <w:w w:val="110"/>
        </w:rPr>
        <w:t>of</w:t>
      </w:r>
      <w:r>
        <w:rPr>
          <w:spacing w:val="-15"/>
          <w:w w:val="110"/>
        </w:rPr>
        <w:t xml:space="preserve"> </w:t>
      </w:r>
      <w:r>
        <w:rPr>
          <w:w w:val="110"/>
        </w:rPr>
        <w:t>whom</w:t>
      </w:r>
      <w:r>
        <w:rPr>
          <w:spacing w:val="-15"/>
          <w:w w:val="110"/>
        </w:rPr>
        <w:t xml:space="preserve"> </w:t>
      </w:r>
      <w:r>
        <w:rPr>
          <w:w w:val="110"/>
        </w:rPr>
        <w:t>must</w:t>
      </w:r>
      <w:r>
        <w:rPr>
          <w:spacing w:val="-15"/>
          <w:w w:val="110"/>
        </w:rPr>
        <w:t xml:space="preserve"> </w:t>
      </w:r>
      <w:r>
        <w:rPr>
          <w:w w:val="110"/>
        </w:rPr>
        <w:t>be</w:t>
      </w:r>
      <w:r>
        <w:rPr>
          <w:spacing w:val="-15"/>
          <w:w w:val="110"/>
        </w:rPr>
        <w:t xml:space="preserve"> </w:t>
      </w:r>
      <w:r>
        <w:rPr>
          <w:w w:val="110"/>
        </w:rPr>
        <w:t>members</w:t>
      </w:r>
      <w:r>
        <w:rPr>
          <w:spacing w:val="-15"/>
          <w:w w:val="110"/>
        </w:rPr>
        <w:t xml:space="preserve"> </w:t>
      </w:r>
      <w:r>
        <w:rPr>
          <w:w w:val="110"/>
        </w:rPr>
        <w:t>of</w:t>
      </w:r>
      <w:r>
        <w:rPr>
          <w:spacing w:val="-15"/>
          <w:w w:val="110"/>
        </w:rPr>
        <w:t xml:space="preserve"> </w:t>
      </w:r>
      <w:r>
        <w:rPr>
          <w:w w:val="110"/>
        </w:rPr>
        <w:t>the</w:t>
      </w:r>
      <w:r>
        <w:rPr>
          <w:spacing w:val="-15"/>
          <w:w w:val="110"/>
        </w:rPr>
        <w:t xml:space="preserve"> </w:t>
      </w:r>
      <w:r>
        <w:rPr>
          <w:w w:val="110"/>
        </w:rPr>
        <w:t>Faculty</w:t>
      </w:r>
      <w:r>
        <w:rPr>
          <w:spacing w:val="-16"/>
          <w:w w:val="110"/>
        </w:rPr>
        <w:t xml:space="preserve"> </w:t>
      </w:r>
      <w:r>
        <w:rPr>
          <w:w w:val="110"/>
        </w:rPr>
        <w:t>of</w:t>
      </w:r>
      <w:r>
        <w:rPr>
          <w:spacing w:val="-15"/>
          <w:w w:val="110"/>
        </w:rPr>
        <w:t xml:space="preserve"> </w:t>
      </w:r>
      <w:r>
        <w:rPr>
          <w:w w:val="110"/>
        </w:rPr>
        <w:t>Arts</w:t>
      </w:r>
      <w:r>
        <w:rPr>
          <w:spacing w:val="-15"/>
          <w:w w:val="110"/>
        </w:rPr>
        <w:t xml:space="preserve"> </w:t>
      </w:r>
      <w:r>
        <w:rPr>
          <w:w w:val="110"/>
        </w:rPr>
        <w:t>and</w:t>
      </w:r>
      <w:r>
        <w:rPr>
          <w:spacing w:val="-15"/>
          <w:w w:val="110"/>
        </w:rPr>
        <w:t xml:space="preserve"> </w:t>
      </w:r>
      <w:r>
        <w:rPr>
          <w:w w:val="110"/>
        </w:rPr>
        <w:t>Sciences.</w:t>
      </w:r>
    </w:p>
    <w:p w14:paraId="526161CC" w14:textId="77777777" w:rsidR="00F57DF0" w:rsidRDefault="000C3AF2">
      <w:pPr>
        <w:pStyle w:val="ListParagraph"/>
        <w:numPr>
          <w:ilvl w:val="0"/>
          <w:numId w:val="1"/>
        </w:numPr>
        <w:tabs>
          <w:tab w:val="left" w:pos="720"/>
        </w:tabs>
        <w:spacing w:before="7" w:line="283" w:lineRule="auto"/>
      </w:pPr>
      <w:r>
        <w:rPr>
          <w:w w:val="110"/>
        </w:rPr>
        <w:t>Copies</w:t>
      </w:r>
      <w:r>
        <w:rPr>
          <w:spacing w:val="-16"/>
          <w:w w:val="110"/>
        </w:rPr>
        <w:t xml:space="preserve"> </w:t>
      </w:r>
      <w:r>
        <w:rPr>
          <w:w w:val="110"/>
        </w:rPr>
        <w:t>are</w:t>
      </w:r>
      <w:r>
        <w:rPr>
          <w:spacing w:val="-15"/>
          <w:w w:val="110"/>
        </w:rPr>
        <w:t xml:space="preserve"> </w:t>
      </w:r>
      <w:r>
        <w:rPr>
          <w:w w:val="110"/>
        </w:rPr>
        <w:t>to</w:t>
      </w:r>
      <w:r>
        <w:rPr>
          <w:spacing w:val="-15"/>
          <w:w w:val="110"/>
        </w:rPr>
        <w:t xml:space="preserve"> </w:t>
      </w:r>
      <w:r>
        <w:rPr>
          <w:w w:val="110"/>
        </w:rPr>
        <w:t>be</w:t>
      </w:r>
      <w:r>
        <w:rPr>
          <w:spacing w:val="-15"/>
          <w:w w:val="110"/>
        </w:rPr>
        <w:t xml:space="preserve"> </w:t>
      </w:r>
      <w:r>
        <w:rPr>
          <w:w w:val="110"/>
        </w:rPr>
        <w:t>submitted</w:t>
      </w:r>
      <w:r>
        <w:rPr>
          <w:spacing w:val="-15"/>
          <w:w w:val="110"/>
        </w:rPr>
        <w:t xml:space="preserve"> </w:t>
      </w:r>
      <w:r>
        <w:rPr>
          <w:w w:val="110"/>
        </w:rPr>
        <w:t>to</w:t>
      </w:r>
      <w:r>
        <w:rPr>
          <w:spacing w:val="-15"/>
          <w:w w:val="110"/>
        </w:rPr>
        <w:t xml:space="preserve"> </w:t>
      </w:r>
      <w:r>
        <w:rPr>
          <w:w w:val="110"/>
        </w:rPr>
        <w:t>each</w:t>
      </w:r>
      <w:r>
        <w:rPr>
          <w:spacing w:val="-15"/>
          <w:w w:val="110"/>
        </w:rPr>
        <w:t xml:space="preserve"> </w:t>
      </w:r>
      <w:r>
        <w:rPr>
          <w:w w:val="110"/>
        </w:rPr>
        <w:t>of</w:t>
      </w:r>
      <w:r>
        <w:rPr>
          <w:spacing w:val="-15"/>
          <w:w w:val="110"/>
        </w:rPr>
        <w:t xml:space="preserve"> </w:t>
      </w:r>
      <w:r>
        <w:rPr>
          <w:w w:val="110"/>
        </w:rPr>
        <w:t>the</w:t>
      </w:r>
      <w:r>
        <w:rPr>
          <w:spacing w:val="-16"/>
          <w:w w:val="110"/>
        </w:rPr>
        <w:t xml:space="preserve"> </w:t>
      </w:r>
      <w:r>
        <w:rPr>
          <w:w w:val="110"/>
        </w:rPr>
        <w:t>readers,</w:t>
      </w:r>
      <w:r>
        <w:rPr>
          <w:spacing w:val="-15"/>
          <w:w w:val="110"/>
        </w:rPr>
        <w:t xml:space="preserve"> </w:t>
      </w:r>
      <w:r>
        <w:rPr>
          <w:w w:val="110"/>
        </w:rPr>
        <w:t>as</w:t>
      </w:r>
      <w:r>
        <w:rPr>
          <w:spacing w:val="-15"/>
          <w:w w:val="110"/>
        </w:rPr>
        <w:t xml:space="preserve"> </w:t>
      </w:r>
      <w:r>
        <w:rPr>
          <w:w w:val="110"/>
        </w:rPr>
        <w:t>well</w:t>
      </w:r>
      <w:r>
        <w:rPr>
          <w:spacing w:val="-15"/>
          <w:w w:val="110"/>
        </w:rPr>
        <w:t xml:space="preserve"> </w:t>
      </w:r>
      <w:r>
        <w:rPr>
          <w:w w:val="110"/>
        </w:rPr>
        <w:t>as</w:t>
      </w:r>
      <w:r>
        <w:rPr>
          <w:spacing w:val="-15"/>
          <w:w w:val="110"/>
        </w:rPr>
        <w:t xml:space="preserve"> </w:t>
      </w:r>
      <w:r>
        <w:rPr>
          <w:w w:val="110"/>
        </w:rPr>
        <w:t>one</w:t>
      </w:r>
      <w:r>
        <w:rPr>
          <w:spacing w:val="-15"/>
          <w:w w:val="110"/>
        </w:rPr>
        <w:t xml:space="preserve"> </w:t>
      </w:r>
      <w:r>
        <w:rPr>
          <w:w w:val="110"/>
        </w:rPr>
        <w:t>to</w:t>
      </w:r>
      <w:r>
        <w:rPr>
          <w:spacing w:val="-15"/>
          <w:w w:val="110"/>
        </w:rPr>
        <w:t xml:space="preserve"> </w:t>
      </w:r>
      <w:r>
        <w:rPr>
          <w:w w:val="110"/>
        </w:rPr>
        <w:t>the</w:t>
      </w:r>
      <w:r>
        <w:rPr>
          <w:spacing w:val="-15"/>
          <w:w w:val="110"/>
        </w:rPr>
        <w:t xml:space="preserve"> </w:t>
      </w:r>
      <w:r>
        <w:rPr>
          <w:w w:val="110"/>
        </w:rPr>
        <w:t>department, at</w:t>
      </w:r>
      <w:r>
        <w:rPr>
          <w:spacing w:val="-4"/>
          <w:w w:val="110"/>
        </w:rPr>
        <w:t xml:space="preserve"> </w:t>
      </w:r>
      <w:r>
        <w:rPr>
          <w:w w:val="110"/>
        </w:rPr>
        <w:t>least</w:t>
      </w:r>
      <w:r>
        <w:rPr>
          <w:spacing w:val="-4"/>
          <w:w w:val="110"/>
        </w:rPr>
        <w:t xml:space="preserve"> </w:t>
      </w:r>
      <w:r>
        <w:rPr>
          <w:w w:val="110"/>
        </w:rPr>
        <w:t>two</w:t>
      </w:r>
      <w:r>
        <w:rPr>
          <w:spacing w:val="-5"/>
          <w:w w:val="110"/>
        </w:rPr>
        <w:t xml:space="preserve"> </w:t>
      </w:r>
      <w:r>
        <w:rPr>
          <w:w w:val="110"/>
        </w:rPr>
        <w:t>months</w:t>
      </w:r>
      <w:r>
        <w:rPr>
          <w:spacing w:val="-4"/>
          <w:w w:val="110"/>
        </w:rPr>
        <w:t xml:space="preserve"> </w:t>
      </w:r>
      <w:r>
        <w:rPr>
          <w:w w:val="110"/>
        </w:rPr>
        <w:t>before</w:t>
      </w:r>
      <w:r>
        <w:rPr>
          <w:spacing w:val="-5"/>
          <w:w w:val="110"/>
        </w:rPr>
        <w:t xml:space="preserve"> </w:t>
      </w:r>
      <w:r>
        <w:rPr>
          <w:w w:val="110"/>
        </w:rPr>
        <w:t>the</w:t>
      </w:r>
      <w:r>
        <w:rPr>
          <w:spacing w:val="-5"/>
          <w:w w:val="110"/>
        </w:rPr>
        <w:t xml:space="preserve"> </w:t>
      </w:r>
      <w:r>
        <w:rPr>
          <w:w w:val="110"/>
        </w:rPr>
        <w:t>date</w:t>
      </w:r>
      <w:r>
        <w:rPr>
          <w:spacing w:val="-5"/>
          <w:w w:val="110"/>
        </w:rPr>
        <w:t xml:space="preserve"> </w:t>
      </w:r>
      <w:r>
        <w:rPr>
          <w:w w:val="110"/>
        </w:rPr>
        <w:t>on</w:t>
      </w:r>
      <w:r>
        <w:rPr>
          <w:spacing w:val="-4"/>
          <w:w w:val="110"/>
        </w:rPr>
        <w:t xml:space="preserve"> </w:t>
      </w:r>
      <w:r>
        <w:rPr>
          <w:w w:val="110"/>
        </w:rPr>
        <w:t>which</w:t>
      </w:r>
      <w:r>
        <w:rPr>
          <w:spacing w:val="-5"/>
          <w:w w:val="110"/>
        </w:rPr>
        <w:t xml:space="preserve"> </w:t>
      </w:r>
      <w:r>
        <w:rPr>
          <w:w w:val="110"/>
        </w:rPr>
        <w:t>the</w:t>
      </w:r>
      <w:r>
        <w:rPr>
          <w:spacing w:val="-5"/>
          <w:w w:val="110"/>
        </w:rPr>
        <w:t xml:space="preserve"> </w:t>
      </w:r>
      <w:r>
        <w:rPr>
          <w:w w:val="110"/>
        </w:rPr>
        <w:t>degree</w:t>
      </w:r>
      <w:r>
        <w:rPr>
          <w:spacing w:val="-5"/>
          <w:w w:val="110"/>
        </w:rPr>
        <w:t xml:space="preserve"> </w:t>
      </w:r>
      <w:r>
        <w:rPr>
          <w:w w:val="110"/>
        </w:rPr>
        <w:t>is</w:t>
      </w:r>
      <w:r>
        <w:rPr>
          <w:spacing w:val="-4"/>
          <w:w w:val="110"/>
        </w:rPr>
        <w:t xml:space="preserve"> </w:t>
      </w:r>
      <w:r>
        <w:rPr>
          <w:w w:val="110"/>
        </w:rPr>
        <w:t>to</w:t>
      </w:r>
      <w:r>
        <w:rPr>
          <w:spacing w:val="-5"/>
          <w:w w:val="110"/>
        </w:rPr>
        <w:t xml:space="preserve"> </w:t>
      </w:r>
      <w:r>
        <w:rPr>
          <w:w w:val="110"/>
        </w:rPr>
        <w:t>be</w:t>
      </w:r>
      <w:r>
        <w:rPr>
          <w:spacing w:val="-5"/>
          <w:w w:val="110"/>
        </w:rPr>
        <w:t xml:space="preserve"> </w:t>
      </w:r>
      <w:r>
        <w:rPr>
          <w:w w:val="110"/>
        </w:rPr>
        <w:t>awarded</w:t>
      </w:r>
      <w:r>
        <w:rPr>
          <w:spacing w:val="-5"/>
          <w:w w:val="110"/>
        </w:rPr>
        <w:t xml:space="preserve"> </w:t>
      </w:r>
      <w:r>
        <w:rPr>
          <w:w w:val="110"/>
        </w:rPr>
        <w:t>and</w:t>
      </w:r>
      <w:r>
        <w:rPr>
          <w:spacing w:val="-5"/>
          <w:w w:val="110"/>
        </w:rPr>
        <w:t xml:space="preserve"> </w:t>
      </w:r>
      <w:r>
        <w:rPr>
          <w:w w:val="110"/>
        </w:rPr>
        <w:t>at least one</w:t>
      </w:r>
      <w:r>
        <w:rPr>
          <w:spacing w:val="-1"/>
          <w:w w:val="110"/>
        </w:rPr>
        <w:t xml:space="preserve"> </w:t>
      </w:r>
      <w:r>
        <w:rPr>
          <w:w w:val="110"/>
        </w:rPr>
        <w:t>month</w:t>
      </w:r>
      <w:r>
        <w:rPr>
          <w:spacing w:val="-1"/>
          <w:w w:val="110"/>
        </w:rPr>
        <w:t xml:space="preserve"> </w:t>
      </w:r>
      <w:r>
        <w:rPr>
          <w:w w:val="110"/>
        </w:rPr>
        <w:t>before</w:t>
      </w:r>
      <w:r>
        <w:rPr>
          <w:spacing w:val="-1"/>
          <w:w w:val="110"/>
        </w:rPr>
        <w:t xml:space="preserve"> </w:t>
      </w:r>
      <w:r>
        <w:rPr>
          <w:w w:val="110"/>
        </w:rPr>
        <w:t>the</w:t>
      </w:r>
      <w:r>
        <w:rPr>
          <w:spacing w:val="-1"/>
          <w:w w:val="110"/>
        </w:rPr>
        <w:t xml:space="preserve"> </w:t>
      </w:r>
      <w:r>
        <w:rPr>
          <w:w w:val="110"/>
        </w:rPr>
        <w:t>date</w:t>
      </w:r>
      <w:r>
        <w:rPr>
          <w:spacing w:val="-1"/>
          <w:w w:val="110"/>
        </w:rPr>
        <w:t xml:space="preserve"> </w:t>
      </w:r>
      <w:r>
        <w:rPr>
          <w:w w:val="110"/>
        </w:rPr>
        <w:t>of the</w:t>
      </w:r>
      <w:r>
        <w:rPr>
          <w:spacing w:val="-1"/>
          <w:w w:val="110"/>
        </w:rPr>
        <w:t xml:space="preserve"> </w:t>
      </w:r>
      <w:r>
        <w:rPr>
          <w:w w:val="110"/>
        </w:rPr>
        <w:t>dissertation defense.</w:t>
      </w:r>
    </w:p>
    <w:p w14:paraId="7CF1A400" w14:textId="77777777" w:rsidR="00F57DF0" w:rsidRDefault="000C3AF2">
      <w:pPr>
        <w:pStyle w:val="ListParagraph"/>
        <w:numPr>
          <w:ilvl w:val="0"/>
          <w:numId w:val="1"/>
        </w:numPr>
        <w:tabs>
          <w:tab w:val="left" w:pos="720"/>
        </w:tabs>
        <w:spacing w:line="283" w:lineRule="auto"/>
      </w:pPr>
      <w:r>
        <w:rPr>
          <w:w w:val="110"/>
        </w:rPr>
        <w:t>The</w:t>
      </w:r>
      <w:r>
        <w:rPr>
          <w:spacing w:val="-16"/>
          <w:w w:val="110"/>
        </w:rPr>
        <w:t xml:space="preserve"> </w:t>
      </w:r>
      <w:r>
        <w:rPr>
          <w:w w:val="110"/>
        </w:rPr>
        <w:t>student</w:t>
      </w:r>
      <w:r>
        <w:rPr>
          <w:spacing w:val="-15"/>
          <w:w w:val="110"/>
        </w:rPr>
        <w:t xml:space="preserve"> </w:t>
      </w:r>
      <w:r>
        <w:rPr>
          <w:w w:val="110"/>
        </w:rPr>
        <w:t>will</w:t>
      </w:r>
      <w:r>
        <w:rPr>
          <w:spacing w:val="-15"/>
          <w:w w:val="110"/>
        </w:rPr>
        <w:t xml:space="preserve"> </w:t>
      </w:r>
      <w:r>
        <w:rPr>
          <w:w w:val="110"/>
        </w:rPr>
        <w:t>be</w:t>
      </w:r>
      <w:r>
        <w:rPr>
          <w:spacing w:val="-15"/>
          <w:w w:val="110"/>
        </w:rPr>
        <w:t xml:space="preserve"> </w:t>
      </w:r>
      <w:r>
        <w:rPr>
          <w:w w:val="110"/>
        </w:rPr>
        <w:t>asked</w:t>
      </w:r>
      <w:r>
        <w:rPr>
          <w:spacing w:val="-15"/>
          <w:w w:val="110"/>
        </w:rPr>
        <w:t xml:space="preserve"> </w:t>
      </w:r>
      <w:r>
        <w:rPr>
          <w:w w:val="110"/>
        </w:rPr>
        <w:t>to</w:t>
      </w:r>
      <w:r>
        <w:rPr>
          <w:spacing w:val="-15"/>
          <w:w w:val="110"/>
        </w:rPr>
        <w:t xml:space="preserve"> </w:t>
      </w:r>
      <w:r>
        <w:rPr>
          <w:w w:val="110"/>
        </w:rPr>
        <w:t>defend</w:t>
      </w:r>
      <w:r>
        <w:rPr>
          <w:spacing w:val="-15"/>
          <w:w w:val="110"/>
        </w:rPr>
        <w:t xml:space="preserve"> </w:t>
      </w:r>
      <w:r>
        <w:rPr>
          <w:w w:val="110"/>
        </w:rPr>
        <w:t>the</w:t>
      </w:r>
      <w:r>
        <w:rPr>
          <w:spacing w:val="-15"/>
          <w:w w:val="110"/>
        </w:rPr>
        <w:t xml:space="preserve"> </w:t>
      </w:r>
      <w:r>
        <w:rPr>
          <w:w w:val="110"/>
        </w:rPr>
        <w:t>dissertation</w:t>
      </w:r>
      <w:r>
        <w:rPr>
          <w:spacing w:val="-16"/>
          <w:w w:val="110"/>
        </w:rPr>
        <w:t xml:space="preserve"> </w:t>
      </w:r>
      <w:r>
        <w:rPr>
          <w:w w:val="110"/>
        </w:rPr>
        <w:t>orally</w:t>
      </w:r>
      <w:r>
        <w:rPr>
          <w:spacing w:val="-15"/>
          <w:w w:val="110"/>
        </w:rPr>
        <w:t xml:space="preserve"> </w:t>
      </w:r>
      <w:r>
        <w:rPr>
          <w:w w:val="110"/>
        </w:rPr>
        <w:t>after</w:t>
      </w:r>
      <w:r>
        <w:rPr>
          <w:spacing w:val="-15"/>
          <w:w w:val="110"/>
        </w:rPr>
        <w:t xml:space="preserve"> </w:t>
      </w:r>
      <w:r>
        <w:rPr>
          <w:w w:val="110"/>
        </w:rPr>
        <w:t>it</w:t>
      </w:r>
      <w:r>
        <w:rPr>
          <w:spacing w:val="-15"/>
          <w:w w:val="110"/>
        </w:rPr>
        <w:t xml:space="preserve"> </w:t>
      </w:r>
      <w:r>
        <w:rPr>
          <w:w w:val="110"/>
        </w:rPr>
        <w:t>has</w:t>
      </w:r>
      <w:r>
        <w:rPr>
          <w:spacing w:val="-15"/>
          <w:w w:val="110"/>
        </w:rPr>
        <w:t xml:space="preserve"> </w:t>
      </w:r>
      <w:r>
        <w:rPr>
          <w:w w:val="110"/>
        </w:rPr>
        <w:t>been</w:t>
      </w:r>
      <w:r>
        <w:rPr>
          <w:spacing w:val="-15"/>
          <w:w w:val="110"/>
        </w:rPr>
        <w:t xml:space="preserve"> </w:t>
      </w:r>
      <w:r>
        <w:rPr>
          <w:w w:val="110"/>
        </w:rPr>
        <w:t>read,</w:t>
      </w:r>
      <w:r>
        <w:rPr>
          <w:spacing w:val="-15"/>
          <w:w w:val="110"/>
        </w:rPr>
        <w:t xml:space="preserve"> </w:t>
      </w:r>
      <w:r>
        <w:rPr>
          <w:w w:val="110"/>
        </w:rPr>
        <w:t>at least one month before the degree is to be awarded.</w:t>
      </w:r>
    </w:p>
    <w:p w14:paraId="5D2D8C7C" w14:textId="77777777" w:rsidR="00F57DF0" w:rsidRDefault="000C3AF2">
      <w:pPr>
        <w:pStyle w:val="ListParagraph"/>
        <w:numPr>
          <w:ilvl w:val="0"/>
          <w:numId w:val="1"/>
        </w:numPr>
        <w:tabs>
          <w:tab w:val="left" w:pos="720"/>
        </w:tabs>
        <w:spacing w:line="283" w:lineRule="auto"/>
        <w:ind w:right="406"/>
      </w:pPr>
      <w:r>
        <w:rPr>
          <w:w w:val="110"/>
        </w:rPr>
        <w:t>The</w:t>
      </w:r>
      <w:r>
        <w:rPr>
          <w:spacing w:val="-3"/>
          <w:w w:val="110"/>
        </w:rPr>
        <w:t xml:space="preserve"> </w:t>
      </w:r>
      <w:r>
        <w:rPr>
          <w:w w:val="110"/>
        </w:rPr>
        <w:t>student</w:t>
      </w:r>
      <w:r>
        <w:rPr>
          <w:spacing w:val="-3"/>
          <w:w w:val="110"/>
        </w:rPr>
        <w:t xml:space="preserve"> </w:t>
      </w:r>
      <w:r>
        <w:rPr>
          <w:w w:val="110"/>
        </w:rPr>
        <w:t>may</w:t>
      </w:r>
      <w:r>
        <w:rPr>
          <w:spacing w:val="-3"/>
          <w:w w:val="110"/>
        </w:rPr>
        <w:t xml:space="preserve"> </w:t>
      </w:r>
      <w:r>
        <w:rPr>
          <w:w w:val="110"/>
        </w:rPr>
        <w:t>then</w:t>
      </w:r>
      <w:r>
        <w:rPr>
          <w:spacing w:val="-3"/>
          <w:w w:val="110"/>
        </w:rPr>
        <w:t xml:space="preserve"> </w:t>
      </w:r>
      <w:r>
        <w:rPr>
          <w:w w:val="110"/>
        </w:rPr>
        <w:t>be</w:t>
      </w:r>
      <w:r>
        <w:rPr>
          <w:spacing w:val="-3"/>
          <w:w w:val="110"/>
        </w:rPr>
        <w:t xml:space="preserve"> </w:t>
      </w:r>
      <w:r>
        <w:rPr>
          <w:w w:val="110"/>
        </w:rPr>
        <w:t>required</w:t>
      </w:r>
      <w:r>
        <w:rPr>
          <w:spacing w:val="-3"/>
          <w:w w:val="110"/>
        </w:rPr>
        <w:t xml:space="preserve"> </w:t>
      </w:r>
      <w:r>
        <w:rPr>
          <w:w w:val="110"/>
        </w:rPr>
        <w:t>to</w:t>
      </w:r>
      <w:r>
        <w:rPr>
          <w:spacing w:val="-3"/>
          <w:w w:val="110"/>
        </w:rPr>
        <w:t xml:space="preserve"> </w:t>
      </w:r>
      <w:r>
        <w:rPr>
          <w:w w:val="110"/>
        </w:rPr>
        <w:t>revise</w:t>
      </w:r>
      <w:r>
        <w:rPr>
          <w:spacing w:val="-3"/>
          <w:w w:val="110"/>
        </w:rPr>
        <w:t xml:space="preserve"> </w:t>
      </w:r>
      <w:r>
        <w:rPr>
          <w:w w:val="110"/>
        </w:rPr>
        <w:t>parts</w:t>
      </w:r>
      <w:r>
        <w:rPr>
          <w:spacing w:val="-3"/>
          <w:w w:val="110"/>
        </w:rPr>
        <w:t xml:space="preserve"> </w:t>
      </w:r>
      <w:r>
        <w:rPr>
          <w:w w:val="110"/>
        </w:rPr>
        <w:t>of</w:t>
      </w:r>
      <w:r>
        <w:rPr>
          <w:spacing w:val="-3"/>
          <w:w w:val="110"/>
        </w:rPr>
        <w:t xml:space="preserve"> </w:t>
      </w:r>
      <w:r>
        <w:rPr>
          <w:w w:val="110"/>
        </w:rPr>
        <w:t>the</w:t>
      </w:r>
      <w:r>
        <w:rPr>
          <w:spacing w:val="-3"/>
          <w:w w:val="110"/>
        </w:rPr>
        <w:t xml:space="preserve"> </w:t>
      </w:r>
      <w:r>
        <w:rPr>
          <w:w w:val="110"/>
        </w:rPr>
        <w:t>dissertation</w:t>
      </w:r>
      <w:r>
        <w:rPr>
          <w:spacing w:val="-3"/>
          <w:w w:val="110"/>
        </w:rPr>
        <w:t xml:space="preserve"> </w:t>
      </w:r>
      <w:r>
        <w:rPr>
          <w:w w:val="110"/>
        </w:rPr>
        <w:t>according</w:t>
      </w:r>
      <w:r>
        <w:rPr>
          <w:spacing w:val="-3"/>
          <w:w w:val="110"/>
        </w:rPr>
        <w:t xml:space="preserve"> </w:t>
      </w:r>
      <w:r>
        <w:rPr>
          <w:w w:val="110"/>
        </w:rPr>
        <w:t xml:space="preserve">to </w:t>
      </w:r>
      <w:r>
        <w:t>comments</w:t>
      </w:r>
      <w:r>
        <w:rPr>
          <w:spacing w:val="36"/>
        </w:rPr>
        <w:t xml:space="preserve"> </w:t>
      </w:r>
      <w:r>
        <w:t>made</w:t>
      </w:r>
      <w:r>
        <w:rPr>
          <w:spacing w:val="36"/>
        </w:rPr>
        <w:t xml:space="preserve"> </w:t>
      </w:r>
      <w:r>
        <w:t>by</w:t>
      </w:r>
      <w:r>
        <w:rPr>
          <w:spacing w:val="36"/>
        </w:rPr>
        <w:t xml:space="preserve"> </w:t>
      </w:r>
      <w:r>
        <w:t>the</w:t>
      </w:r>
      <w:r>
        <w:rPr>
          <w:spacing w:val="36"/>
        </w:rPr>
        <w:t xml:space="preserve"> </w:t>
      </w:r>
      <w:r>
        <w:t>advisors,</w:t>
      </w:r>
      <w:r>
        <w:rPr>
          <w:spacing w:val="36"/>
        </w:rPr>
        <w:t xml:space="preserve"> </w:t>
      </w:r>
      <w:r>
        <w:t>occasionally</w:t>
      </w:r>
      <w:r>
        <w:rPr>
          <w:spacing w:val="36"/>
        </w:rPr>
        <w:t xml:space="preserve"> </w:t>
      </w:r>
      <w:r>
        <w:t>also</w:t>
      </w:r>
      <w:r>
        <w:rPr>
          <w:spacing w:val="34"/>
        </w:rPr>
        <w:t xml:space="preserve"> </w:t>
      </w:r>
      <w:r>
        <w:t>other</w:t>
      </w:r>
      <w:r>
        <w:rPr>
          <w:spacing w:val="36"/>
        </w:rPr>
        <w:t xml:space="preserve"> </w:t>
      </w:r>
      <w:r>
        <w:t>faculty,</w:t>
      </w:r>
      <w:r>
        <w:rPr>
          <w:spacing w:val="36"/>
        </w:rPr>
        <w:t xml:space="preserve"> </w:t>
      </w:r>
      <w:r>
        <w:t>before</w:t>
      </w:r>
      <w:r>
        <w:rPr>
          <w:spacing w:val="36"/>
        </w:rPr>
        <w:t xml:space="preserve"> </w:t>
      </w:r>
      <w:r>
        <w:t>submitting</w:t>
      </w:r>
      <w:r>
        <w:rPr>
          <w:spacing w:val="36"/>
        </w:rPr>
        <w:t xml:space="preserve"> </w:t>
      </w:r>
      <w:r>
        <w:t xml:space="preserve">a </w:t>
      </w:r>
      <w:r>
        <w:rPr>
          <w:w w:val="110"/>
        </w:rPr>
        <w:t>final</w:t>
      </w:r>
      <w:r>
        <w:rPr>
          <w:spacing w:val="-5"/>
          <w:w w:val="110"/>
        </w:rPr>
        <w:t xml:space="preserve"> </w:t>
      </w:r>
      <w:r>
        <w:rPr>
          <w:w w:val="110"/>
        </w:rPr>
        <w:t>version.</w:t>
      </w:r>
    </w:p>
    <w:p w14:paraId="37734DE2" w14:textId="77777777" w:rsidR="00F57DF0" w:rsidRDefault="000C3AF2">
      <w:pPr>
        <w:pStyle w:val="ListParagraph"/>
        <w:numPr>
          <w:ilvl w:val="0"/>
          <w:numId w:val="1"/>
        </w:numPr>
        <w:tabs>
          <w:tab w:val="left" w:pos="720"/>
        </w:tabs>
        <w:spacing w:line="283" w:lineRule="auto"/>
        <w:ind w:right="424"/>
      </w:pPr>
      <w:r>
        <w:rPr>
          <w:w w:val="105"/>
        </w:rPr>
        <w:t>Students are solely responsible for meeting all Harvard Griffin GSAS degree application deadlines and for submitting their final dissertations. Schedules (as well as</w:t>
      </w:r>
      <w:r>
        <w:rPr>
          <w:spacing w:val="-3"/>
          <w:w w:val="105"/>
        </w:rPr>
        <w:t xml:space="preserve"> </w:t>
      </w:r>
      <w:r>
        <w:rPr>
          <w:w w:val="105"/>
        </w:rPr>
        <w:t>advice)</w:t>
      </w:r>
      <w:r>
        <w:rPr>
          <w:spacing w:val="-3"/>
          <w:w w:val="105"/>
        </w:rPr>
        <w:t xml:space="preserve"> </w:t>
      </w:r>
      <w:r>
        <w:rPr>
          <w:w w:val="105"/>
        </w:rPr>
        <w:t>are</w:t>
      </w:r>
      <w:r>
        <w:rPr>
          <w:spacing w:val="-4"/>
          <w:w w:val="105"/>
        </w:rPr>
        <w:t xml:space="preserve"> </w:t>
      </w:r>
      <w:r>
        <w:rPr>
          <w:w w:val="105"/>
        </w:rPr>
        <w:t>available</w:t>
      </w:r>
      <w:r>
        <w:rPr>
          <w:spacing w:val="-4"/>
          <w:w w:val="105"/>
        </w:rPr>
        <w:t xml:space="preserve"> </w:t>
      </w:r>
      <w:r>
        <w:rPr>
          <w:w w:val="105"/>
        </w:rPr>
        <w:t>in</w:t>
      </w:r>
      <w:r>
        <w:rPr>
          <w:spacing w:val="-3"/>
          <w:w w:val="105"/>
        </w:rPr>
        <w:t xml:space="preserve"> </w:t>
      </w:r>
      <w:r>
        <w:rPr>
          <w:w w:val="105"/>
        </w:rPr>
        <w:t>the</w:t>
      </w:r>
      <w:r>
        <w:rPr>
          <w:spacing w:val="-4"/>
          <w:w w:val="105"/>
        </w:rPr>
        <w:t xml:space="preserve"> </w:t>
      </w:r>
      <w:r>
        <w:rPr>
          <w:w w:val="105"/>
        </w:rPr>
        <w:t>NELC</w:t>
      </w:r>
      <w:r>
        <w:rPr>
          <w:spacing w:val="-3"/>
          <w:w w:val="105"/>
        </w:rPr>
        <w:t xml:space="preserve"> </w:t>
      </w:r>
      <w:r>
        <w:rPr>
          <w:w w:val="105"/>
        </w:rPr>
        <w:t>office</w:t>
      </w:r>
      <w:r>
        <w:rPr>
          <w:spacing w:val="-4"/>
          <w:w w:val="105"/>
        </w:rPr>
        <w:t xml:space="preserve"> </w:t>
      </w:r>
      <w:r>
        <w:rPr>
          <w:w w:val="105"/>
        </w:rPr>
        <w:t>and</w:t>
      </w:r>
      <w:r>
        <w:rPr>
          <w:spacing w:val="-4"/>
          <w:w w:val="105"/>
        </w:rPr>
        <w:t xml:space="preserve"> </w:t>
      </w:r>
      <w:r>
        <w:rPr>
          <w:w w:val="105"/>
        </w:rPr>
        <w:t>the</w:t>
      </w:r>
      <w:r>
        <w:rPr>
          <w:spacing w:val="-4"/>
          <w:w w:val="105"/>
        </w:rPr>
        <w:t xml:space="preserve"> </w:t>
      </w:r>
      <w:r>
        <w:rPr>
          <w:w w:val="105"/>
        </w:rPr>
        <w:t>Registrar’s</w:t>
      </w:r>
      <w:r>
        <w:rPr>
          <w:spacing w:val="-3"/>
          <w:w w:val="105"/>
        </w:rPr>
        <w:t xml:space="preserve"> </w:t>
      </w:r>
      <w:r>
        <w:rPr>
          <w:w w:val="105"/>
        </w:rPr>
        <w:t>Office.</w:t>
      </w:r>
    </w:p>
    <w:p w14:paraId="5D7FB2F6" w14:textId="77777777" w:rsidR="00F57DF0" w:rsidRDefault="00F57DF0">
      <w:pPr>
        <w:pStyle w:val="BodyText"/>
      </w:pPr>
    </w:p>
    <w:p w14:paraId="07017BBC" w14:textId="77777777" w:rsidR="00F57DF0" w:rsidRDefault="00F57DF0">
      <w:pPr>
        <w:pStyle w:val="BodyText"/>
      </w:pPr>
    </w:p>
    <w:p w14:paraId="5EF49225" w14:textId="77777777" w:rsidR="00F57DF0" w:rsidRDefault="00F57DF0">
      <w:pPr>
        <w:pStyle w:val="BodyText"/>
        <w:spacing w:before="213"/>
      </w:pPr>
    </w:p>
    <w:p w14:paraId="67976DC8" w14:textId="77777777" w:rsidR="00F57DF0" w:rsidRDefault="000C3AF2">
      <w:pPr>
        <w:pStyle w:val="Heading2"/>
      </w:pPr>
      <w:bookmarkStart w:id="8" w:name="_TOC_250001"/>
      <w:r>
        <w:rPr>
          <w:color w:val="365F91"/>
          <w:w w:val="85"/>
        </w:rPr>
        <w:t>Master</w:t>
      </w:r>
      <w:r>
        <w:rPr>
          <w:color w:val="365F91"/>
          <w:spacing w:val="6"/>
        </w:rPr>
        <w:t xml:space="preserve"> </w:t>
      </w:r>
      <w:r>
        <w:rPr>
          <w:color w:val="365F91"/>
          <w:w w:val="85"/>
        </w:rPr>
        <w:t>of</w:t>
      </w:r>
      <w:r>
        <w:rPr>
          <w:color w:val="365F91"/>
          <w:spacing w:val="6"/>
        </w:rPr>
        <w:t xml:space="preserve"> </w:t>
      </w:r>
      <w:r>
        <w:rPr>
          <w:color w:val="365F91"/>
          <w:w w:val="85"/>
        </w:rPr>
        <w:t>Arts</w:t>
      </w:r>
      <w:r>
        <w:rPr>
          <w:color w:val="365F91"/>
          <w:spacing w:val="7"/>
        </w:rPr>
        <w:t xml:space="preserve"> </w:t>
      </w:r>
      <w:bookmarkEnd w:id="8"/>
      <w:r>
        <w:rPr>
          <w:color w:val="365F91"/>
          <w:spacing w:val="-4"/>
          <w:w w:val="85"/>
        </w:rPr>
        <w:t>(AM)</w:t>
      </w:r>
    </w:p>
    <w:p w14:paraId="375B716A" w14:textId="77777777" w:rsidR="00F57DF0" w:rsidRDefault="00F57DF0">
      <w:pPr>
        <w:pStyle w:val="BodyText"/>
        <w:spacing w:before="244"/>
        <w:rPr>
          <w:rFonts w:ascii="Arial"/>
          <w:b/>
          <w:sz w:val="28"/>
        </w:rPr>
      </w:pPr>
    </w:p>
    <w:p w14:paraId="4A1ACE97" w14:textId="77777777" w:rsidR="00F57DF0" w:rsidRDefault="000C3AF2">
      <w:pPr>
        <w:pStyle w:val="Heading4"/>
      </w:pPr>
      <w:r>
        <w:rPr>
          <w:spacing w:val="-2"/>
          <w:w w:val="110"/>
        </w:rPr>
        <w:t>Residence</w:t>
      </w:r>
    </w:p>
    <w:p w14:paraId="017463F5" w14:textId="77777777" w:rsidR="00F57DF0" w:rsidRDefault="00F57DF0">
      <w:pPr>
        <w:pStyle w:val="Heading4"/>
        <w:sectPr w:rsidR="00F57DF0">
          <w:pgSz w:w="12240" w:h="15840"/>
          <w:pgMar w:top="1360" w:right="1440" w:bottom="960" w:left="1800" w:header="0" w:footer="778" w:gutter="0"/>
          <w:cols w:space="720"/>
        </w:sectPr>
      </w:pPr>
    </w:p>
    <w:p w14:paraId="692B4D19" w14:textId="77777777" w:rsidR="00F57DF0" w:rsidRDefault="000C3AF2">
      <w:pPr>
        <w:pStyle w:val="BodyText"/>
        <w:spacing w:before="86" w:line="280" w:lineRule="auto"/>
        <w:ind w:right="366"/>
      </w:pPr>
      <w:r>
        <w:rPr>
          <w:w w:val="110"/>
        </w:rPr>
        <w:lastRenderedPageBreak/>
        <w:t>There</w:t>
      </w:r>
      <w:r>
        <w:rPr>
          <w:spacing w:val="-16"/>
          <w:w w:val="110"/>
        </w:rPr>
        <w:t xml:space="preserve"> </w:t>
      </w:r>
      <w:r>
        <w:rPr>
          <w:w w:val="110"/>
        </w:rPr>
        <w:t>is</w:t>
      </w:r>
      <w:r>
        <w:rPr>
          <w:spacing w:val="-15"/>
          <w:w w:val="110"/>
        </w:rPr>
        <w:t xml:space="preserve"> </w:t>
      </w:r>
      <w:r>
        <w:rPr>
          <w:w w:val="110"/>
        </w:rPr>
        <w:t>a</w:t>
      </w:r>
      <w:r>
        <w:rPr>
          <w:spacing w:val="-15"/>
          <w:w w:val="110"/>
        </w:rPr>
        <w:t xml:space="preserve"> </w:t>
      </w:r>
      <w:r>
        <w:rPr>
          <w:w w:val="110"/>
        </w:rPr>
        <w:t>minimum</w:t>
      </w:r>
      <w:r>
        <w:rPr>
          <w:spacing w:val="-15"/>
          <w:w w:val="110"/>
        </w:rPr>
        <w:t xml:space="preserve"> </w:t>
      </w:r>
      <w:r>
        <w:rPr>
          <w:w w:val="110"/>
        </w:rPr>
        <w:t>residence</w:t>
      </w:r>
      <w:r>
        <w:rPr>
          <w:spacing w:val="-15"/>
          <w:w w:val="110"/>
        </w:rPr>
        <w:t xml:space="preserve"> </w:t>
      </w:r>
      <w:r>
        <w:rPr>
          <w:w w:val="110"/>
        </w:rPr>
        <w:t>requirement</w:t>
      </w:r>
      <w:r>
        <w:rPr>
          <w:spacing w:val="-15"/>
          <w:w w:val="110"/>
        </w:rPr>
        <w:t xml:space="preserve"> </w:t>
      </w:r>
      <w:r>
        <w:rPr>
          <w:w w:val="110"/>
        </w:rPr>
        <w:t>of</w:t>
      </w:r>
      <w:r>
        <w:rPr>
          <w:spacing w:val="-15"/>
          <w:w w:val="110"/>
        </w:rPr>
        <w:t xml:space="preserve"> </w:t>
      </w:r>
      <w:r>
        <w:rPr>
          <w:w w:val="110"/>
        </w:rPr>
        <w:t>one</w:t>
      </w:r>
      <w:r>
        <w:rPr>
          <w:spacing w:val="-15"/>
          <w:w w:val="110"/>
        </w:rPr>
        <w:t xml:space="preserve"> </w:t>
      </w:r>
      <w:r>
        <w:rPr>
          <w:w w:val="110"/>
        </w:rPr>
        <w:t>year.</w:t>
      </w:r>
      <w:r>
        <w:rPr>
          <w:spacing w:val="-15"/>
          <w:w w:val="110"/>
        </w:rPr>
        <w:t xml:space="preserve"> </w:t>
      </w:r>
      <w:r>
        <w:rPr>
          <w:w w:val="110"/>
        </w:rPr>
        <w:t>The</w:t>
      </w:r>
      <w:r>
        <w:rPr>
          <w:spacing w:val="-15"/>
          <w:w w:val="110"/>
        </w:rPr>
        <w:t xml:space="preserve"> </w:t>
      </w:r>
      <w:r>
        <w:rPr>
          <w:w w:val="110"/>
        </w:rPr>
        <w:t>AM</w:t>
      </w:r>
      <w:r>
        <w:rPr>
          <w:spacing w:val="-15"/>
          <w:w w:val="110"/>
        </w:rPr>
        <w:t xml:space="preserve"> </w:t>
      </w:r>
      <w:r>
        <w:rPr>
          <w:w w:val="110"/>
        </w:rPr>
        <w:t>degree</w:t>
      </w:r>
      <w:r>
        <w:rPr>
          <w:spacing w:val="-15"/>
          <w:w w:val="110"/>
        </w:rPr>
        <w:t xml:space="preserve"> </w:t>
      </w:r>
      <w:r>
        <w:rPr>
          <w:w w:val="110"/>
        </w:rPr>
        <w:t>is</w:t>
      </w:r>
      <w:r>
        <w:rPr>
          <w:spacing w:val="-15"/>
          <w:w w:val="110"/>
        </w:rPr>
        <w:t xml:space="preserve"> </w:t>
      </w:r>
      <w:r>
        <w:rPr>
          <w:w w:val="110"/>
        </w:rPr>
        <w:t>designed</w:t>
      </w:r>
      <w:r>
        <w:rPr>
          <w:spacing w:val="-15"/>
          <w:w w:val="110"/>
        </w:rPr>
        <w:t xml:space="preserve"> </w:t>
      </w:r>
      <w:r>
        <w:rPr>
          <w:w w:val="110"/>
        </w:rPr>
        <w:t>to</w:t>
      </w:r>
      <w:r>
        <w:rPr>
          <w:spacing w:val="-15"/>
          <w:w w:val="110"/>
        </w:rPr>
        <w:t xml:space="preserve"> </w:t>
      </w:r>
      <w:r>
        <w:rPr>
          <w:w w:val="110"/>
        </w:rPr>
        <w:t xml:space="preserve">be </w:t>
      </w:r>
      <w:r>
        <w:t>completed</w:t>
      </w:r>
      <w:r>
        <w:rPr>
          <w:spacing w:val="32"/>
        </w:rPr>
        <w:t xml:space="preserve"> </w:t>
      </w:r>
      <w:r>
        <w:t>in</w:t>
      </w:r>
      <w:r>
        <w:rPr>
          <w:spacing w:val="34"/>
        </w:rPr>
        <w:t xml:space="preserve"> </w:t>
      </w:r>
      <w:r>
        <w:t>one</w:t>
      </w:r>
      <w:r>
        <w:rPr>
          <w:spacing w:val="34"/>
        </w:rPr>
        <w:t xml:space="preserve"> </w:t>
      </w:r>
      <w:r>
        <w:t>year.</w:t>
      </w:r>
      <w:r>
        <w:rPr>
          <w:spacing w:val="34"/>
        </w:rPr>
        <w:t xml:space="preserve"> </w:t>
      </w:r>
      <w:r>
        <w:t>However,</w:t>
      </w:r>
      <w:r>
        <w:rPr>
          <w:spacing w:val="34"/>
        </w:rPr>
        <w:t xml:space="preserve"> </w:t>
      </w:r>
      <w:r>
        <w:t>students</w:t>
      </w:r>
      <w:r>
        <w:rPr>
          <w:spacing w:val="34"/>
        </w:rPr>
        <w:t xml:space="preserve"> </w:t>
      </w:r>
      <w:r>
        <w:t>may</w:t>
      </w:r>
      <w:r>
        <w:rPr>
          <w:spacing w:val="34"/>
        </w:rPr>
        <w:t xml:space="preserve"> </w:t>
      </w:r>
      <w:r>
        <w:t>elect</w:t>
      </w:r>
      <w:r>
        <w:rPr>
          <w:spacing w:val="34"/>
        </w:rPr>
        <w:t xml:space="preserve"> </w:t>
      </w:r>
      <w:r>
        <w:t>to</w:t>
      </w:r>
      <w:r>
        <w:rPr>
          <w:spacing w:val="32"/>
        </w:rPr>
        <w:t xml:space="preserve"> </w:t>
      </w:r>
      <w:r>
        <w:t>complete</w:t>
      </w:r>
      <w:r>
        <w:rPr>
          <w:spacing w:val="34"/>
        </w:rPr>
        <w:t xml:space="preserve"> </w:t>
      </w:r>
      <w:r>
        <w:t>the</w:t>
      </w:r>
      <w:r>
        <w:rPr>
          <w:spacing w:val="34"/>
        </w:rPr>
        <w:t xml:space="preserve"> </w:t>
      </w:r>
      <w:r>
        <w:t>degree</w:t>
      </w:r>
      <w:r>
        <w:rPr>
          <w:spacing w:val="34"/>
        </w:rPr>
        <w:t xml:space="preserve"> </w:t>
      </w:r>
      <w:r>
        <w:t>over</w:t>
      </w:r>
      <w:r>
        <w:rPr>
          <w:spacing w:val="34"/>
        </w:rPr>
        <w:t xml:space="preserve"> </w:t>
      </w:r>
      <w:r>
        <w:t>two</w:t>
      </w:r>
      <w:r>
        <w:rPr>
          <w:spacing w:val="32"/>
        </w:rPr>
        <w:t xml:space="preserve"> </w:t>
      </w:r>
      <w:r>
        <w:t xml:space="preserve">years. </w:t>
      </w:r>
      <w:r>
        <w:rPr>
          <w:w w:val="110"/>
        </w:rPr>
        <w:t>The</w:t>
      </w:r>
      <w:r>
        <w:rPr>
          <w:spacing w:val="-5"/>
          <w:w w:val="110"/>
        </w:rPr>
        <w:t xml:space="preserve"> </w:t>
      </w:r>
      <w:r>
        <w:rPr>
          <w:w w:val="110"/>
        </w:rPr>
        <w:t>student’s</w:t>
      </w:r>
      <w:r>
        <w:rPr>
          <w:spacing w:val="-5"/>
          <w:w w:val="110"/>
        </w:rPr>
        <w:t xml:space="preserve"> </w:t>
      </w:r>
      <w:r>
        <w:rPr>
          <w:w w:val="110"/>
        </w:rPr>
        <w:t>advisor</w:t>
      </w:r>
      <w:r>
        <w:rPr>
          <w:spacing w:val="-5"/>
          <w:w w:val="110"/>
        </w:rPr>
        <w:t xml:space="preserve"> </w:t>
      </w:r>
      <w:r>
        <w:rPr>
          <w:w w:val="110"/>
        </w:rPr>
        <w:t>must</w:t>
      </w:r>
      <w:r>
        <w:rPr>
          <w:spacing w:val="-5"/>
          <w:w w:val="110"/>
        </w:rPr>
        <w:t xml:space="preserve"> </w:t>
      </w:r>
      <w:r>
        <w:rPr>
          <w:w w:val="110"/>
        </w:rPr>
        <w:t>submit</w:t>
      </w:r>
      <w:r>
        <w:rPr>
          <w:spacing w:val="-5"/>
          <w:w w:val="110"/>
        </w:rPr>
        <w:t xml:space="preserve"> </w:t>
      </w:r>
      <w:r>
        <w:rPr>
          <w:w w:val="110"/>
        </w:rPr>
        <w:t>a</w:t>
      </w:r>
      <w:r>
        <w:rPr>
          <w:spacing w:val="-5"/>
          <w:w w:val="110"/>
        </w:rPr>
        <w:t xml:space="preserve"> </w:t>
      </w:r>
      <w:r>
        <w:rPr>
          <w:w w:val="110"/>
        </w:rPr>
        <w:t>letter</w:t>
      </w:r>
      <w:r>
        <w:rPr>
          <w:spacing w:val="-6"/>
          <w:w w:val="110"/>
        </w:rPr>
        <w:t xml:space="preserve"> </w:t>
      </w:r>
      <w:r>
        <w:rPr>
          <w:w w:val="110"/>
        </w:rPr>
        <w:t>of</w:t>
      </w:r>
      <w:r>
        <w:rPr>
          <w:spacing w:val="-5"/>
          <w:w w:val="110"/>
        </w:rPr>
        <w:t xml:space="preserve"> </w:t>
      </w:r>
      <w:r>
        <w:rPr>
          <w:w w:val="110"/>
        </w:rPr>
        <w:t>explanation</w:t>
      </w:r>
      <w:r>
        <w:rPr>
          <w:spacing w:val="-5"/>
          <w:w w:val="110"/>
        </w:rPr>
        <w:t xml:space="preserve"> </w:t>
      </w:r>
      <w:r>
        <w:rPr>
          <w:w w:val="110"/>
        </w:rPr>
        <w:t>to</w:t>
      </w:r>
      <w:r>
        <w:rPr>
          <w:spacing w:val="-5"/>
          <w:w w:val="110"/>
        </w:rPr>
        <w:t xml:space="preserve"> </w:t>
      </w:r>
      <w:r>
        <w:rPr>
          <w:w w:val="110"/>
        </w:rPr>
        <w:t>the</w:t>
      </w:r>
      <w:r>
        <w:rPr>
          <w:spacing w:val="-5"/>
          <w:w w:val="110"/>
        </w:rPr>
        <w:t xml:space="preserve"> </w:t>
      </w:r>
      <w:r>
        <w:rPr>
          <w:w w:val="110"/>
        </w:rPr>
        <w:t>department</w:t>
      </w:r>
      <w:r>
        <w:rPr>
          <w:spacing w:val="-5"/>
          <w:w w:val="110"/>
        </w:rPr>
        <w:t xml:space="preserve"> </w:t>
      </w:r>
      <w:r>
        <w:rPr>
          <w:w w:val="110"/>
        </w:rPr>
        <w:t>should</w:t>
      </w:r>
      <w:r>
        <w:rPr>
          <w:spacing w:val="-7"/>
          <w:w w:val="110"/>
        </w:rPr>
        <w:t xml:space="preserve"> </w:t>
      </w:r>
      <w:r>
        <w:rPr>
          <w:w w:val="110"/>
        </w:rPr>
        <w:t>the student</w:t>
      </w:r>
      <w:r>
        <w:rPr>
          <w:spacing w:val="-5"/>
          <w:w w:val="110"/>
        </w:rPr>
        <w:t xml:space="preserve"> </w:t>
      </w:r>
      <w:r>
        <w:rPr>
          <w:w w:val="110"/>
        </w:rPr>
        <w:t>require</w:t>
      </w:r>
      <w:r>
        <w:rPr>
          <w:spacing w:val="-5"/>
          <w:w w:val="110"/>
        </w:rPr>
        <w:t xml:space="preserve"> </w:t>
      </w:r>
      <w:r>
        <w:rPr>
          <w:w w:val="110"/>
        </w:rPr>
        <w:t>more</w:t>
      </w:r>
      <w:r>
        <w:rPr>
          <w:spacing w:val="-5"/>
          <w:w w:val="110"/>
        </w:rPr>
        <w:t xml:space="preserve"> </w:t>
      </w:r>
      <w:r>
        <w:rPr>
          <w:w w:val="110"/>
        </w:rPr>
        <w:t>than</w:t>
      </w:r>
      <w:r>
        <w:rPr>
          <w:spacing w:val="-6"/>
          <w:w w:val="110"/>
        </w:rPr>
        <w:t xml:space="preserve"> </w:t>
      </w:r>
      <w:r>
        <w:rPr>
          <w:w w:val="110"/>
        </w:rPr>
        <w:t>two</w:t>
      </w:r>
      <w:r>
        <w:rPr>
          <w:spacing w:val="-5"/>
          <w:w w:val="110"/>
        </w:rPr>
        <w:t xml:space="preserve"> </w:t>
      </w:r>
      <w:r>
        <w:rPr>
          <w:w w:val="110"/>
        </w:rPr>
        <w:t>years</w:t>
      </w:r>
      <w:r>
        <w:rPr>
          <w:spacing w:val="-5"/>
          <w:w w:val="110"/>
        </w:rPr>
        <w:t xml:space="preserve"> </w:t>
      </w:r>
      <w:r>
        <w:rPr>
          <w:w w:val="110"/>
        </w:rPr>
        <w:t>to</w:t>
      </w:r>
      <w:r>
        <w:rPr>
          <w:spacing w:val="-5"/>
          <w:w w:val="110"/>
        </w:rPr>
        <w:t xml:space="preserve"> </w:t>
      </w:r>
      <w:r>
        <w:rPr>
          <w:w w:val="110"/>
        </w:rPr>
        <w:t>complete</w:t>
      </w:r>
      <w:r>
        <w:rPr>
          <w:spacing w:val="-5"/>
          <w:w w:val="110"/>
        </w:rPr>
        <w:t xml:space="preserve"> </w:t>
      </w:r>
      <w:r>
        <w:rPr>
          <w:w w:val="110"/>
        </w:rPr>
        <w:t>the</w:t>
      </w:r>
      <w:r>
        <w:rPr>
          <w:spacing w:val="-5"/>
          <w:w w:val="110"/>
        </w:rPr>
        <w:t xml:space="preserve"> </w:t>
      </w:r>
      <w:r>
        <w:rPr>
          <w:w w:val="110"/>
        </w:rPr>
        <w:t>AM</w:t>
      </w:r>
      <w:r>
        <w:rPr>
          <w:spacing w:val="-6"/>
          <w:w w:val="110"/>
        </w:rPr>
        <w:t xml:space="preserve"> </w:t>
      </w:r>
      <w:r>
        <w:rPr>
          <w:w w:val="110"/>
        </w:rPr>
        <w:t>degree.</w:t>
      </w:r>
    </w:p>
    <w:p w14:paraId="3D39A089" w14:textId="77777777" w:rsidR="00F57DF0" w:rsidRDefault="00F57DF0">
      <w:pPr>
        <w:pStyle w:val="BodyText"/>
        <w:spacing w:before="46"/>
      </w:pPr>
    </w:p>
    <w:p w14:paraId="66D06EA6" w14:textId="77777777" w:rsidR="00F57DF0" w:rsidRDefault="000C3AF2">
      <w:pPr>
        <w:pStyle w:val="Heading4"/>
      </w:pPr>
      <w:r>
        <w:rPr>
          <w:spacing w:val="-2"/>
          <w:w w:val="110"/>
        </w:rPr>
        <w:t>Incompletes</w:t>
      </w:r>
    </w:p>
    <w:p w14:paraId="6531D010" w14:textId="77777777" w:rsidR="00F57DF0" w:rsidRDefault="000C3AF2">
      <w:pPr>
        <w:pStyle w:val="BodyText"/>
        <w:spacing w:before="44" w:line="280" w:lineRule="auto"/>
        <w:ind w:right="366"/>
      </w:pPr>
      <w:r>
        <w:rPr>
          <w:w w:val="110"/>
        </w:rPr>
        <w:t>It</w:t>
      </w:r>
      <w:r>
        <w:rPr>
          <w:spacing w:val="-16"/>
          <w:w w:val="110"/>
        </w:rPr>
        <w:t xml:space="preserve"> </w:t>
      </w:r>
      <w:r>
        <w:rPr>
          <w:w w:val="110"/>
        </w:rPr>
        <w:t>is</w:t>
      </w:r>
      <w:r>
        <w:rPr>
          <w:spacing w:val="-15"/>
          <w:w w:val="110"/>
        </w:rPr>
        <w:t xml:space="preserve"> </w:t>
      </w:r>
      <w:r>
        <w:rPr>
          <w:w w:val="110"/>
        </w:rPr>
        <w:t>the</w:t>
      </w:r>
      <w:r>
        <w:rPr>
          <w:spacing w:val="-15"/>
          <w:w w:val="110"/>
        </w:rPr>
        <w:t xml:space="preserve"> </w:t>
      </w:r>
      <w:r>
        <w:rPr>
          <w:w w:val="110"/>
        </w:rPr>
        <w:t>rule</w:t>
      </w:r>
      <w:r>
        <w:rPr>
          <w:spacing w:val="-15"/>
          <w:w w:val="110"/>
        </w:rPr>
        <w:t xml:space="preserve"> </w:t>
      </w:r>
      <w:r>
        <w:rPr>
          <w:w w:val="110"/>
        </w:rPr>
        <w:t>of</w:t>
      </w:r>
      <w:r>
        <w:rPr>
          <w:spacing w:val="-15"/>
          <w:w w:val="110"/>
        </w:rPr>
        <w:t xml:space="preserve"> </w:t>
      </w:r>
      <w:r>
        <w:rPr>
          <w:w w:val="110"/>
        </w:rPr>
        <w:t>the</w:t>
      </w:r>
      <w:r>
        <w:rPr>
          <w:spacing w:val="-15"/>
          <w:w w:val="110"/>
        </w:rPr>
        <w:t xml:space="preserve"> </w:t>
      </w:r>
      <w:r>
        <w:rPr>
          <w:w w:val="110"/>
        </w:rPr>
        <w:t>Department</w:t>
      </w:r>
      <w:r>
        <w:rPr>
          <w:spacing w:val="-15"/>
          <w:w w:val="110"/>
        </w:rPr>
        <w:t xml:space="preserve"> </w:t>
      </w:r>
      <w:r>
        <w:rPr>
          <w:w w:val="110"/>
        </w:rPr>
        <w:t>of</w:t>
      </w:r>
      <w:r>
        <w:rPr>
          <w:spacing w:val="-15"/>
          <w:w w:val="110"/>
        </w:rPr>
        <w:t xml:space="preserve"> </w:t>
      </w:r>
      <w:r>
        <w:rPr>
          <w:w w:val="110"/>
        </w:rPr>
        <w:t>Near</w:t>
      </w:r>
      <w:r>
        <w:rPr>
          <w:spacing w:val="-16"/>
          <w:w w:val="110"/>
        </w:rPr>
        <w:t xml:space="preserve"> </w:t>
      </w:r>
      <w:r>
        <w:rPr>
          <w:w w:val="110"/>
        </w:rPr>
        <w:t>Eastern</w:t>
      </w:r>
      <w:r>
        <w:rPr>
          <w:spacing w:val="-15"/>
          <w:w w:val="110"/>
        </w:rPr>
        <w:t xml:space="preserve"> </w:t>
      </w:r>
      <w:r>
        <w:rPr>
          <w:w w:val="110"/>
        </w:rPr>
        <w:t>Languages</w:t>
      </w:r>
      <w:r>
        <w:rPr>
          <w:spacing w:val="-15"/>
          <w:w w:val="110"/>
        </w:rPr>
        <w:t xml:space="preserve"> </w:t>
      </w:r>
      <w:r>
        <w:rPr>
          <w:w w:val="110"/>
        </w:rPr>
        <w:t>and</w:t>
      </w:r>
      <w:r>
        <w:rPr>
          <w:spacing w:val="-15"/>
          <w:w w:val="110"/>
        </w:rPr>
        <w:t xml:space="preserve"> </w:t>
      </w:r>
      <w:r>
        <w:rPr>
          <w:w w:val="110"/>
        </w:rPr>
        <w:t>Civilizations</w:t>
      </w:r>
      <w:r>
        <w:rPr>
          <w:spacing w:val="-15"/>
          <w:w w:val="110"/>
        </w:rPr>
        <w:t xml:space="preserve"> </w:t>
      </w:r>
      <w:r>
        <w:rPr>
          <w:w w:val="110"/>
        </w:rPr>
        <w:t>that</w:t>
      </w:r>
      <w:r>
        <w:rPr>
          <w:spacing w:val="-15"/>
          <w:w w:val="110"/>
        </w:rPr>
        <w:t xml:space="preserve"> </w:t>
      </w:r>
      <w:r>
        <w:rPr>
          <w:w w:val="110"/>
        </w:rPr>
        <w:t>no graduate</w:t>
      </w:r>
      <w:r>
        <w:rPr>
          <w:spacing w:val="-5"/>
          <w:w w:val="110"/>
        </w:rPr>
        <w:t xml:space="preserve"> </w:t>
      </w:r>
      <w:r>
        <w:rPr>
          <w:w w:val="110"/>
        </w:rPr>
        <w:t>student</w:t>
      </w:r>
      <w:r>
        <w:rPr>
          <w:spacing w:val="-5"/>
          <w:w w:val="110"/>
        </w:rPr>
        <w:t xml:space="preserve"> </w:t>
      </w:r>
      <w:r>
        <w:rPr>
          <w:w w:val="110"/>
        </w:rPr>
        <w:t>shall</w:t>
      </w:r>
      <w:r>
        <w:rPr>
          <w:spacing w:val="-5"/>
          <w:w w:val="110"/>
        </w:rPr>
        <w:t xml:space="preserve"> </w:t>
      </w:r>
      <w:r>
        <w:rPr>
          <w:w w:val="110"/>
        </w:rPr>
        <w:t>be</w:t>
      </w:r>
      <w:r>
        <w:rPr>
          <w:spacing w:val="-5"/>
          <w:w w:val="110"/>
        </w:rPr>
        <w:t xml:space="preserve"> </w:t>
      </w:r>
      <w:r>
        <w:rPr>
          <w:w w:val="110"/>
        </w:rPr>
        <w:t>permitted</w:t>
      </w:r>
      <w:r>
        <w:rPr>
          <w:spacing w:val="-6"/>
          <w:w w:val="110"/>
        </w:rPr>
        <w:t xml:space="preserve"> </w:t>
      </w:r>
      <w:r>
        <w:rPr>
          <w:w w:val="110"/>
        </w:rPr>
        <w:t>more</w:t>
      </w:r>
      <w:r>
        <w:rPr>
          <w:spacing w:val="-5"/>
          <w:w w:val="110"/>
        </w:rPr>
        <w:t xml:space="preserve"> </w:t>
      </w:r>
      <w:r>
        <w:rPr>
          <w:w w:val="110"/>
        </w:rPr>
        <w:t>than</w:t>
      </w:r>
      <w:r>
        <w:rPr>
          <w:spacing w:val="-5"/>
          <w:w w:val="110"/>
        </w:rPr>
        <w:t xml:space="preserve"> </w:t>
      </w:r>
      <w:r>
        <w:rPr>
          <w:w w:val="110"/>
        </w:rPr>
        <w:t>one</w:t>
      </w:r>
      <w:r>
        <w:rPr>
          <w:spacing w:val="-5"/>
          <w:w w:val="110"/>
        </w:rPr>
        <w:t xml:space="preserve"> </w:t>
      </w:r>
      <w:r>
        <w:rPr>
          <w:w w:val="110"/>
        </w:rPr>
        <w:t>grade</w:t>
      </w:r>
      <w:r>
        <w:rPr>
          <w:spacing w:val="-5"/>
          <w:w w:val="110"/>
        </w:rPr>
        <w:t xml:space="preserve"> </w:t>
      </w:r>
      <w:r>
        <w:rPr>
          <w:w w:val="110"/>
        </w:rPr>
        <w:t>of</w:t>
      </w:r>
      <w:r>
        <w:rPr>
          <w:spacing w:val="-5"/>
          <w:w w:val="110"/>
        </w:rPr>
        <w:t xml:space="preserve"> </w:t>
      </w:r>
      <w:r>
        <w:rPr>
          <w:w w:val="110"/>
        </w:rPr>
        <w:t>Incomplete</w:t>
      </w:r>
      <w:r>
        <w:rPr>
          <w:spacing w:val="-5"/>
          <w:w w:val="110"/>
        </w:rPr>
        <w:t xml:space="preserve"> </w:t>
      </w:r>
      <w:r>
        <w:rPr>
          <w:w w:val="110"/>
        </w:rPr>
        <w:t>per</w:t>
      </w:r>
      <w:r>
        <w:rPr>
          <w:spacing w:val="-5"/>
          <w:w w:val="110"/>
        </w:rPr>
        <w:t xml:space="preserve"> </w:t>
      </w:r>
      <w:r>
        <w:rPr>
          <w:w w:val="110"/>
        </w:rPr>
        <w:t>term.</w:t>
      </w:r>
      <w:r>
        <w:rPr>
          <w:spacing w:val="-5"/>
          <w:w w:val="110"/>
        </w:rPr>
        <w:t xml:space="preserve"> </w:t>
      </w:r>
      <w:r>
        <w:rPr>
          <w:w w:val="110"/>
        </w:rPr>
        <w:t>The student</w:t>
      </w:r>
      <w:r>
        <w:rPr>
          <w:spacing w:val="-12"/>
          <w:w w:val="110"/>
        </w:rPr>
        <w:t xml:space="preserve"> </w:t>
      </w:r>
      <w:r>
        <w:rPr>
          <w:w w:val="110"/>
        </w:rPr>
        <w:t>must</w:t>
      </w:r>
      <w:r>
        <w:rPr>
          <w:spacing w:val="-12"/>
          <w:w w:val="110"/>
        </w:rPr>
        <w:t xml:space="preserve"> </w:t>
      </w:r>
      <w:r>
        <w:rPr>
          <w:w w:val="110"/>
        </w:rPr>
        <w:t>complete</w:t>
      </w:r>
      <w:r>
        <w:rPr>
          <w:spacing w:val="-12"/>
          <w:w w:val="110"/>
        </w:rPr>
        <w:t xml:space="preserve"> </w:t>
      </w:r>
      <w:r>
        <w:rPr>
          <w:w w:val="110"/>
        </w:rPr>
        <w:t>the</w:t>
      </w:r>
      <w:r>
        <w:rPr>
          <w:spacing w:val="-12"/>
          <w:w w:val="110"/>
        </w:rPr>
        <w:t xml:space="preserve"> </w:t>
      </w:r>
      <w:r>
        <w:rPr>
          <w:w w:val="110"/>
        </w:rPr>
        <w:t>work</w:t>
      </w:r>
      <w:r>
        <w:rPr>
          <w:spacing w:val="-13"/>
          <w:w w:val="110"/>
        </w:rPr>
        <w:t xml:space="preserve"> </w:t>
      </w:r>
      <w:r>
        <w:rPr>
          <w:w w:val="110"/>
        </w:rPr>
        <w:t>of</w:t>
      </w:r>
      <w:r>
        <w:rPr>
          <w:spacing w:val="-12"/>
          <w:w w:val="110"/>
        </w:rPr>
        <w:t xml:space="preserve"> </w:t>
      </w:r>
      <w:r>
        <w:rPr>
          <w:w w:val="110"/>
        </w:rPr>
        <w:t>the</w:t>
      </w:r>
      <w:r>
        <w:rPr>
          <w:spacing w:val="-12"/>
          <w:w w:val="110"/>
        </w:rPr>
        <w:t xml:space="preserve"> </w:t>
      </w:r>
      <w:r>
        <w:rPr>
          <w:w w:val="110"/>
        </w:rPr>
        <w:t>course</w:t>
      </w:r>
      <w:r>
        <w:rPr>
          <w:spacing w:val="-12"/>
          <w:w w:val="110"/>
        </w:rPr>
        <w:t xml:space="preserve"> </w:t>
      </w:r>
      <w:r>
        <w:rPr>
          <w:w w:val="110"/>
        </w:rPr>
        <w:t>for</w:t>
      </w:r>
      <w:r>
        <w:rPr>
          <w:spacing w:val="-12"/>
          <w:w w:val="110"/>
        </w:rPr>
        <w:t xml:space="preserve"> </w:t>
      </w:r>
      <w:r>
        <w:rPr>
          <w:w w:val="110"/>
        </w:rPr>
        <w:t>which</w:t>
      </w:r>
      <w:r>
        <w:rPr>
          <w:spacing w:val="-12"/>
          <w:w w:val="110"/>
        </w:rPr>
        <w:t xml:space="preserve"> </w:t>
      </w:r>
      <w:r>
        <w:rPr>
          <w:w w:val="110"/>
        </w:rPr>
        <w:t>an</w:t>
      </w:r>
      <w:r>
        <w:rPr>
          <w:spacing w:val="-13"/>
          <w:w w:val="110"/>
        </w:rPr>
        <w:t xml:space="preserve"> </w:t>
      </w:r>
      <w:r>
        <w:rPr>
          <w:w w:val="110"/>
        </w:rPr>
        <w:t>Incomplete</w:t>
      </w:r>
      <w:r>
        <w:rPr>
          <w:spacing w:val="-12"/>
          <w:w w:val="110"/>
        </w:rPr>
        <w:t xml:space="preserve"> </w:t>
      </w:r>
      <w:r>
        <w:rPr>
          <w:w w:val="110"/>
        </w:rPr>
        <w:t>was</w:t>
      </w:r>
      <w:r>
        <w:rPr>
          <w:spacing w:val="-12"/>
          <w:w w:val="110"/>
        </w:rPr>
        <w:t xml:space="preserve"> </w:t>
      </w:r>
      <w:r>
        <w:rPr>
          <w:w w:val="110"/>
        </w:rPr>
        <w:t>granted</w:t>
      </w:r>
      <w:r>
        <w:rPr>
          <w:spacing w:val="-12"/>
          <w:w w:val="110"/>
        </w:rPr>
        <w:t xml:space="preserve"> </w:t>
      </w:r>
      <w:r>
        <w:rPr>
          <w:w w:val="110"/>
        </w:rPr>
        <w:t xml:space="preserve">within </w:t>
      </w:r>
      <w:r>
        <w:rPr>
          <w:spacing w:val="-2"/>
          <w:w w:val="110"/>
        </w:rPr>
        <w:t>the</w:t>
      </w:r>
      <w:r>
        <w:rPr>
          <w:spacing w:val="-9"/>
          <w:w w:val="110"/>
        </w:rPr>
        <w:t xml:space="preserve"> </w:t>
      </w:r>
      <w:r>
        <w:rPr>
          <w:spacing w:val="-2"/>
          <w:w w:val="110"/>
        </w:rPr>
        <w:t>following</w:t>
      </w:r>
      <w:r>
        <w:rPr>
          <w:spacing w:val="-10"/>
          <w:w w:val="110"/>
        </w:rPr>
        <w:t xml:space="preserve"> </w:t>
      </w:r>
      <w:r>
        <w:rPr>
          <w:spacing w:val="-2"/>
          <w:w w:val="110"/>
        </w:rPr>
        <w:t>term</w:t>
      </w:r>
      <w:r>
        <w:rPr>
          <w:spacing w:val="-10"/>
          <w:w w:val="110"/>
        </w:rPr>
        <w:t xml:space="preserve"> </w:t>
      </w:r>
      <w:r>
        <w:rPr>
          <w:spacing w:val="-2"/>
          <w:w w:val="110"/>
        </w:rPr>
        <w:t>and</w:t>
      </w:r>
      <w:r>
        <w:rPr>
          <w:spacing w:val="-9"/>
          <w:w w:val="110"/>
        </w:rPr>
        <w:t xml:space="preserve"> </w:t>
      </w:r>
      <w:r>
        <w:rPr>
          <w:spacing w:val="-2"/>
          <w:w w:val="110"/>
        </w:rPr>
        <w:t>a</w:t>
      </w:r>
      <w:r>
        <w:rPr>
          <w:spacing w:val="-10"/>
          <w:w w:val="110"/>
        </w:rPr>
        <w:t xml:space="preserve"> </w:t>
      </w:r>
      <w:r>
        <w:rPr>
          <w:spacing w:val="-2"/>
          <w:w w:val="110"/>
        </w:rPr>
        <w:t>letter</w:t>
      </w:r>
      <w:r>
        <w:rPr>
          <w:spacing w:val="-9"/>
          <w:w w:val="110"/>
        </w:rPr>
        <w:t xml:space="preserve"> </w:t>
      </w:r>
      <w:r>
        <w:rPr>
          <w:spacing w:val="-2"/>
          <w:w w:val="110"/>
        </w:rPr>
        <w:t>grade</w:t>
      </w:r>
      <w:r>
        <w:rPr>
          <w:spacing w:val="-9"/>
          <w:w w:val="110"/>
        </w:rPr>
        <w:t xml:space="preserve"> </w:t>
      </w:r>
      <w:r>
        <w:rPr>
          <w:spacing w:val="-2"/>
          <w:w w:val="110"/>
        </w:rPr>
        <w:t>will</w:t>
      </w:r>
      <w:r>
        <w:rPr>
          <w:spacing w:val="-9"/>
          <w:w w:val="110"/>
        </w:rPr>
        <w:t xml:space="preserve"> </w:t>
      </w:r>
      <w:r>
        <w:rPr>
          <w:spacing w:val="-2"/>
          <w:w w:val="110"/>
        </w:rPr>
        <w:t>be</w:t>
      </w:r>
      <w:r>
        <w:rPr>
          <w:spacing w:val="-9"/>
          <w:w w:val="110"/>
        </w:rPr>
        <w:t xml:space="preserve"> </w:t>
      </w:r>
      <w:r>
        <w:rPr>
          <w:spacing w:val="-2"/>
          <w:w w:val="110"/>
        </w:rPr>
        <w:t>recorded.</w:t>
      </w:r>
      <w:r>
        <w:rPr>
          <w:spacing w:val="-9"/>
          <w:w w:val="110"/>
        </w:rPr>
        <w:t xml:space="preserve"> </w:t>
      </w:r>
      <w:r>
        <w:rPr>
          <w:spacing w:val="-2"/>
          <w:w w:val="110"/>
        </w:rPr>
        <w:t>Otherwise,</w:t>
      </w:r>
      <w:r>
        <w:rPr>
          <w:spacing w:val="-9"/>
          <w:w w:val="110"/>
        </w:rPr>
        <w:t xml:space="preserve"> </w:t>
      </w:r>
      <w:r>
        <w:rPr>
          <w:spacing w:val="-2"/>
          <w:w w:val="110"/>
        </w:rPr>
        <w:t>the</w:t>
      </w:r>
      <w:r>
        <w:rPr>
          <w:spacing w:val="-9"/>
          <w:w w:val="110"/>
        </w:rPr>
        <w:t xml:space="preserve"> </w:t>
      </w:r>
      <w:r>
        <w:rPr>
          <w:spacing w:val="-2"/>
          <w:w w:val="110"/>
        </w:rPr>
        <w:t>Incomplete</w:t>
      </w:r>
      <w:r>
        <w:rPr>
          <w:spacing w:val="-9"/>
          <w:w w:val="110"/>
        </w:rPr>
        <w:t xml:space="preserve"> </w:t>
      </w:r>
      <w:r>
        <w:rPr>
          <w:spacing w:val="-2"/>
          <w:w w:val="110"/>
        </w:rPr>
        <w:t>will</w:t>
      </w:r>
      <w:r>
        <w:rPr>
          <w:spacing w:val="-9"/>
          <w:w w:val="110"/>
        </w:rPr>
        <w:t xml:space="preserve"> </w:t>
      </w:r>
      <w:r>
        <w:rPr>
          <w:spacing w:val="-2"/>
          <w:w w:val="110"/>
        </w:rPr>
        <w:t xml:space="preserve">stand </w:t>
      </w:r>
      <w:r>
        <w:t>in</w:t>
      </w:r>
      <w:r>
        <w:rPr>
          <w:spacing w:val="35"/>
        </w:rPr>
        <w:t xml:space="preserve"> </w:t>
      </w:r>
      <w:r>
        <w:t>the</w:t>
      </w:r>
      <w:r>
        <w:rPr>
          <w:spacing w:val="35"/>
        </w:rPr>
        <w:t xml:space="preserve"> </w:t>
      </w:r>
      <w:r>
        <w:t>student’s</w:t>
      </w:r>
      <w:r>
        <w:rPr>
          <w:spacing w:val="35"/>
        </w:rPr>
        <w:t xml:space="preserve"> </w:t>
      </w:r>
      <w:r>
        <w:t>permanent</w:t>
      </w:r>
      <w:r>
        <w:rPr>
          <w:spacing w:val="35"/>
        </w:rPr>
        <w:t xml:space="preserve"> </w:t>
      </w:r>
      <w:r>
        <w:t>record</w:t>
      </w:r>
      <w:r>
        <w:rPr>
          <w:spacing w:val="35"/>
        </w:rPr>
        <w:t xml:space="preserve"> </w:t>
      </w:r>
      <w:r>
        <w:t>as</w:t>
      </w:r>
      <w:r>
        <w:rPr>
          <w:spacing w:val="35"/>
        </w:rPr>
        <w:t xml:space="preserve"> </w:t>
      </w:r>
      <w:r>
        <w:t>an</w:t>
      </w:r>
      <w:r>
        <w:rPr>
          <w:spacing w:val="35"/>
        </w:rPr>
        <w:t xml:space="preserve"> </w:t>
      </w:r>
      <w:r>
        <w:t>INP.</w:t>
      </w:r>
      <w:r>
        <w:rPr>
          <w:spacing w:val="35"/>
        </w:rPr>
        <w:t xml:space="preserve"> </w:t>
      </w:r>
      <w:r>
        <w:t>No</w:t>
      </w:r>
      <w:r>
        <w:rPr>
          <w:spacing w:val="35"/>
        </w:rPr>
        <w:t xml:space="preserve"> </w:t>
      </w:r>
      <w:r>
        <w:t>more</w:t>
      </w:r>
      <w:r>
        <w:rPr>
          <w:spacing w:val="35"/>
        </w:rPr>
        <w:t xml:space="preserve"> </w:t>
      </w:r>
      <w:r>
        <w:t>than</w:t>
      </w:r>
      <w:r>
        <w:rPr>
          <w:spacing w:val="35"/>
        </w:rPr>
        <w:t xml:space="preserve"> </w:t>
      </w:r>
      <w:r>
        <w:t>two</w:t>
      </w:r>
      <w:r>
        <w:rPr>
          <w:spacing w:val="35"/>
        </w:rPr>
        <w:t xml:space="preserve"> </w:t>
      </w:r>
      <w:r>
        <w:t>permanent</w:t>
      </w:r>
      <w:r>
        <w:rPr>
          <w:spacing w:val="35"/>
        </w:rPr>
        <w:t xml:space="preserve"> </w:t>
      </w:r>
      <w:r>
        <w:t>Incompletes</w:t>
      </w:r>
      <w:r>
        <w:rPr>
          <w:spacing w:val="35"/>
        </w:rPr>
        <w:t xml:space="preserve"> </w:t>
      </w:r>
      <w:r>
        <w:t xml:space="preserve">will </w:t>
      </w:r>
      <w:r>
        <w:rPr>
          <w:w w:val="110"/>
        </w:rPr>
        <w:t>be</w:t>
      </w:r>
      <w:r>
        <w:rPr>
          <w:spacing w:val="-10"/>
          <w:w w:val="110"/>
        </w:rPr>
        <w:t xml:space="preserve"> </w:t>
      </w:r>
      <w:r>
        <w:rPr>
          <w:w w:val="110"/>
        </w:rPr>
        <w:t>permitted,</w:t>
      </w:r>
      <w:r>
        <w:rPr>
          <w:spacing w:val="-10"/>
          <w:w w:val="110"/>
        </w:rPr>
        <w:t xml:space="preserve"> </w:t>
      </w:r>
      <w:r>
        <w:rPr>
          <w:w w:val="110"/>
        </w:rPr>
        <w:t>nor</w:t>
      </w:r>
      <w:r>
        <w:rPr>
          <w:spacing w:val="-10"/>
          <w:w w:val="110"/>
        </w:rPr>
        <w:t xml:space="preserve"> </w:t>
      </w:r>
      <w:r>
        <w:rPr>
          <w:w w:val="110"/>
        </w:rPr>
        <w:t>will</w:t>
      </w:r>
      <w:r>
        <w:rPr>
          <w:spacing w:val="-10"/>
          <w:w w:val="110"/>
        </w:rPr>
        <w:t xml:space="preserve"> </w:t>
      </w:r>
      <w:r>
        <w:rPr>
          <w:w w:val="110"/>
        </w:rPr>
        <w:t>any</w:t>
      </w:r>
      <w:r>
        <w:rPr>
          <w:spacing w:val="-10"/>
          <w:w w:val="110"/>
        </w:rPr>
        <w:t xml:space="preserve"> </w:t>
      </w:r>
      <w:r>
        <w:rPr>
          <w:w w:val="110"/>
        </w:rPr>
        <w:t>permanent</w:t>
      </w:r>
      <w:r>
        <w:rPr>
          <w:spacing w:val="-10"/>
          <w:w w:val="110"/>
        </w:rPr>
        <w:t xml:space="preserve"> </w:t>
      </w:r>
      <w:r>
        <w:rPr>
          <w:w w:val="110"/>
        </w:rPr>
        <w:t>Incomplete</w:t>
      </w:r>
      <w:r>
        <w:rPr>
          <w:spacing w:val="-10"/>
          <w:w w:val="110"/>
        </w:rPr>
        <w:t xml:space="preserve"> </w:t>
      </w:r>
      <w:r>
        <w:rPr>
          <w:w w:val="110"/>
        </w:rPr>
        <w:t>be</w:t>
      </w:r>
      <w:r>
        <w:rPr>
          <w:spacing w:val="-10"/>
          <w:w w:val="110"/>
        </w:rPr>
        <w:t xml:space="preserve"> </w:t>
      </w:r>
      <w:r>
        <w:rPr>
          <w:w w:val="110"/>
        </w:rPr>
        <w:t>allowed</w:t>
      </w:r>
      <w:r>
        <w:rPr>
          <w:spacing w:val="-11"/>
          <w:w w:val="110"/>
        </w:rPr>
        <w:t xml:space="preserve"> </w:t>
      </w:r>
      <w:r>
        <w:rPr>
          <w:w w:val="110"/>
        </w:rPr>
        <w:t>for</w:t>
      </w:r>
      <w:r>
        <w:rPr>
          <w:spacing w:val="-10"/>
          <w:w w:val="110"/>
        </w:rPr>
        <w:t xml:space="preserve"> </w:t>
      </w:r>
      <w:r>
        <w:rPr>
          <w:w w:val="110"/>
        </w:rPr>
        <w:t>a</w:t>
      </w:r>
      <w:r>
        <w:rPr>
          <w:spacing w:val="-10"/>
          <w:w w:val="110"/>
        </w:rPr>
        <w:t xml:space="preserve"> </w:t>
      </w:r>
      <w:r>
        <w:rPr>
          <w:w w:val="110"/>
        </w:rPr>
        <w:t>required</w:t>
      </w:r>
      <w:r>
        <w:rPr>
          <w:spacing w:val="-11"/>
          <w:w w:val="110"/>
        </w:rPr>
        <w:t xml:space="preserve"> </w:t>
      </w:r>
      <w:r>
        <w:rPr>
          <w:w w:val="110"/>
        </w:rPr>
        <w:t>course.</w:t>
      </w:r>
      <w:r>
        <w:rPr>
          <w:spacing w:val="-10"/>
          <w:w w:val="110"/>
        </w:rPr>
        <w:t xml:space="preserve"> </w:t>
      </w:r>
      <w:r>
        <w:rPr>
          <w:w w:val="110"/>
        </w:rPr>
        <w:t>If</w:t>
      </w:r>
      <w:r>
        <w:rPr>
          <w:spacing w:val="-10"/>
          <w:w w:val="110"/>
        </w:rPr>
        <w:t xml:space="preserve"> </w:t>
      </w:r>
      <w:r>
        <w:rPr>
          <w:w w:val="110"/>
        </w:rPr>
        <w:t>a student</w:t>
      </w:r>
      <w:r>
        <w:rPr>
          <w:spacing w:val="-16"/>
          <w:w w:val="110"/>
        </w:rPr>
        <w:t xml:space="preserve"> </w:t>
      </w:r>
      <w:r>
        <w:rPr>
          <w:w w:val="110"/>
        </w:rPr>
        <w:t>accumulates</w:t>
      </w:r>
      <w:r>
        <w:rPr>
          <w:spacing w:val="-15"/>
          <w:w w:val="110"/>
        </w:rPr>
        <w:t xml:space="preserve"> </w:t>
      </w:r>
      <w:r>
        <w:rPr>
          <w:w w:val="110"/>
        </w:rPr>
        <w:t>more</w:t>
      </w:r>
      <w:r>
        <w:rPr>
          <w:spacing w:val="-15"/>
          <w:w w:val="110"/>
        </w:rPr>
        <w:t xml:space="preserve"> </w:t>
      </w:r>
      <w:r>
        <w:rPr>
          <w:w w:val="110"/>
        </w:rPr>
        <w:t>than</w:t>
      </w:r>
      <w:r>
        <w:rPr>
          <w:spacing w:val="-15"/>
          <w:w w:val="110"/>
        </w:rPr>
        <w:t xml:space="preserve"> </w:t>
      </w:r>
      <w:r>
        <w:rPr>
          <w:w w:val="110"/>
        </w:rPr>
        <w:t>two</w:t>
      </w:r>
      <w:r>
        <w:rPr>
          <w:spacing w:val="-15"/>
          <w:w w:val="110"/>
        </w:rPr>
        <w:t xml:space="preserve"> </w:t>
      </w:r>
      <w:r>
        <w:rPr>
          <w:w w:val="110"/>
        </w:rPr>
        <w:t>permanent</w:t>
      </w:r>
      <w:r>
        <w:rPr>
          <w:spacing w:val="-15"/>
          <w:w w:val="110"/>
        </w:rPr>
        <w:t xml:space="preserve"> </w:t>
      </w:r>
      <w:r>
        <w:rPr>
          <w:w w:val="110"/>
        </w:rPr>
        <w:t>Incompletes,</w:t>
      </w:r>
      <w:r>
        <w:rPr>
          <w:spacing w:val="-15"/>
          <w:w w:val="110"/>
        </w:rPr>
        <w:t xml:space="preserve"> </w:t>
      </w:r>
      <w:r>
        <w:rPr>
          <w:w w:val="110"/>
        </w:rPr>
        <w:t>the</w:t>
      </w:r>
      <w:r>
        <w:rPr>
          <w:spacing w:val="-15"/>
          <w:w w:val="110"/>
        </w:rPr>
        <w:t xml:space="preserve"> </w:t>
      </w:r>
      <w:r>
        <w:rPr>
          <w:w w:val="110"/>
        </w:rPr>
        <w:t>student</w:t>
      </w:r>
      <w:r>
        <w:rPr>
          <w:spacing w:val="-16"/>
          <w:w w:val="110"/>
        </w:rPr>
        <w:t xml:space="preserve"> </w:t>
      </w:r>
      <w:r>
        <w:rPr>
          <w:w w:val="110"/>
        </w:rPr>
        <w:t>will</w:t>
      </w:r>
      <w:r>
        <w:rPr>
          <w:spacing w:val="-15"/>
          <w:w w:val="110"/>
        </w:rPr>
        <w:t xml:space="preserve"> </w:t>
      </w:r>
      <w:r>
        <w:rPr>
          <w:w w:val="110"/>
        </w:rPr>
        <w:t>be</w:t>
      </w:r>
      <w:r>
        <w:rPr>
          <w:spacing w:val="-15"/>
          <w:w w:val="110"/>
        </w:rPr>
        <w:t xml:space="preserve"> </w:t>
      </w:r>
      <w:r>
        <w:rPr>
          <w:w w:val="110"/>
        </w:rPr>
        <w:t>required</w:t>
      </w:r>
      <w:r>
        <w:rPr>
          <w:spacing w:val="-15"/>
          <w:w w:val="110"/>
        </w:rPr>
        <w:t xml:space="preserve"> </w:t>
      </w:r>
      <w:r>
        <w:rPr>
          <w:w w:val="110"/>
        </w:rPr>
        <w:t>to withdraw</w:t>
      </w:r>
      <w:r>
        <w:rPr>
          <w:spacing w:val="-5"/>
          <w:w w:val="110"/>
        </w:rPr>
        <w:t xml:space="preserve"> </w:t>
      </w:r>
      <w:r>
        <w:rPr>
          <w:w w:val="110"/>
        </w:rPr>
        <w:t>unless</w:t>
      </w:r>
      <w:r>
        <w:rPr>
          <w:spacing w:val="-4"/>
          <w:w w:val="110"/>
        </w:rPr>
        <w:t xml:space="preserve"> </w:t>
      </w:r>
      <w:r>
        <w:rPr>
          <w:w w:val="110"/>
        </w:rPr>
        <w:t>the</w:t>
      </w:r>
      <w:r>
        <w:rPr>
          <w:spacing w:val="-4"/>
          <w:w w:val="110"/>
        </w:rPr>
        <w:t xml:space="preserve"> </w:t>
      </w:r>
      <w:r>
        <w:rPr>
          <w:w w:val="110"/>
        </w:rPr>
        <w:t>faculty</w:t>
      </w:r>
      <w:r>
        <w:rPr>
          <w:spacing w:val="-4"/>
          <w:w w:val="110"/>
        </w:rPr>
        <w:t xml:space="preserve"> </w:t>
      </w:r>
      <w:r>
        <w:rPr>
          <w:w w:val="110"/>
        </w:rPr>
        <w:t>determines</w:t>
      </w:r>
      <w:r>
        <w:rPr>
          <w:spacing w:val="-4"/>
          <w:w w:val="110"/>
        </w:rPr>
        <w:t xml:space="preserve"> </w:t>
      </w:r>
      <w:r>
        <w:rPr>
          <w:w w:val="110"/>
        </w:rPr>
        <w:t>by</w:t>
      </w:r>
      <w:r>
        <w:rPr>
          <w:spacing w:val="-4"/>
          <w:w w:val="110"/>
        </w:rPr>
        <w:t xml:space="preserve"> </w:t>
      </w:r>
      <w:r>
        <w:rPr>
          <w:w w:val="110"/>
        </w:rPr>
        <w:t>a</w:t>
      </w:r>
      <w:r>
        <w:rPr>
          <w:spacing w:val="-4"/>
          <w:w w:val="110"/>
        </w:rPr>
        <w:t xml:space="preserve"> </w:t>
      </w:r>
      <w:r>
        <w:rPr>
          <w:w w:val="110"/>
        </w:rPr>
        <w:t>two-thirds</w:t>
      </w:r>
      <w:r>
        <w:rPr>
          <w:spacing w:val="-4"/>
          <w:w w:val="110"/>
        </w:rPr>
        <w:t xml:space="preserve"> </w:t>
      </w:r>
      <w:r>
        <w:rPr>
          <w:w w:val="110"/>
        </w:rPr>
        <w:t>majority</w:t>
      </w:r>
      <w:r>
        <w:rPr>
          <w:spacing w:val="-4"/>
          <w:w w:val="110"/>
        </w:rPr>
        <w:t xml:space="preserve"> </w:t>
      </w:r>
      <w:r>
        <w:rPr>
          <w:w w:val="110"/>
        </w:rPr>
        <w:t>vote</w:t>
      </w:r>
      <w:r>
        <w:rPr>
          <w:spacing w:val="-4"/>
          <w:w w:val="110"/>
        </w:rPr>
        <w:t xml:space="preserve"> </w:t>
      </w:r>
      <w:r>
        <w:rPr>
          <w:w w:val="110"/>
        </w:rPr>
        <w:t>that</w:t>
      </w:r>
      <w:r>
        <w:rPr>
          <w:spacing w:val="-4"/>
          <w:w w:val="110"/>
        </w:rPr>
        <w:t xml:space="preserve"> </w:t>
      </w:r>
      <w:r>
        <w:rPr>
          <w:w w:val="110"/>
        </w:rPr>
        <w:t>extraordinary circumstances</w:t>
      </w:r>
      <w:r>
        <w:rPr>
          <w:spacing w:val="-11"/>
          <w:w w:val="110"/>
        </w:rPr>
        <w:t xml:space="preserve"> </w:t>
      </w:r>
      <w:r>
        <w:rPr>
          <w:w w:val="110"/>
        </w:rPr>
        <w:t>warrant</w:t>
      </w:r>
      <w:r>
        <w:rPr>
          <w:spacing w:val="-11"/>
          <w:w w:val="110"/>
        </w:rPr>
        <w:t xml:space="preserve"> </w:t>
      </w:r>
      <w:r>
        <w:rPr>
          <w:w w:val="110"/>
        </w:rPr>
        <w:t>an</w:t>
      </w:r>
      <w:r>
        <w:rPr>
          <w:spacing w:val="-11"/>
          <w:w w:val="110"/>
        </w:rPr>
        <w:t xml:space="preserve"> </w:t>
      </w:r>
      <w:r>
        <w:rPr>
          <w:w w:val="110"/>
        </w:rPr>
        <w:t>extension,</w:t>
      </w:r>
      <w:r>
        <w:rPr>
          <w:spacing w:val="-11"/>
          <w:w w:val="110"/>
        </w:rPr>
        <w:t xml:space="preserve"> </w:t>
      </w:r>
      <w:r>
        <w:rPr>
          <w:w w:val="110"/>
        </w:rPr>
        <w:t>which</w:t>
      </w:r>
      <w:r>
        <w:rPr>
          <w:spacing w:val="-12"/>
          <w:w w:val="110"/>
        </w:rPr>
        <w:t xml:space="preserve"> </w:t>
      </w:r>
      <w:r>
        <w:rPr>
          <w:w w:val="110"/>
        </w:rPr>
        <w:t>shall</w:t>
      </w:r>
      <w:r>
        <w:rPr>
          <w:spacing w:val="-11"/>
          <w:w w:val="110"/>
        </w:rPr>
        <w:t xml:space="preserve"> </w:t>
      </w:r>
      <w:r>
        <w:rPr>
          <w:w w:val="110"/>
        </w:rPr>
        <w:t>in</w:t>
      </w:r>
      <w:r>
        <w:rPr>
          <w:spacing w:val="-11"/>
          <w:w w:val="110"/>
        </w:rPr>
        <w:t xml:space="preserve"> </w:t>
      </w:r>
      <w:r>
        <w:rPr>
          <w:w w:val="110"/>
        </w:rPr>
        <w:t>no</w:t>
      </w:r>
      <w:r>
        <w:rPr>
          <w:spacing w:val="-12"/>
          <w:w w:val="110"/>
        </w:rPr>
        <w:t xml:space="preserve"> </w:t>
      </w:r>
      <w:r>
        <w:rPr>
          <w:w w:val="110"/>
        </w:rPr>
        <w:t>case</w:t>
      </w:r>
      <w:r>
        <w:rPr>
          <w:spacing w:val="-11"/>
          <w:w w:val="110"/>
        </w:rPr>
        <w:t xml:space="preserve"> </w:t>
      </w:r>
      <w:r>
        <w:rPr>
          <w:w w:val="110"/>
        </w:rPr>
        <w:t>exceed</w:t>
      </w:r>
      <w:r>
        <w:rPr>
          <w:spacing w:val="-12"/>
          <w:w w:val="110"/>
        </w:rPr>
        <w:t xml:space="preserve"> </w:t>
      </w:r>
      <w:r>
        <w:rPr>
          <w:w w:val="110"/>
        </w:rPr>
        <w:t>one</w:t>
      </w:r>
      <w:r>
        <w:rPr>
          <w:spacing w:val="-11"/>
          <w:w w:val="110"/>
        </w:rPr>
        <w:t xml:space="preserve"> </w:t>
      </w:r>
      <w:r>
        <w:rPr>
          <w:w w:val="110"/>
        </w:rPr>
        <w:t>term.</w:t>
      </w:r>
    </w:p>
    <w:p w14:paraId="4307D605" w14:textId="77777777" w:rsidR="00F57DF0" w:rsidRDefault="00F57DF0">
      <w:pPr>
        <w:pStyle w:val="BodyText"/>
        <w:spacing w:before="247"/>
      </w:pPr>
    </w:p>
    <w:p w14:paraId="1EAA6059" w14:textId="77777777" w:rsidR="00F57DF0" w:rsidRDefault="000C3AF2">
      <w:pPr>
        <w:pStyle w:val="Heading4"/>
      </w:pPr>
      <w:r>
        <w:rPr>
          <w:w w:val="85"/>
        </w:rPr>
        <w:t>GSAS</w:t>
      </w:r>
      <w:r>
        <w:rPr>
          <w:spacing w:val="11"/>
        </w:rPr>
        <w:t xml:space="preserve"> </w:t>
      </w:r>
      <w:r>
        <w:rPr>
          <w:spacing w:val="-2"/>
        </w:rPr>
        <w:t>Requirements</w:t>
      </w:r>
    </w:p>
    <w:p w14:paraId="093F0AB4" w14:textId="77777777" w:rsidR="00F57DF0" w:rsidRDefault="000C3AF2">
      <w:pPr>
        <w:pStyle w:val="BodyText"/>
        <w:spacing w:before="44" w:line="283" w:lineRule="auto"/>
        <w:ind w:right="488"/>
      </w:pPr>
      <w:r>
        <w:t>Students</w:t>
      </w:r>
      <w:r>
        <w:rPr>
          <w:spacing w:val="32"/>
        </w:rPr>
        <w:t xml:space="preserve"> </w:t>
      </w:r>
      <w:r>
        <w:t>are</w:t>
      </w:r>
      <w:r>
        <w:rPr>
          <w:spacing w:val="32"/>
        </w:rPr>
        <w:t xml:space="preserve"> </w:t>
      </w:r>
      <w:r>
        <w:t>responsible</w:t>
      </w:r>
      <w:r>
        <w:rPr>
          <w:spacing w:val="32"/>
        </w:rPr>
        <w:t xml:space="preserve"> </w:t>
      </w:r>
      <w:r>
        <w:t>for</w:t>
      </w:r>
      <w:r>
        <w:rPr>
          <w:spacing w:val="32"/>
        </w:rPr>
        <w:t xml:space="preserve"> </w:t>
      </w:r>
      <w:r>
        <w:t>meeting</w:t>
      </w:r>
      <w:r>
        <w:rPr>
          <w:spacing w:val="32"/>
        </w:rPr>
        <w:t xml:space="preserve"> </w:t>
      </w:r>
      <w:r>
        <w:t>the</w:t>
      </w:r>
      <w:r>
        <w:rPr>
          <w:spacing w:val="32"/>
        </w:rPr>
        <w:t xml:space="preserve"> </w:t>
      </w:r>
      <w:r>
        <w:t>‘Common</w:t>
      </w:r>
      <w:r>
        <w:rPr>
          <w:spacing w:val="32"/>
        </w:rPr>
        <w:t xml:space="preserve"> </w:t>
      </w:r>
      <w:r>
        <w:t>Requirements,’</w:t>
      </w:r>
      <w:r>
        <w:rPr>
          <w:spacing w:val="32"/>
        </w:rPr>
        <w:t xml:space="preserve"> </w:t>
      </w:r>
      <w:r>
        <w:t>which</w:t>
      </w:r>
      <w:r>
        <w:rPr>
          <w:spacing w:val="31"/>
        </w:rPr>
        <w:t xml:space="preserve"> </w:t>
      </w:r>
      <w:r>
        <w:t>can</w:t>
      </w:r>
      <w:r>
        <w:rPr>
          <w:spacing w:val="32"/>
        </w:rPr>
        <w:t xml:space="preserve"> </w:t>
      </w:r>
      <w:r>
        <w:t>be</w:t>
      </w:r>
      <w:r>
        <w:rPr>
          <w:spacing w:val="32"/>
        </w:rPr>
        <w:t xml:space="preserve"> </w:t>
      </w:r>
      <w:r>
        <w:t>found</w:t>
      </w:r>
      <w:r>
        <w:rPr>
          <w:spacing w:val="31"/>
        </w:rPr>
        <w:t xml:space="preserve"> </w:t>
      </w:r>
      <w:r>
        <w:t xml:space="preserve">in </w:t>
      </w:r>
      <w:r>
        <w:rPr>
          <w:spacing w:val="-2"/>
          <w:w w:val="110"/>
        </w:rPr>
        <w:t>the</w:t>
      </w:r>
      <w:r>
        <w:rPr>
          <w:spacing w:val="-4"/>
          <w:w w:val="110"/>
        </w:rPr>
        <w:t xml:space="preserve"> </w:t>
      </w:r>
      <w:r>
        <w:rPr>
          <w:spacing w:val="-2"/>
          <w:w w:val="110"/>
        </w:rPr>
        <w:t>Harvard</w:t>
      </w:r>
      <w:r>
        <w:rPr>
          <w:spacing w:val="-4"/>
          <w:w w:val="110"/>
        </w:rPr>
        <w:t xml:space="preserve"> </w:t>
      </w:r>
      <w:r>
        <w:rPr>
          <w:spacing w:val="-2"/>
          <w:w w:val="110"/>
        </w:rPr>
        <w:t>Griffin</w:t>
      </w:r>
      <w:r>
        <w:rPr>
          <w:spacing w:val="-5"/>
          <w:w w:val="110"/>
        </w:rPr>
        <w:t xml:space="preserve"> </w:t>
      </w:r>
      <w:r>
        <w:rPr>
          <w:spacing w:val="-2"/>
          <w:w w:val="110"/>
        </w:rPr>
        <w:t>GSAS</w:t>
      </w:r>
      <w:r>
        <w:rPr>
          <w:spacing w:val="-5"/>
          <w:w w:val="110"/>
        </w:rPr>
        <w:t xml:space="preserve"> </w:t>
      </w:r>
      <w:r>
        <w:rPr>
          <w:spacing w:val="-2"/>
          <w:w w:val="110"/>
        </w:rPr>
        <w:t>Handbook</w:t>
      </w:r>
      <w:r>
        <w:rPr>
          <w:spacing w:val="-5"/>
          <w:w w:val="110"/>
        </w:rPr>
        <w:t xml:space="preserve"> </w:t>
      </w:r>
      <w:r>
        <w:rPr>
          <w:spacing w:val="-2"/>
          <w:w w:val="110"/>
        </w:rPr>
        <w:t>for</w:t>
      </w:r>
      <w:r>
        <w:rPr>
          <w:spacing w:val="-4"/>
          <w:w w:val="110"/>
        </w:rPr>
        <w:t xml:space="preserve"> </w:t>
      </w:r>
      <w:r>
        <w:rPr>
          <w:spacing w:val="-2"/>
          <w:w w:val="110"/>
        </w:rPr>
        <w:t>Students:</w:t>
      </w:r>
      <w:r>
        <w:rPr>
          <w:spacing w:val="-4"/>
          <w:w w:val="110"/>
        </w:rPr>
        <w:t xml:space="preserve"> </w:t>
      </w:r>
      <w:hyperlink r:id="rId14">
        <w:r w:rsidR="00F57DF0">
          <w:rPr>
            <w:spacing w:val="-2"/>
            <w:w w:val="110"/>
          </w:rPr>
          <w:t>https://gsas.harvard.edu/policies.</w:t>
        </w:r>
      </w:hyperlink>
    </w:p>
    <w:p w14:paraId="528A6319" w14:textId="77777777" w:rsidR="00F57DF0" w:rsidRDefault="00F57DF0">
      <w:pPr>
        <w:pStyle w:val="BodyText"/>
        <w:spacing w:before="240"/>
      </w:pPr>
    </w:p>
    <w:p w14:paraId="22088968" w14:textId="77777777" w:rsidR="00F57DF0" w:rsidRDefault="000C3AF2">
      <w:pPr>
        <w:pStyle w:val="Heading4"/>
      </w:pPr>
      <w:r>
        <w:rPr>
          <w:w w:val="105"/>
        </w:rPr>
        <w:t>Program</w:t>
      </w:r>
      <w:r>
        <w:rPr>
          <w:spacing w:val="-11"/>
          <w:w w:val="105"/>
        </w:rPr>
        <w:t xml:space="preserve"> </w:t>
      </w:r>
      <w:r>
        <w:rPr>
          <w:w w:val="105"/>
        </w:rPr>
        <w:t>of</w:t>
      </w:r>
      <w:r>
        <w:rPr>
          <w:spacing w:val="-7"/>
          <w:w w:val="105"/>
        </w:rPr>
        <w:t xml:space="preserve"> </w:t>
      </w:r>
      <w:r>
        <w:rPr>
          <w:spacing w:val="-2"/>
          <w:w w:val="105"/>
        </w:rPr>
        <w:t>Study</w:t>
      </w:r>
    </w:p>
    <w:p w14:paraId="3C8C0DA8" w14:textId="77777777" w:rsidR="00F57DF0" w:rsidRDefault="000C3AF2">
      <w:pPr>
        <w:pStyle w:val="BodyText"/>
        <w:spacing w:before="45" w:line="280" w:lineRule="auto"/>
        <w:ind w:right="779"/>
      </w:pPr>
      <w:r>
        <w:rPr>
          <w:w w:val="110"/>
        </w:rPr>
        <w:t>The</w:t>
      </w:r>
      <w:r>
        <w:rPr>
          <w:spacing w:val="-10"/>
          <w:w w:val="110"/>
        </w:rPr>
        <w:t xml:space="preserve"> </w:t>
      </w:r>
      <w:r>
        <w:rPr>
          <w:w w:val="110"/>
        </w:rPr>
        <w:t>advising</w:t>
      </w:r>
      <w:r>
        <w:rPr>
          <w:spacing w:val="-10"/>
          <w:w w:val="110"/>
        </w:rPr>
        <w:t xml:space="preserve"> </w:t>
      </w:r>
      <w:r>
        <w:rPr>
          <w:w w:val="110"/>
        </w:rPr>
        <w:t>committee</w:t>
      </w:r>
      <w:r>
        <w:rPr>
          <w:spacing w:val="-10"/>
          <w:w w:val="110"/>
        </w:rPr>
        <w:t xml:space="preserve"> </w:t>
      </w:r>
      <w:r>
        <w:rPr>
          <w:w w:val="110"/>
        </w:rPr>
        <w:t>must</w:t>
      </w:r>
      <w:r>
        <w:rPr>
          <w:spacing w:val="-10"/>
          <w:w w:val="110"/>
        </w:rPr>
        <w:t xml:space="preserve"> </w:t>
      </w:r>
      <w:r>
        <w:rPr>
          <w:w w:val="110"/>
        </w:rPr>
        <w:t>approve</w:t>
      </w:r>
      <w:r>
        <w:rPr>
          <w:spacing w:val="-10"/>
          <w:w w:val="110"/>
        </w:rPr>
        <w:t xml:space="preserve"> </w:t>
      </w:r>
      <w:r>
        <w:rPr>
          <w:w w:val="110"/>
        </w:rPr>
        <w:t>the</w:t>
      </w:r>
      <w:r>
        <w:rPr>
          <w:spacing w:val="-10"/>
          <w:w w:val="110"/>
        </w:rPr>
        <w:t xml:space="preserve"> </w:t>
      </w:r>
      <w:r>
        <w:rPr>
          <w:w w:val="110"/>
        </w:rPr>
        <w:t>student’s</w:t>
      </w:r>
      <w:r>
        <w:rPr>
          <w:spacing w:val="-10"/>
          <w:w w:val="110"/>
        </w:rPr>
        <w:t xml:space="preserve"> </w:t>
      </w:r>
      <w:r>
        <w:rPr>
          <w:w w:val="110"/>
        </w:rPr>
        <w:t>program</w:t>
      </w:r>
      <w:r>
        <w:rPr>
          <w:spacing w:val="-11"/>
          <w:w w:val="110"/>
        </w:rPr>
        <w:t xml:space="preserve"> </w:t>
      </w:r>
      <w:r>
        <w:rPr>
          <w:w w:val="110"/>
        </w:rPr>
        <w:t>of</w:t>
      </w:r>
      <w:r>
        <w:rPr>
          <w:spacing w:val="-10"/>
          <w:w w:val="110"/>
        </w:rPr>
        <w:t xml:space="preserve"> </w:t>
      </w:r>
      <w:r>
        <w:rPr>
          <w:w w:val="110"/>
        </w:rPr>
        <w:t>study</w:t>
      </w:r>
      <w:r>
        <w:rPr>
          <w:spacing w:val="-10"/>
          <w:w w:val="110"/>
        </w:rPr>
        <w:t xml:space="preserve"> </w:t>
      </w:r>
      <w:r>
        <w:rPr>
          <w:w w:val="110"/>
        </w:rPr>
        <w:t>at</w:t>
      </w:r>
      <w:r>
        <w:rPr>
          <w:spacing w:val="-10"/>
          <w:w w:val="110"/>
        </w:rPr>
        <w:t xml:space="preserve"> </w:t>
      </w:r>
      <w:r>
        <w:rPr>
          <w:w w:val="110"/>
        </w:rPr>
        <w:t>the</w:t>
      </w:r>
      <w:r>
        <w:rPr>
          <w:spacing w:val="-10"/>
          <w:w w:val="110"/>
        </w:rPr>
        <w:t xml:space="preserve"> </w:t>
      </w:r>
      <w:r>
        <w:rPr>
          <w:w w:val="110"/>
        </w:rPr>
        <w:t>time</w:t>
      </w:r>
      <w:r>
        <w:rPr>
          <w:spacing w:val="-10"/>
          <w:w w:val="110"/>
        </w:rPr>
        <w:t xml:space="preserve"> </w:t>
      </w:r>
      <w:r>
        <w:rPr>
          <w:w w:val="110"/>
        </w:rPr>
        <w:t xml:space="preserve">of </w:t>
      </w:r>
      <w:r>
        <w:t>registration.</w:t>
      </w:r>
      <w:r>
        <w:rPr>
          <w:spacing w:val="29"/>
        </w:rPr>
        <w:t xml:space="preserve"> </w:t>
      </w:r>
      <w:r>
        <w:t>One</w:t>
      </w:r>
      <w:r>
        <w:rPr>
          <w:spacing w:val="29"/>
        </w:rPr>
        <w:t xml:space="preserve"> </w:t>
      </w:r>
      <w:r>
        <w:t>of</w:t>
      </w:r>
      <w:r>
        <w:rPr>
          <w:spacing w:val="29"/>
        </w:rPr>
        <w:t xml:space="preserve"> </w:t>
      </w:r>
      <w:r>
        <w:t>the</w:t>
      </w:r>
      <w:r>
        <w:rPr>
          <w:spacing w:val="29"/>
        </w:rPr>
        <w:t xml:space="preserve"> </w:t>
      </w:r>
      <w:r>
        <w:t>members</w:t>
      </w:r>
      <w:r>
        <w:rPr>
          <w:spacing w:val="29"/>
        </w:rPr>
        <w:t xml:space="preserve"> </w:t>
      </w:r>
      <w:r>
        <w:t>of</w:t>
      </w:r>
      <w:r>
        <w:rPr>
          <w:spacing w:val="29"/>
        </w:rPr>
        <w:t xml:space="preserve"> </w:t>
      </w:r>
      <w:r>
        <w:t>the</w:t>
      </w:r>
      <w:r>
        <w:rPr>
          <w:spacing w:val="29"/>
        </w:rPr>
        <w:t xml:space="preserve"> </w:t>
      </w:r>
      <w:r>
        <w:t>department</w:t>
      </w:r>
      <w:r>
        <w:rPr>
          <w:spacing w:val="29"/>
        </w:rPr>
        <w:t xml:space="preserve"> </w:t>
      </w:r>
      <w:r>
        <w:t>will</w:t>
      </w:r>
      <w:r>
        <w:rPr>
          <w:spacing w:val="29"/>
        </w:rPr>
        <w:t xml:space="preserve"> </w:t>
      </w:r>
      <w:r>
        <w:t>act</w:t>
      </w:r>
      <w:r>
        <w:rPr>
          <w:spacing w:val="29"/>
        </w:rPr>
        <w:t xml:space="preserve"> </w:t>
      </w:r>
      <w:r>
        <w:t>as</w:t>
      </w:r>
      <w:r>
        <w:rPr>
          <w:spacing w:val="29"/>
        </w:rPr>
        <w:t xml:space="preserve"> </w:t>
      </w:r>
      <w:r>
        <w:t>primary</w:t>
      </w:r>
      <w:r>
        <w:rPr>
          <w:spacing w:val="27"/>
        </w:rPr>
        <w:t xml:space="preserve"> </w:t>
      </w:r>
      <w:r>
        <w:t>advisor.</w:t>
      </w:r>
      <w:r>
        <w:rPr>
          <w:spacing w:val="29"/>
        </w:rPr>
        <w:t xml:space="preserve"> </w:t>
      </w:r>
      <w:r>
        <w:t>The</w:t>
      </w:r>
      <w:r>
        <w:rPr>
          <w:spacing w:val="29"/>
        </w:rPr>
        <w:t xml:space="preserve"> </w:t>
      </w:r>
      <w:r>
        <w:t xml:space="preserve">AM </w:t>
      </w:r>
      <w:r>
        <w:rPr>
          <w:spacing w:val="-2"/>
          <w:w w:val="110"/>
        </w:rPr>
        <w:t>degree</w:t>
      </w:r>
      <w:r>
        <w:rPr>
          <w:spacing w:val="-11"/>
          <w:w w:val="110"/>
        </w:rPr>
        <w:t xml:space="preserve"> </w:t>
      </w:r>
      <w:r>
        <w:rPr>
          <w:spacing w:val="-2"/>
          <w:w w:val="110"/>
        </w:rPr>
        <w:t>is</w:t>
      </w:r>
      <w:r>
        <w:rPr>
          <w:spacing w:val="-11"/>
          <w:w w:val="110"/>
        </w:rPr>
        <w:t xml:space="preserve"> </w:t>
      </w:r>
      <w:r>
        <w:rPr>
          <w:spacing w:val="-2"/>
          <w:w w:val="110"/>
        </w:rPr>
        <w:t>awarded</w:t>
      </w:r>
      <w:r>
        <w:rPr>
          <w:spacing w:val="-11"/>
          <w:w w:val="110"/>
        </w:rPr>
        <w:t xml:space="preserve"> </w:t>
      </w:r>
      <w:r>
        <w:rPr>
          <w:spacing w:val="-2"/>
          <w:w w:val="110"/>
        </w:rPr>
        <w:t>upon</w:t>
      </w:r>
      <w:r>
        <w:rPr>
          <w:spacing w:val="-12"/>
          <w:w w:val="110"/>
        </w:rPr>
        <w:t xml:space="preserve"> </w:t>
      </w:r>
      <w:r>
        <w:rPr>
          <w:spacing w:val="-2"/>
          <w:w w:val="110"/>
        </w:rPr>
        <w:t>completion</w:t>
      </w:r>
      <w:r>
        <w:rPr>
          <w:spacing w:val="-12"/>
          <w:w w:val="110"/>
        </w:rPr>
        <w:t xml:space="preserve"> </w:t>
      </w:r>
      <w:r>
        <w:rPr>
          <w:spacing w:val="-2"/>
          <w:w w:val="110"/>
        </w:rPr>
        <w:t>with</w:t>
      </w:r>
      <w:r>
        <w:rPr>
          <w:spacing w:val="-11"/>
          <w:w w:val="110"/>
        </w:rPr>
        <w:t xml:space="preserve"> </w:t>
      </w:r>
      <w:r>
        <w:rPr>
          <w:spacing w:val="-2"/>
          <w:w w:val="110"/>
        </w:rPr>
        <w:t>passing</w:t>
      </w:r>
      <w:r>
        <w:rPr>
          <w:spacing w:val="-11"/>
          <w:w w:val="110"/>
        </w:rPr>
        <w:t xml:space="preserve"> </w:t>
      </w:r>
      <w:r>
        <w:rPr>
          <w:spacing w:val="-2"/>
          <w:w w:val="110"/>
        </w:rPr>
        <w:t>grade</w:t>
      </w:r>
      <w:r>
        <w:rPr>
          <w:spacing w:val="-11"/>
          <w:w w:val="110"/>
        </w:rPr>
        <w:t xml:space="preserve"> </w:t>
      </w:r>
      <w:r>
        <w:rPr>
          <w:spacing w:val="-2"/>
          <w:w w:val="110"/>
        </w:rPr>
        <w:t>(B</w:t>
      </w:r>
      <w:r>
        <w:rPr>
          <w:spacing w:val="-12"/>
          <w:w w:val="110"/>
        </w:rPr>
        <w:t xml:space="preserve"> </w:t>
      </w:r>
      <w:r>
        <w:rPr>
          <w:spacing w:val="-2"/>
          <w:w w:val="110"/>
        </w:rPr>
        <w:t>or</w:t>
      </w:r>
      <w:r>
        <w:rPr>
          <w:spacing w:val="-11"/>
          <w:w w:val="110"/>
        </w:rPr>
        <w:t xml:space="preserve"> </w:t>
      </w:r>
      <w:r>
        <w:rPr>
          <w:spacing w:val="-2"/>
          <w:w w:val="110"/>
        </w:rPr>
        <w:t>above)</w:t>
      </w:r>
      <w:r>
        <w:rPr>
          <w:spacing w:val="-11"/>
          <w:w w:val="110"/>
        </w:rPr>
        <w:t xml:space="preserve"> </w:t>
      </w:r>
      <w:r>
        <w:rPr>
          <w:spacing w:val="-2"/>
          <w:w w:val="110"/>
        </w:rPr>
        <w:t>of</w:t>
      </w:r>
      <w:r>
        <w:rPr>
          <w:spacing w:val="-11"/>
          <w:w w:val="110"/>
        </w:rPr>
        <w:t xml:space="preserve"> </w:t>
      </w:r>
      <w:r>
        <w:rPr>
          <w:spacing w:val="-2"/>
          <w:w w:val="110"/>
        </w:rPr>
        <w:t>at</w:t>
      </w:r>
      <w:r>
        <w:rPr>
          <w:spacing w:val="-11"/>
          <w:w w:val="110"/>
        </w:rPr>
        <w:t xml:space="preserve"> </w:t>
      </w:r>
      <w:r>
        <w:rPr>
          <w:spacing w:val="-2"/>
          <w:w w:val="110"/>
        </w:rPr>
        <w:t>least</w:t>
      </w:r>
      <w:r>
        <w:rPr>
          <w:spacing w:val="-11"/>
          <w:w w:val="110"/>
        </w:rPr>
        <w:t xml:space="preserve"> </w:t>
      </w:r>
      <w:r>
        <w:rPr>
          <w:spacing w:val="-2"/>
          <w:w w:val="110"/>
        </w:rPr>
        <w:t>8</w:t>
      </w:r>
      <w:r>
        <w:rPr>
          <w:spacing w:val="-11"/>
          <w:w w:val="110"/>
        </w:rPr>
        <w:t xml:space="preserve"> </w:t>
      </w:r>
      <w:r>
        <w:rPr>
          <w:spacing w:val="-2"/>
          <w:w w:val="110"/>
        </w:rPr>
        <w:t>and</w:t>
      </w:r>
      <w:r>
        <w:rPr>
          <w:spacing w:val="-11"/>
          <w:w w:val="110"/>
        </w:rPr>
        <w:t xml:space="preserve"> </w:t>
      </w:r>
      <w:r>
        <w:rPr>
          <w:spacing w:val="-2"/>
          <w:w w:val="110"/>
        </w:rPr>
        <w:t xml:space="preserve">no </w:t>
      </w:r>
      <w:r>
        <w:rPr>
          <w:w w:val="110"/>
        </w:rPr>
        <w:t>more</w:t>
      </w:r>
      <w:r>
        <w:rPr>
          <w:spacing w:val="-16"/>
          <w:w w:val="110"/>
        </w:rPr>
        <w:t xml:space="preserve"> </w:t>
      </w:r>
      <w:r>
        <w:rPr>
          <w:w w:val="110"/>
        </w:rPr>
        <w:t>than</w:t>
      </w:r>
      <w:r>
        <w:rPr>
          <w:spacing w:val="-15"/>
          <w:w w:val="110"/>
        </w:rPr>
        <w:t xml:space="preserve"> </w:t>
      </w:r>
      <w:r>
        <w:rPr>
          <w:w w:val="110"/>
        </w:rPr>
        <w:t>12</w:t>
      </w:r>
      <w:r>
        <w:rPr>
          <w:spacing w:val="-15"/>
          <w:w w:val="110"/>
        </w:rPr>
        <w:t xml:space="preserve"> </w:t>
      </w:r>
      <w:r>
        <w:rPr>
          <w:w w:val="110"/>
        </w:rPr>
        <w:t>ordinally</w:t>
      </w:r>
      <w:r>
        <w:rPr>
          <w:spacing w:val="-15"/>
          <w:w w:val="110"/>
        </w:rPr>
        <w:t xml:space="preserve"> </w:t>
      </w:r>
      <w:r>
        <w:rPr>
          <w:w w:val="110"/>
        </w:rPr>
        <w:t>graded</w:t>
      </w:r>
      <w:r>
        <w:rPr>
          <w:spacing w:val="-15"/>
          <w:w w:val="110"/>
        </w:rPr>
        <w:t xml:space="preserve"> </w:t>
      </w:r>
      <w:r>
        <w:rPr>
          <w:w w:val="110"/>
        </w:rPr>
        <w:t>4-credit</w:t>
      </w:r>
      <w:r>
        <w:rPr>
          <w:spacing w:val="-15"/>
          <w:w w:val="110"/>
        </w:rPr>
        <w:t xml:space="preserve"> </w:t>
      </w:r>
      <w:r>
        <w:rPr>
          <w:w w:val="110"/>
        </w:rPr>
        <w:t>courses,</w:t>
      </w:r>
      <w:r>
        <w:rPr>
          <w:spacing w:val="-15"/>
          <w:w w:val="110"/>
        </w:rPr>
        <w:t xml:space="preserve"> </w:t>
      </w:r>
      <w:r>
        <w:rPr>
          <w:w w:val="110"/>
        </w:rPr>
        <w:t>of</w:t>
      </w:r>
      <w:r>
        <w:rPr>
          <w:spacing w:val="-15"/>
          <w:w w:val="110"/>
        </w:rPr>
        <w:t xml:space="preserve"> </w:t>
      </w:r>
      <w:r>
        <w:rPr>
          <w:w w:val="110"/>
        </w:rPr>
        <w:t>which</w:t>
      </w:r>
      <w:r>
        <w:rPr>
          <w:spacing w:val="-16"/>
          <w:w w:val="110"/>
        </w:rPr>
        <w:t xml:space="preserve"> </w:t>
      </w:r>
      <w:r>
        <w:rPr>
          <w:w w:val="110"/>
        </w:rPr>
        <w:t>at</w:t>
      </w:r>
      <w:r>
        <w:rPr>
          <w:spacing w:val="-15"/>
          <w:w w:val="110"/>
        </w:rPr>
        <w:t xml:space="preserve"> </w:t>
      </w:r>
      <w:r>
        <w:rPr>
          <w:w w:val="110"/>
        </w:rPr>
        <w:t>least</w:t>
      </w:r>
      <w:r>
        <w:rPr>
          <w:spacing w:val="-15"/>
          <w:w w:val="110"/>
        </w:rPr>
        <w:t xml:space="preserve"> </w:t>
      </w:r>
      <w:r>
        <w:rPr>
          <w:w w:val="110"/>
        </w:rPr>
        <w:t>2</w:t>
      </w:r>
      <w:r>
        <w:rPr>
          <w:spacing w:val="-15"/>
          <w:w w:val="110"/>
        </w:rPr>
        <w:t xml:space="preserve"> </w:t>
      </w:r>
      <w:r>
        <w:rPr>
          <w:w w:val="110"/>
        </w:rPr>
        <w:t>must</w:t>
      </w:r>
      <w:r>
        <w:rPr>
          <w:spacing w:val="-15"/>
          <w:w w:val="110"/>
        </w:rPr>
        <w:t xml:space="preserve"> </w:t>
      </w:r>
      <w:r>
        <w:rPr>
          <w:w w:val="110"/>
        </w:rPr>
        <w:t>be</w:t>
      </w:r>
      <w:r>
        <w:rPr>
          <w:spacing w:val="-15"/>
          <w:w w:val="110"/>
        </w:rPr>
        <w:t xml:space="preserve"> </w:t>
      </w:r>
      <w:r>
        <w:rPr>
          <w:w w:val="110"/>
        </w:rPr>
        <w:t>seminars</w:t>
      </w:r>
      <w:r>
        <w:rPr>
          <w:spacing w:val="-15"/>
          <w:w w:val="110"/>
        </w:rPr>
        <w:t xml:space="preserve"> </w:t>
      </w:r>
      <w:r>
        <w:rPr>
          <w:w w:val="110"/>
        </w:rPr>
        <w:t xml:space="preserve">or </w:t>
      </w:r>
      <w:r>
        <w:t>their</w:t>
      </w:r>
      <w:r>
        <w:rPr>
          <w:spacing w:val="37"/>
        </w:rPr>
        <w:t xml:space="preserve"> </w:t>
      </w:r>
      <w:r>
        <w:t>equivalents,</w:t>
      </w:r>
      <w:r>
        <w:rPr>
          <w:spacing w:val="37"/>
        </w:rPr>
        <w:t xml:space="preserve"> </w:t>
      </w:r>
      <w:r>
        <w:t>and</w:t>
      </w:r>
      <w:r>
        <w:rPr>
          <w:spacing w:val="37"/>
        </w:rPr>
        <w:t xml:space="preserve"> </w:t>
      </w:r>
      <w:r>
        <w:t>upon</w:t>
      </w:r>
      <w:r>
        <w:rPr>
          <w:spacing w:val="35"/>
        </w:rPr>
        <w:t xml:space="preserve"> </w:t>
      </w:r>
      <w:r>
        <w:t>completion</w:t>
      </w:r>
      <w:r>
        <w:rPr>
          <w:spacing w:val="35"/>
        </w:rPr>
        <w:t xml:space="preserve"> </w:t>
      </w:r>
      <w:r>
        <w:t>of</w:t>
      </w:r>
      <w:r>
        <w:rPr>
          <w:spacing w:val="37"/>
        </w:rPr>
        <w:t xml:space="preserve"> </w:t>
      </w:r>
      <w:r>
        <w:t>any</w:t>
      </w:r>
      <w:r>
        <w:rPr>
          <w:spacing w:val="37"/>
        </w:rPr>
        <w:t xml:space="preserve"> </w:t>
      </w:r>
      <w:r>
        <w:t>additional</w:t>
      </w:r>
      <w:r>
        <w:rPr>
          <w:spacing w:val="37"/>
        </w:rPr>
        <w:t xml:space="preserve"> </w:t>
      </w:r>
      <w:r>
        <w:t>requirements</w:t>
      </w:r>
      <w:r>
        <w:rPr>
          <w:spacing w:val="37"/>
        </w:rPr>
        <w:t xml:space="preserve"> </w:t>
      </w:r>
      <w:r>
        <w:t>of</w:t>
      </w:r>
      <w:r>
        <w:rPr>
          <w:spacing w:val="37"/>
        </w:rPr>
        <w:t xml:space="preserve"> </w:t>
      </w:r>
      <w:r>
        <w:t>the</w:t>
      </w:r>
      <w:r>
        <w:rPr>
          <w:spacing w:val="37"/>
        </w:rPr>
        <w:t xml:space="preserve"> </w:t>
      </w:r>
      <w:r>
        <w:t xml:space="preserve">individual </w:t>
      </w:r>
      <w:r>
        <w:rPr>
          <w:spacing w:val="-2"/>
          <w:w w:val="110"/>
        </w:rPr>
        <w:t>program.</w:t>
      </w:r>
    </w:p>
    <w:p w14:paraId="63F4CCAE" w14:textId="77777777" w:rsidR="00F57DF0" w:rsidRDefault="00F57DF0">
      <w:pPr>
        <w:pStyle w:val="BodyText"/>
        <w:spacing w:before="49"/>
      </w:pPr>
    </w:p>
    <w:p w14:paraId="415D2992" w14:textId="77777777" w:rsidR="00F57DF0" w:rsidRDefault="000C3AF2">
      <w:pPr>
        <w:pStyle w:val="Heading4"/>
      </w:pPr>
      <w:r>
        <w:rPr>
          <w:spacing w:val="-2"/>
          <w:w w:val="105"/>
        </w:rPr>
        <w:t>Languages</w:t>
      </w:r>
      <w:r>
        <w:rPr>
          <w:spacing w:val="-4"/>
          <w:w w:val="105"/>
        </w:rPr>
        <w:t xml:space="preserve"> </w:t>
      </w:r>
      <w:r>
        <w:rPr>
          <w:spacing w:val="-2"/>
          <w:w w:val="105"/>
        </w:rPr>
        <w:t>of</w:t>
      </w:r>
      <w:r>
        <w:rPr>
          <w:spacing w:val="-3"/>
          <w:w w:val="105"/>
        </w:rPr>
        <w:t xml:space="preserve"> </w:t>
      </w:r>
      <w:r>
        <w:rPr>
          <w:spacing w:val="-2"/>
          <w:w w:val="105"/>
        </w:rPr>
        <w:t>Modern</w:t>
      </w:r>
      <w:r>
        <w:rPr>
          <w:spacing w:val="-4"/>
          <w:w w:val="105"/>
        </w:rPr>
        <w:t xml:space="preserve"> </w:t>
      </w:r>
      <w:r>
        <w:rPr>
          <w:spacing w:val="-2"/>
          <w:w w:val="105"/>
        </w:rPr>
        <w:t>Scholarship</w:t>
      </w:r>
    </w:p>
    <w:p w14:paraId="2E109145" w14:textId="5BFAAFA0" w:rsidR="00F57DF0" w:rsidRDefault="000C3AF2">
      <w:pPr>
        <w:pStyle w:val="BodyText"/>
        <w:spacing w:before="40" w:line="280" w:lineRule="auto"/>
        <w:ind w:right="488"/>
      </w:pPr>
      <w:r>
        <w:rPr>
          <w:w w:val="110"/>
        </w:rPr>
        <w:t>Advanced</w:t>
      </w:r>
      <w:r>
        <w:rPr>
          <w:spacing w:val="-15"/>
          <w:w w:val="110"/>
        </w:rPr>
        <w:t xml:space="preserve"> </w:t>
      </w:r>
      <w:r>
        <w:rPr>
          <w:w w:val="110"/>
        </w:rPr>
        <w:t>reading</w:t>
      </w:r>
      <w:r>
        <w:rPr>
          <w:spacing w:val="-15"/>
          <w:w w:val="110"/>
        </w:rPr>
        <w:t xml:space="preserve"> </w:t>
      </w:r>
      <w:r>
        <w:rPr>
          <w:w w:val="110"/>
        </w:rPr>
        <w:t>knowledge</w:t>
      </w:r>
      <w:r>
        <w:rPr>
          <w:spacing w:val="-15"/>
          <w:w w:val="110"/>
        </w:rPr>
        <w:t xml:space="preserve"> </w:t>
      </w:r>
      <w:r>
        <w:rPr>
          <w:w w:val="110"/>
        </w:rPr>
        <w:t>of</w:t>
      </w:r>
      <w:r>
        <w:rPr>
          <w:spacing w:val="-15"/>
          <w:w w:val="110"/>
        </w:rPr>
        <w:t xml:space="preserve"> </w:t>
      </w:r>
      <w:r>
        <w:rPr>
          <w:w w:val="110"/>
        </w:rPr>
        <w:t>either</w:t>
      </w:r>
      <w:r>
        <w:rPr>
          <w:spacing w:val="-15"/>
          <w:w w:val="110"/>
        </w:rPr>
        <w:t xml:space="preserve"> </w:t>
      </w:r>
      <w:r>
        <w:rPr>
          <w:w w:val="110"/>
        </w:rPr>
        <w:t>French</w:t>
      </w:r>
      <w:r>
        <w:rPr>
          <w:spacing w:val="-15"/>
          <w:w w:val="110"/>
        </w:rPr>
        <w:t xml:space="preserve"> </w:t>
      </w:r>
      <w:r>
        <w:rPr>
          <w:w w:val="110"/>
        </w:rPr>
        <w:t>or</w:t>
      </w:r>
      <w:r>
        <w:rPr>
          <w:spacing w:val="-15"/>
          <w:w w:val="110"/>
        </w:rPr>
        <w:t xml:space="preserve"> </w:t>
      </w:r>
      <w:r>
        <w:rPr>
          <w:w w:val="110"/>
        </w:rPr>
        <w:t>German</w:t>
      </w:r>
      <w:r>
        <w:rPr>
          <w:spacing w:val="-15"/>
          <w:w w:val="110"/>
        </w:rPr>
        <w:t xml:space="preserve"> </w:t>
      </w:r>
      <w:r>
        <w:rPr>
          <w:w w:val="110"/>
        </w:rPr>
        <w:t>is</w:t>
      </w:r>
      <w:r>
        <w:rPr>
          <w:spacing w:val="-15"/>
          <w:w w:val="110"/>
        </w:rPr>
        <w:t xml:space="preserve"> </w:t>
      </w:r>
      <w:r>
        <w:rPr>
          <w:w w:val="110"/>
        </w:rPr>
        <w:t>ordinarily</w:t>
      </w:r>
      <w:r>
        <w:rPr>
          <w:spacing w:val="-15"/>
          <w:w w:val="110"/>
        </w:rPr>
        <w:t xml:space="preserve"> </w:t>
      </w:r>
      <w:r>
        <w:rPr>
          <w:w w:val="110"/>
        </w:rPr>
        <w:t>required</w:t>
      </w:r>
      <w:r>
        <w:rPr>
          <w:spacing w:val="-15"/>
          <w:w w:val="110"/>
        </w:rPr>
        <w:t xml:space="preserve"> </w:t>
      </w:r>
      <w:r>
        <w:rPr>
          <w:w w:val="110"/>
        </w:rPr>
        <w:t xml:space="preserve">before </w:t>
      </w:r>
      <w:r>
        <w:t>admission.</w:t>
      </w:r>
      <w:r>
        <w:rPr>
          <w:spacing w:val="28"/>
        </w:rPr>
        <w:t xml:space="preserve"> </w:t>
      </w:r>
      <w:r>
        <w:t>The</w:t>
      </w:r>
      <w:r>
        <w:rPr>
          <w:spacing w:val="26"/>
        </w:rPr>
        <w:t xml:space="preserve"> </w:t>
      </w:r>
      <w:r>
        <w:t>student</w:t>
      </w:r>
      <w:r>
        <w:rPr>
          <w:spacing w:val="28"/>
        </w:rPr>
        <w:t xml:space="preserve"> </w:t>
      </w:r>
      <w:r>
        <w:t>will</w:t>
      </w:r>
      <w:r>
        <w:rPr>
          <w:spacing w:val="28"/>
        </w:rPr>
        <w:t xml:space="preserve"> </w:t>
      </w:r>
      <w:r>
        <w:t>be</w:t>
      </w:r>
      <w:r>
        <w:rPr>
          <w:spacing w:val="26"/>
        </w:rPr>
        <w:t xml:space="preserve"> </w:t>
      </w:r>
      <w:r>
        <w:t>tested</w:t>
      </w:r>
      <w:r>
        <w:rPr>
          <w:spacing w:val="26"/>
        </w:rPr>
        <w:t xml:space="preserve"> </w:t>
      </w:r>
      <w:r>
        <w:t>on</w:t>
      </w:r>
      <w:r>
        <w:rPr>
          <w:spacing w:val="28"/>
        </w:rPr>
        <w:t xml:space="preserve"> </w:t>
      </w:r>
      <w:r>
        <w:t>that</w:t>
      </w:r>
      <w:r>
        <w:rPr>
          <w:spacing w:val="28"/>
        </w:rPr>
        <w:t xml:space="preserve"> </w:t>
      </w:r>
      <w:r>
        <w:t>language</w:t>
      </w:r>
      <w:r>
        <w:rPr>
          <w:spacing w:val="26"/>
        </w:rPr>
        <w:t xml:space="preserve"> </w:t>
      </w:r>
      <w:r>
        <w:t>at</w:t>
      </w:r>
      <w:r>
        <w:rPr>
          <w:spacing w:val="28"/>
        </w:rPr>
        <w:t xml:space="preserve"> </w:t>
      </w:r>
      <w:r>
        <w:t>the</w:t>
      </w:r>
      <w:r>
        <w:rPr>
          <w:spacing w:val="26"/>
        </w:rPr>
        <w:t xml:space="preserve"> </w:t>
      </w:r>
      <w:r>
        <w:t>beginning</w:t>
      </w:r>
      <w:r>
        <w:rPr>
          <w:spacing w:val="28"/>
        </w:rPr>
        <w:t xml:space="preserve"> </w:t>
      </w:r>
      <w:r>
        <w:t>of</w:t>
      </w:r>
      <w:r>
        <w:rPr>
          <w:spacing w:val="28"/>
        </w:rPr>
        <w:t xml:space="preserve"> </w:t>
      </w:r>
      <w:r>
        <w:t>the</w:t>
      </w:r>
      <w:r>
        <w:rPr>
          <w:spacing w:val="26"/>
        </w:rPr>
        <w:t xml:space="preserve"> </w:t>
      </w:r>
      <w:r>
        <w:t>first</w:t>
      </w:r>
      <w:r>
        <w:rPr>
          <w:spacing w:val="28"/>
        </w:rPr>
        <w:t xml:space="preserve"> </w:t>
      </w:r>
      <w:r>
        <w:t>term.</w:t>
      </w:r>
      <w:r>
        <w:rPr>
          <w:spacing w:val="28"/>
        </w:rPr>
        <w:t xml:space="preserve"> </w:t>
      </w:r>
      <w:r>
        <w:t xml:space="preserve">If </w:t>
      </w:r>
      <w:r>
        <w:rPr>
          <w:w w:val="110"/>
        </w:rPr>
        <w:t>the</w:t>
      </w:r>
      <w:r>
        <w:rPr>
          <w:spacing w:val="-9"/>
          <w:w w:val="110"/>
        </w:rPr>
        <w:t xml:space="preserve"> </w:t>
      </w:r>
      <w:r>
        <w:rPr>
          <w:w w:val="110"/>
        </w:rPr>
        <w:t>competence</w:t>
      </w:r>
      <w:r>
        <w:rPr>
          <w:spacing w:val="-9"/>
          <w:w w:val="110"/>
        </w:rPr>
        <w:t xml:space="preserve"> </w:t>
      </w:r>
      <w:r>
        <w:rPr>
          <w:w w:val="110"/>
        </w:rPr>
        <w:t>level</w:t>
      </w:r>
      <w:r>
        <w:rPr>
          <w:spacing w:val="-9"/>
          <w:w w:val="110"/>
        </w:rPr>
        <w:t xml:space="preserve"> </w:t>
      </w:r>
      <w:r>
        <w:rPr>
          <w:w w:val="110"/>
        </w:rPr>
        <w:t>is</w:t>
      </w:r>
      <w:r>
        <w:rPr>
          <w:spacing w:val="-9"/>
          <w:w w:val="110"/>
        </w:rPr>
        <w:t xml:space="preserve"> </w:t>
      </w:r>
      <w:r>
        <w:rPr>
          <w:w w:val="110"/>
        </w:rPr>
        <w:t>insufficient,</w:t>
      </w:r>
      <w:r>
        <w:rPr>
          <w:spacing w:val="-9"/>
          <w:w w:val="110"/>
        </w:rPr>
        <w:t xml:space="preserve"> </w:t>
      </w:r>
      <w:r>
        <w:rPr>
          <w:w w:val="110"/>
        </w:rPr>
        <w:t>the</w:t>
      </w:r>
      <w:r>
        <w:rPr>
          <w:spacing w:val="-9"/>
          <w:w w:val="110"/>
        </w:rPr>
        <w:t xml:space="preserve"> </w:t>
      </w:r>
      <w:r>
        <w:rPr>
          <w:w w:val="110"/>
        </w:rPr>
        <w:t>student</w:t>
      </w:r>
      <w:r>
        <w:rPr>
          <w:spacing w:val="-9"/>
          <w:w w:val="110"/>
        </w:rPr>
        <w:t xml:space="preserve"> </w:t>
      </w:r>
      <w:r>
        <w:rPr>
          <w:w w:val="110"/>
        </w:rPr>
        <w:t>is</w:t>
      </w:r>
      <w:r>
        <w:rPr>
          <w:spacing w:val="-9"/>
          <w:w w:val="110"/>
        </w:rPr>
        <w:t xml:space="preserve"> </w:t>
      </w:r>
      <w:r>
        <w:rPr>
          <w:w w:val="110"/>
        </w:rPr>
        <w:t>expected</w:t>
      </w:r>
      <w:r>
        <w:rPr>
          <w:spacing w:val="-9"/>
          <w:w w:val="110"/>
        </w:rPr>
        <w:t xml:space="preserve"> </w:t>
      </w:r>
      <w:r>
        <w:rPr>
          <w:w w:val="110"/>
        </w:rPr>
        <w:t>to</w:t>
      </w:r>
      <w:r>
        <w:rPr>
          <w:spacing w:val="-9"/>
          <w:w w:val="110"/>
        </w:rPr>
        <w:t xml:space="preserve"> </w:t>
      </w:r>
      <w:r>
        <w:rPr>
          <w:w w:val="110"/>
        </w:rPr>
        <w:t>pass</w:t>
      </w:r>
      <w:r>
        <w:rPr>
          <w:spacing w:val="-9"/>
          <w:w w:val="110"/>
        </w:rPr>
        <w:t xml:space="preserve"> </w:t>
      </w:r>
      <w:r>
        <w:rPr>
          <w:w w:val="110"/>
        </w:rPr>
        <w:t>the</w:t>
      </w:r>
      <w:r>
        <w:rPr>
          <w:spacing w:val="-9"/>
          <w:w w:val="110"/>
        </w:rPr>
        <w:t xml:space="preserve"> </w:t>
      </w:r>
      <w:r>
        <w:rPr>
          <w:w w:val="110"/>
        </w:rPr>
        <w:t xml:space="preserve">departmental </w:t>
      </w:r>
      <w:r>
        <w:rPr>
          <w:spacing w:val="-2"/>
          <w:w w:val="110"/>
        </w:rPr>
        <w:t>French/German</w:t>
      </w:r>
      <w:r>
        <w:rPr>
          <w:spacing w:val="-10"/>
          <w:w w:val="110"/>
        </w:rPr>
        <w:t xml:space="preserve"> </w:t>
      </w:r>
      <w:r>
        <w:rPr>
          <w:spacing w:val="-2"/>
          <w:w w:val="110"/>
        </w:rPr>
        <w:t>examination</w:t>
      </w:r>
      <w:r>
        <w:rPr>
          <w:spacing w:val="-10"/>
          <w:w w:val="110"/>
        </w:rPr>
        <w:t xml:space="preserve"> </w:t>
      </w:r>
      <w:r>
        <w:rPr>
          <w:spacing w:val="-2"/>
          <w:w w:val="110"/>
        </w:rPr>
        <w:t>by</w:t>
      </w:r>
      <w:r>
        <w:rPr>
          <w:spacing w:val="-9"/>
          <w:w w:val="110"/>
        </w:rPr>
        <w:t xml:space="preserve"> </w:t>
      </w:r>
      <w:r>
        <w:rPr>
          <w:spacing w:val="-2"/>
          <w:w w:val="110"/>
        </w:rPr>
        <w:t>the</w:t>
      </w:r>
      <w:r>
        <w:rPr>
          <w:spacing w:val="-9"/>
          <w:w w:val="110"/>
        </w:rPr>
        <w:t xml:space="preserve"> </w:t>
      </w:r>
      <w:r>
        <w:rPr>
          <w:spacing w:val="-2"/>
          <w:w w:val="110"/>
        </w:rPr>
        <w:t>end</w:t>
      </w:r>
      <w:r>
        <w:rPr>
          <w:spacing w:val="-9"/>
          <w:w w:val="110"/>
        </w:rPr>
        <w:t xml:space="preserve"> </w:t>
      </w:r>
      <w:r>
        <w:rPr>
          <w:spacing w:val="-2"/>
          <w:w w:val="110"/>
        </w:rPr>
        <w:t>of</w:t>
      </w:r>
      <w:r>
        <w:rPr>
          <w:spacing w:val="-9"/>
          <w:w w:val="110"/>
        </w:rPr>
        <w:t xml:space="preserve"> </w:t>
      </w:r>
      <w:r>
        <w:rPr>
          <w:spacing w:val="-2"/>
          <w:w w:val="110"/>
        </w:rPr>
        <w:t>the</w:t>
      </w:r>
      <w:r>
        <w:rPr>
          <w:spacing w:val="-9"/>
          <w:w w:val="110"/>
        </w:rPr>
        <w:t xml:space="preserve"> </w:t>
      </w:r>
      <w:r>
        <w:rPr>
          <w:spacing w:val="-2"/>
          <w:w w:val="110"/>
        </w:rPr>
        <w:t>first</w:t>
      </w:r>
      <w:r>
        <w:rPr>
          <w:spacing w:val="-9"/>
          <w:w w:val="110"/>
        </w:rPr>
        <w:t xml:space="preserve"> </w:t>
      </w:r>
      <w:r>
        <w:rPr>
          <w:spacing w:val="-2"/>
          <w:w w:val="110"/>
        </w:rPr>
        <w:t>term.</w:t>
      </w:r>
      <w:r>
        <w:rPr>
          <w:spacing w:val="-9"/>
          <w:w w:val="110"/>
        </w:rPr>
        <w:t xml:space="preserve"> </w:t>
      </w:r>
      <w:r>
        <w:rPr>
          <w:spacing w:val="-2"/>
          <w:w w:val="110"/>
        </w:rPr>
        <w:t>In</w:t>
      </w:r>
      <w:r>
        <w:rPr>
          <w:spacing w:val="-10"/>
          <w:w w:val="110"/>
        </w:rPr>
        <w:t xml:space="preserve"> </w:t>
      </w:r>
      <w:r>
        <w:rPr>
          <w:spacing w:val="-2"/>
          <w:w w:val="110"/>
        </w:rPr>
        <w:t>some</w:t>
      </w:r>
      <w:r>
        <w:rPr>
          <w:spacing w:val="-9"/>
          <w:w w:val="110"/>
        </w:rPr>
        <w:t xml:space="preserve"> </w:t>
      </w:r>
      <w:r>
        <w:rPr>
          <w:spacing w:val="-2"/>
          <w:w w:val="110"/>
        </w:rPr>
        <w:t>fields,</w:t>
      </w:r>
      <w:r>
        <w:rPr>
          <w:spacing w:val="-9"/>
          <w:w w:val="110"/>
        </w:rPr>
        <w:t xml:space="preserve"> </w:t>
      </w:r>
      <w:r>
        <w:rPr>
          <w:spacing w:val="-2"/>
          <w:w w:val="110"/>
        </w:rPr>
        <w:t>knowledge</w:t>
      </w:r>
      <w:r>
        <w:rPr>
          <w:spacing w:val="-9"/>
          <w:w w:val="110"/>
        </w:rPr>
        <w:t xml:space="preserve"> </w:t>
      </w:r>
      <w:r>
        <w:rPr>
          <w:spacing w:val="-2"/>
          <w:w w:val="110"/>
        </w:rPr>
        <w:t>of</w:t>
      </w:r>
      <w:r>
        <w:rPr>
          <w:spacing w:val="-9"/>
          <w:w w:val="110"/>
        </w:rPr>
        <w:t xml:space="preserve"> </w:t>
      </w:r>
      <w:r>
        <w:rPr>
          <w:spacing w:val="-2"/>
          <w:w w:val="110"/>
        </w:rPr>
        <w:t xml:space="preserve">an </w:t>
      </w:r>
      <w:r>
        <w:t>additional</w:t>
      </w:r>
      <w:r>
        <w:rPr>
          <w:spacing w:val="33"/>
        </w:rPr>
        <w:t xml:space="preserve"> </w:t>
      </w:r>
      <w:r>
        <w:t>language</w:t>
      </w:r>
      <w:r>
        <w:rPr>
          <w:spacing w:val="31"/>
        </w:rPr>
        <w:t xml:space="preserve"> </w:t>
      </w:r>
      <w:r>
        <w:t>may</w:t>
      </w:r>
      <w:r>
        <w:rPr>
          <w:spacing w:val="33"/>
        </w:rPr>
        <w:t xml:space="preserve"> </w:t>
      </w:r>
      <w:r>
        <w:t>be</w:t>
      </w:r>
      <w:r>
        <w:rPr>
          <w:spacing w:val="31"/>
        </w:rPr>
        <w:t xml:space="preserve"> </w:t>
      </w:r>
      <w:r>
        <w:t>required.</w:t>
      </w:r>
      <w:r>
        <w:rPr>
          <w:spacing w:val="33"/>
        </w:rPr>
        <w:t xml:space="preserve"> </w:t>
      </w:r>
      <w:r>
        <w:t>The</w:t>
      </w:r>
      <w:r>
        <w:rPr>
          <w:spacing w:val="31"/>
        </w:rPr>
        <w:t xml:space="preserve"> </w:t>
      </w:r>
      <w:r>
        <w:t>level</w:t>
      </w:r>
      <w:r>
        <w:rPr>
          <w:spacing w:val="33"/>
        </w:rPr>
        <w:t xml:space="preserve"> </w:t>
      </w:r>
      <w:r>
        <w:t>of</w:t>
      </w:r>
      <w:r>
        <w:rPr>
          <w:spacing w:val="33"/>
        </w:rPr>
        <w:t xml:space="preserve"> </w:t>
      </w:r>
      <w:r>
        <w:t>competence</w:t>
      </w:r>
      <w:r>
        <w:rPr>
          <w:spacing w:val="31"/>
        </w:rPr>
        <w:t xml:space="preserve"> </w:t>
      </w:r>
      <w:r>
        <w:t>in</w:t>
      </w:r>
      <w:r>
        <w:rPr>
          <w:spacing w:val="33"/>
        </w:rPr>
        <w:t xml:space="preserve"> </w:t>
      </w:r>
      <w:r>
        <w:t>the</w:t>
      </w:r>
      <w:r>
        <w:rPr>
          <w:spacing w:val="31"/>
        </w:rPr>
        <w:t xml:space="preserve"> </w:t>
      </w:r>
      <w:r>
        <w:t>second</w:t>
      </w:r>
      <w:r>
        <w:rPr>
          <w:spacing w:val="31"/>
        </w:rPr>
        <w:t xml:space="preserve"> </w:t>
      </w:r>
      <w:r>
        <w:t>language</w:t>
      </w:r>
      <w:r>
        <w:rPr>
          <w:spacing w:val="31"/>
        </w:rPr>
        <w:t xml:space="preserve"> </w:t>
      </w:r>
      <w:r>
        <w:t xml:space="preserve">will </w:t>
      </w:r>
      <w:r>
        <w:rPr>
          <w:w w:val="110"/>
        </w:rPr>
        <w:t>be determined by the student’s advisor(s).</w:t>
      </w:r>
      <w:r w:rsidR="00712B70">
        <w:rPr>
          <w:w w:val="110"/>
        </w:rPr>
        <w:br/>
      </w:r>
    </w:p>
    <w:p w14:paraId="4CA1C5A1" w14:textId="77777777" w:rsidR="00F57DF0" w:rsidRDefault="000C3AF2">
      <w:pPr>
        <w:pStyle w:val="BodyText"/>
        <w:spacing w:before="5" w:line="283" w:lineRule="auto"/>
        <w:ind w:right="366"/>
      </w:pPr>
      <w:r>
        <w:rPr>
          <w:spacing w:val="-2"/>
          <w:w w:val="110"/>
        </w:rPr>
        <w:t>Note:</w:t>
      </w:r>
      <w:r>
        <w:rPr>
          <w:spacing w:val="-10"/>
          <w:w w:val="110"/>
        </w:rPr>
        <w:t xml:space="preserve"> </w:t>
      </w:r>
      <w:r>
        <w:rPr>
          <w:spacing w:val="-2"/>
          <w:w w:val="110"/>
        </w:rPr>
        <w:t>Courses</w:t>
      </w:r>
      <w:r>
        <w:rPr>
          <w:spacing w:val="-10"/>
          <w:w w:val="110"/>
        </w:rPr>
        <w:t xml:space="preserve"> </w:t>
      </w:r>
      <w:r>
        <w:rPr>
          <w:spacing w:val="-2"/>
          <w:w w:val="110"/>
        </w:rPr>
        <w:t>in</w:t>
      </w:r>
      <w:r>
        <w:rPr>
          <w:spacing w:val="-11"/>
          <w:w w:val="110"/>
        </w:rPr>
        <w:t xml:space="preserve"> </w:t>
      </w:r>
      <w:r>
        <w:rPr>
          <w:spacing w:val="-2"/>
          <w:w w:val="110"/>
        </w:rPr>
        <w:t>the</w:t>
      </w:r>
      <w:r>
        <w:rPr>
          <w:spacing w:val="-10"/>
          <w:w w:val="110"/>
        </w:rPr>
        <w:t xml:space="preserve"> </w:t>
      </w:r>
      <w:r>
        <w:rPr>
          <w:spacing w:val="-2"/>
          <w:w w:val="110"/>
        </w:rPr>
        <w:t>languages</w:t>
      </w:r>
      <w:r>
        <w:rPr>
          <w:spacing w:val="-10"/>
          <w:w w:val="110"/>
        </w:rPr>
        <w:t xml:space="preserve"> </w:t>
      </w:r>
      <w:r>
        <w:rPr>
          <w:spacing w:val="-2"/>
          <w:w w:val="110"/>
        </w:rPr>
        <w:t>of</w:t>
      </w:r>
      <w:r>
        <w:rPr>
          <w:spacing w:val="-10"/>
          <w:w w:val="110"/>
        </w:rPr>
        <w:t xml:space="preserve"> </w:t>
      </w:r>
      <w:r>
        <w:rPr>
          <w:spacing w:val="-2"/>
          <w:w w:val="110"/>
        </w:rPr>
        <w:t>modern</w:t>
      </w:r>
      <w:r>
        <w:rPr>
          <w:spacing w:val="-11"/>
          <w:w w:val="110"/>
        </w:rPr>
        <w:t xml:space="preserve"> </w:t>
      </w:r>
      <w:r>
        <w:rPr>
          <w:spacing w:val="-2"/>
          <w:w w:val="110"/>
        </w:rPr>
        <w:t>scholarship</w:t>
      </w:r>
      <w:r>
        <w:rPr>
          <w:spacing w:val="-11"/>
          <w:w w:val="110"/>
        </w:rPr>
        <w:t xml:space="preserve"> </w:t>
      </w:r>
      <w:r>
        <w:rPr>
          <w:spacing w:val="-2"/>
          <w:w w:val="110"/>
        </w:rPr>
        <w:t>do</w:t>
      </w:r>
      <w:r>
        <w:rPr>
          <w:spacing w:val="-10"/>
          <w:w w:val="110"/>
        </w:rPr>
        <w:t xml:space="preserve"> </w:t>
      </w:r>
      <w:r>
        <w:rPr>
          <w:spacing w:val="-2"/>
          <w:w w:val="110"/>
        </w:rPr>
        <w:t>not</w:t>
      </w:r>
      <w:r>
        <w:rPr>
          <w:spacing w:val="-10"/>
          <w:w w:val="110"/>
        </w:rPr>
        <w:t xml:space="preserve"> </w:t>
      </w:r>
      <w:r>
        <w:rPr>
          <w:spacing w:val="-2"/>
          <w:w w:val="110"/>
        </w:rPr>
        <w:t>count</w:t>
      </w:r>
      <w:r>
        <w:rPr>
          <w:spacing w:val="-10"/>
          <w:w w:val="110"/>
        </w:rPr>
        <w:t xml:space="preserve"> </w:t>
      </w:r>
      <w:r>
        <w:rPr>
          <w:spacing w:val="-2"/>
          <w:w w:val="110"/>
        </w:rPr>
        <w:t>toward</w:t>
      </w:r>
      <w:r>
        <w:rPr>
          <w:spacing w:val="-10"/>
          <w:w w:val="110"/>
        </w:rPr>
        <w:t xml:space="preserve"> </w:t>
      </w:r>
      <w:r>
        <w:rPr>
          <w:spacing w:val="-2"/>
          <w:w w:val="110"/>
        </w:rPr>
        <w:t>the</w:t>
      </w:r>
      <w:r>
        <w:rPr>
          <w:spacing w:val="-10"/>
          <w:w w:val="110"/>
        </w:rPr>
        <w:t xml:space="preserve"> </w:t>
      </w:r>
      <w:r>
        <w:rPr>
          <w:spacing w:val="-2"/>
          <w:w w:val="110"/>
        </w:rPr>
        <w:t>required</w:t>
      </w:r>
      <w:r>
        <w:rPr>
          <w:spacing w:val="-10"/>
          <w:w w:val="110"/>
        </w:rPr>
        <w:t xml:space="preserve"> </w:t>
      </w:r>
      <w:r>
        <w:rPr>
          <w:spacing w:val="-2"/>
          <w:w w:val="110"/>
        </w:rPr>
        <w:t>8</w:t>
      </w:r>
      <w:r>
        <w:rPr>
          <w:spacing w:val="-10"/>
          <w:w w:val="110"/>
        </w:rPr>
        <w:t xml:space="preserve"> </w:t>
      </w:r>
      <w:r>
        <w:rPr>
          <w:spacing w:val="-2"/>
          <w:w w:val="110"/>
        </w:rPr>
        <w:t xml:space="preserve">to </w:t>
      </w:r>
      <w:r>
        <w:rPr>
          <w:w w:val="110"/>
        </w:rPr>
        <w:t>12 4-credit courses (see above).</w:t>
      </w:r>
    </w:p>
    <w:p w14:paraId="752788DA" w14:textId="77777777" w:rsidR="00F57DF0" w:rsidRDefault="000C3AF2">
      <w:pPr>
        <w:pStyle w:val="Heading4"/>
        <w:spacing w:before="195"/>
      </w:pPr>
      <w:r>
        <w:rPr>
          <w:w w:val="105"/>
        </w:rPr>
        <w:t>Satisfactory</w:t>
      </w:r>
      <w:r>
        <w:rPr>
          <w:spacing w:val="-5"/>
          <w:w w:val="105"/>
        </w:rPr>
        <w:t xml:space="preserve"> </w:t>
      </w:r>
      <w:r>
        <w:rPr>
          <w:spacing w:val="-2"/>
          <w:w w:val="110"/>
        </w:rPr>
        <w:t>Progress</w:t>
      </w:r>
    </w:p>
    <w:p w14:paraId="08BA0B75" w14:textId="77777777" w:rsidR="00F57DF0" w:rsidRDefault="000C3AF2">
      <w:pPr>
        <w:pStyle w:val="BodyText"/>
        <w:spacing w:before="44" w:line="283" w:lineRule="auto"/>
        <w:ind w:right="366"/>
      </w:pPr>
      <w:r>
        <w:t>At</w:t>
      </w:r>
      <w:r>
        <w:rPr>
          <w:spacing w:val="25"/>
        </w:rPr>
        <w:t xml:space="preserve"> </w:t>
      </w:r>
      <w:r>
        <w:t>the</w:t>
      </w:r>
      <w:r>
        <w:rPr>
          <w:spacing w:val="25"/>
        </w:rPr>
        <w:t xml:space="preserve"> </w:t>
      </w:r>
      <w:r>
        <w:t>end</w:t>
      </w:r>
      <w:r>
        <w:rPr>
          <w:spacing w:val="25"/>
        </w:rPr>
        <w:t xml:space="preserve"> </w:t>
      </w:r>
      <w:r>
        <w:t>of</w:t>
      </w:r>
      <w:r>
        <w:rPr>
          <w:spacing w:val="25"/>
        </w:rPr>
        <w:t xml:space="preserve"> </w:t>
      </w:r>
      <w:r>
        <w:t>every</w:t>
      </w:r>
      <w:r>
        <w:rPr>
          <w:spacing w:val="25"/>
        </w:rPr>
        <w:t xml:space="preserve"> </w:t>
      </w:r>
      <w:r>
        <w:t>fall</w:t>
      </w:r>
      <w:r>
        <w:rPr>
          <w:spacing w:val="25"/>
        </w:rPr>
        <w:t xml:space="preserve"> </w:t>
      </w:r>
      <w:r>
        <w:t>term,</w:t>
      </w:r>
      <w:r>
        <w:rPr>
          <w:spacing w:val="25"/>
        </w:rPr>
        <w:t xml:space="preserve"> </w:t>
      </w:r>
      <w:r>
        <w:t>the</w:t>
      </w:r>
      <w:r>
        <w:rPr>
          <w:spacing w:val="25"/>
        </w:rPr>
        <w:t xml:space="preserve"> </w:t>
      </w:r>
      <w:r>
        <w:t>faculty</w:t>
      </w:r>
      <w:r>
        <w:rPr>
          <w:spacing w:val="25"/>
        </w:rPr>
        <w:t xml:space="preserve"> </w:t>
      </w:r>
      <w:r>
        <w:t>discusses</w:t>
      </w:r>
      <w:r>
        <w:rPr>
          <w:spacing w:val="25"/>
        </w:rPr>
        <w:t xml:space="preserve"> </w:t>
      </w:r>
      <w:r>
        <w:t>the</w:t>
      </w:r>
      <w:r>
        <w:rPr>
          <w:spacing w:val="25"/>
        </w:rPr>
        <w:t xml:space="preserve"> </w:t>
      </w:r>
      <w:r>
        <w:t>progress</w:t>
      </w:r>
      <w:r>
        <w:rPr>
          <w:spacing w:val="25"/>
        </w:rPr>
        <w:t xml:space="preserve"> </w:t>
      </w:r>
      <w:r>
        <w:t>of</w:t>
      </w:r>
      <w:r>
        <w:rPr>
          <w:spacing w:val="25"/>
        </w:rPr>
        <w:t xml:space="preserve"> </w:t>
      </w:r>
      <w:r>
        <w:t>each</w:t>
      </w:r>
      <w:r>
        <w:rPr>
          <w:spacing w:val="25"/>
        </w:rPr>
        <w:t xml:space="preserve"> </w:t>
      </w:r>
      <w:r>
        <w:t>student;</w:t>
      </w:r>
      <w:r>
        <w:rPr>
          <w:spacing w:val="25"/>
        </w:rPr>
        <w:t xml:space="preserve"> </w:t>
      </w:r>
      <w:r>
        <w:t>if</w:t>
      </w:r>
      <w:r>
        <w:rPr>
          <w:spacing w:val="25"/>
        </w:rPr>
        <w:t xml:space="preserve"> </w:t>
      </w:r>
      <w:r>
        <w:t>there</w:t>
      </w:r>
      <w:r>
        <w:rPr>
          <w:spacing w:val="25"/>
        </w:rPr>
        <w:t xml:space="preserve"> </w:t>
      </w:r>
      <w:r>
        <w:t xml:space="preserve">are </w:t>
      </w:r>
      <w:r>
        <w:rPr>
          <w:w w:val="110"/>
        </w:rPr>
        <w:t>problems,</w:t>
      </w:r>
      <w:r>
        <w:rPr>
          <w:spacing w:val="-7"/>
          <w:w w:val="110"/>
        </w:rPr>
        <w:t xml:space="preserve"> </w:t>
      </w:r>
      <w:r>
        <w:rPr>
          <w:w w:val="110"/>
        </w:rPr>
        <w:t>a</w:t>
      </w:r>
      <w:r>
        <w:rPr>
          <w:spacing w:val="-8"/>
          <w:w w:val="110"/>
        </w:rPr>
        <w:t xml:space="preserve"> </w:t>
      </w:r>
      <w:r>
        <w:rPr>
          <w:w w:val="110"/>
        </w:rPr>
        <w:t>letter</w:t>
      </w:r>
      <w:r>
        <w:rPr>
          <w:spacing w:val="-7"/>
          <w:w w:val="110"/>
        </w:rPr>
        <w:t xml:space="preserve"> </w:t>
      </w:r>
      <w:r>
        <w:rPr>
          <w:w w:val="110"/>
        </w:rPr>
        <w:t>is</w:t>
      </w:r>
      <w:r>
        <w:rPr>
          <w:spacing w:val="-7"/>
          <w:w w:val="110"/>
        </w:rPr>
        <w:t xml:space="preserve"> </w:t>
      </w:r>
      <w:r>
        <w:rPr>
          <w:w w:val="110"/>
        </w:rPr>
        <w:t>sent</w:t>
      </w:r>
      <w:r>
        <w:rPr>
          <w:spacing w:val="-7"/>
          <w:w w:val="110"/>
        </w:rPr>
        <w:t xml:space="preserve"> </w:t>
      </w:r>
      <w:r>
        <w:rPr>
          <w:w w:val="110"/>
        </w:rPr>
        <w:t>to</w:t>
      </w:r>
      <w:r>
        <w:rPr>
          <w:spacing w:val="-7"/>
          <w:w w:val="110"/>
        </w:rPr>
        <w:t xml:space="preserve"> </w:t>
      </w:r>
      <w:r>
        <w:rPr>
          <w:w w:val="110"/>
        </w:rPr>
        <w:t>the</w:t>
      </w:r>
      <w:r>
        <w:rPr>
          <w:spacing w:val="-7"/>
          <w:w w:val="110"/>
        </w:rPr>
        <w:t xml:space="preserve"> </w:t>
      </w:r>
      <w:r>
        <w:rPr>
          <w:w w:val="110"/>
        </w:rPr>
        <w:t>student</w:t>
      </w:r>
      <w:r>
        <w:rPr>
          <w:spacing w:val="-7"/>
          <w:w w:val="110"/>
        </w:rPr>
        <w:t xml:space="preserve"> </w:t>
      </w:r>
      <w:r>
        <w:rPr>
          <w:w w:val="110"/>
        </w:rPr>
        <w:t>at</w:t>
      </w:r>
      <w:r>
        <w:rPr>
          <w:spacing w:val="-7"/>
          <w:w w:val="110"/>
        </w:rPr>
        <w:t xml:space="preserve"> </w:t>
      </w:r>
      <w:r>
        <w:rPr>
          <w:w w:val="110"/>
        </w:rPr>
        <w:t>that</w:t>
      </w:r>
      <w:r>
        <w:rPr>
          <w:spacing w:val="-7"/>
          <w:w w:val="110"/>
        </w:rPr>
        <w:t xml:space="preserve"> </w:t>
      </w:r>
      <w:r>
        <w:rPr>
          <w:w w:val="110"/>
        </w:rPr>
        <w:t>time.</w:t>
      </w:r>
      <w:r>
        <w:rPr>
          <w:spacing w:val="-7"/>
          <w:w w:val="110"/>
        </w:rPr>
        <w:t xml:space="preserve"> </w:t>
      </w:r>
      <w:r>
        <w:rPr>
          <w:w w:val="110"/>
        </w:rPr>
        <w:t>At</w:t>
      </w:r>
      <w:r>
        <w:rPr>
          <w:spacing w:val="-7"/>
          <w:w w:val="110"/>
        </w:rPr>
        <w:t xml:space="preserve"> </w:t>
      </w:r>
      <w:r>
        <w:rPr>
          <w:w w:val="110"/>
        </w:rPr>
        <w:t>the</w:t>
      </w:r>
      <w:r>
        <w:rPr>
          <w:spacing w:val="-7"/>
          <w:w w:val="110"/>
        </w:rPr>
        <w:t xml:space="preserve"> </w:t>
      </w:r>
      <w:r>
        <w:rPr>
          <w:w w:val="110"/>
        </w:rPr>
        <w:t>end</w:t>
      </w:r>
      <w:r>
        <w:rPr>
          <w:spacing w:val="-7"/>
          <w:w w:val="110"/>
        </w:rPr>
        <w:t xml:space="preserve"> </w:t>
      </w:r>
      <w:r>
        <w:rPr>
          <w:w w:val="110"/>
        </w:rPr>
        <w:t>of</w:t>
      </w:r>
      <w:r>
        <w:rPr>
          <w:spacing w:val="-7"/>
          <w:w w:val="110"/>
        </w:rPr>
        <w:t xml:space="preserve"> </w:t>
      </w:r>
      <w:r>
        <w:rPr>
          <w:w w:val="110"/>
        </w:rPr>
        <w:t>every</w:t>
      </w:r>
      <w:r>
        <w:rPr>
          <w:spacing w:val="-8"/>
          <w:w w:val="110"/>
        </w:rPr>
        <w:t xml:space="preserve"> </w:t>
      </w:r>
      <w:r>
        <w:rPr>
          <w:w w:val="110"/>
        </w:rPr>
        <w:t>spring</w:t>
      </w:r>
      <w:r>
        <w:rPr>
          <w:spacing w:val="-8"/>
          <w:w w:val="110"/>
        </w:rPr>
        <w:t xml:space="preserve"> </w:t>
      </w:r>
      <w:r>
        <w:rPr>
          <w:w w:val="110"/>
        </w:rPr>
        <w:t>term,</w:t>
      </w:r>
      <w:r>
        <w:rPr>
          <w:spacing w:val="-7"/>
          <w:w w:val="110"/>
        </w:rPr>
        <w:t xml:space="preserve"> </w:t>
      </w:r>
      <w:r>
        <w:rPr>
          <w:w w:val="110"/>
        </w:rPr>
        <w:t>the faculty</w:t>
      </w:r>
      <w:r>
        <w:rPr>
          <w:spacing w:val="-11"/>
          <w:w w:val="110"/>
        </w:rPr>
        <w:t xml:space="preserve"> </w:t>
      </w:r>
      <w:r>
        <w:rPr>
          <w:w w:val="110"/>
        </w:rPr>
        <w:t>again</w:t>
      </w:r>
      <w:r>
        <w:rPr>
          <w:spacing w:val="-11"/>
          <w:w w:val="110"/>
        </w:rPr>
        <w:t xml:space="preserve"> </w:t>
      </w:r>
      <w:r>
        <w:rPr>
          <w:w w:val="110"/>
        </w:rPr>
        <w:t>reviews</w:t>
      </w:r>
      <w:r>
        <w:rPr>
          <w:spacing w:val="-10"/>
          <w:w w:val="110"/>
        </w:rPr>
        <w:t xml:space="preserve"> </w:t>
      </w:r>
      <w:r>
        <w:rPr>
          <w:w w:val="110"/>
        </w:rPr>
        <w:t>the</w:t>
      </w:r>
      <w:r>
        <w:rPr>
          <w:spacing w:val="-10"/>
          <w:w w:val="110"/>
        </w:rPr>
        <w:t xml:space="preserve"> </w:t>
      </w:r>
      <w:r>
        <w:rPr>
          <w:w w:val="110"/>
        </w:rPr>
        <w:t>progress</w:t>
      </w:r>
      <w:r>
        <w:rPr>
          <w:spacing w:val="-10"/>
          <w:w w:val="110"/>
        </w:rPr>
        <w:t xml:space="preserve"> </w:t>
      </w:r>
      <w:r>
        <w:rPr>
          <w:w w:val="110"/>
        </w:rPr>
        <w:t>of</w:t>
      </w:r>
      <w:r>
        <w:rPr>
          <w:spacing w:val="-10"/>
          <w:w w:val="110"/>
        </w:rPr>
        <w:t xml:space="preserve"> </w:t>
      </w:r>
      <w:r>
        <w:rPr>
          <w:w w:val="110"/>
        </w:rPr>
        <w:t>each</w:t>
      </w:r>
      <w:r>
        <w:rPr>
          <w:spacing w:val="-10"/>
          <w:w w:val="110"/>
        </w:rPr>
        <w:t xml:space="preserve"> </w:t>
      </w:r>
      <w:r>
        <w:rPr>
          <w:w w:val="110"/>
        </w:rPr>
        <w:t>graduate</w:t>
      </w:r>
      <w:r>
        <w:rPr>
          <w:spacing w:val="-10"/>
          <w:w w:val="110"/>
        </w:rPr>
        <w:t xml:space="preserve"> </w:t>
      </w:r>
      <w:r>
        <w:rPr>
          <w:w w:val="110"/>
        </w:rPr>
        <w:t>student</w:t>
      </w:r>
      <w:r>
        <w:rPr>
          <w:spacing w:val="-10"/>
          <w:w w:val="110"/>
        </w:rPr>
        <w:t xml:space="preserve"> </w:t>
      </w:r>
      <w:r>
        <w:rPr>
          <w:w w:val="110"/>
        </w:rPr>
        <w:t>and,</w:t>
      </w:r>
      <w:r>
        <w:rPr>
          <w:spacing w:val="-10"/>
          <w:w w:val="110"/>
        </w:rPr>
        <w:t xml:space="preserve"> </w:t>
      </w:r>
      <w:r>
        <w:rPr>
          <w:w w:val="110"/>
        </w:rPr>
        <w:t>in</w:t>
      </w:r>
      <w:r>
        <w:rPr>
          <w:spacing w:val="-10"/>
          <w:w w:val="110"/>
        </w:rPr>
        <w:t xml:space="preserve"> </w:t>
      </w:r>
      <w:r>
        <w:rPr>
          <w:w w:val="110"/>
        </w:rPr>
        <w:t>accordance</w:t>
      </w:r>
      <w:r>
        <w:rPr>
          <w:spacing w:val="-11"/>
          <w:w w:val="110"/>
        </w:rPr>
        <w:t xml:space="preserve"> </w:t>
      </w:r>
      <w:r>
        <w:rPr>
          <w:w w:val="110"/>
        </w:rPr>
        <w:t>with</w:t>
      </w:r>
    </w:p>
    <w:p w14:paraId="64564F82" w14:textId="77777777" w:rsidR="00F57DF0" w:rsidRDefault="00F57DF0">
      <w:pPr>
        <w:pStyle w:val="BodyText"/>
        <w:spacing w:line="283" w:lineRule="auto"/>
        <w:sectPr w:rsidR="00F57DF0">
          <w:pgSz w:w="12240" w:h="15840"/>
          <w:pgMar w:top="1360" w:right="1440" w:bottom="960" w:left="1800" w:header="0" w:footer="778" w:gutter="0"/>
          <w:cols w:space="720"/>
        </w:sectPr>
      </w:pPr>
    </w:p>
    <w:p w14:paraId="5E351D6B" w14:textId="77777777" w:rsidR="00F57DF0" w:rsidRDefault="000C3AF2">
      <w:pPr>
        <w:pStyle w:val="BodyText"/>
        <w:spacing w:before="86" w:line="283" w:lineRule="auto"/>
        <w:ind w:right="685"/>
      </w:pPr>
      <w:r>
        <w:rPr>
          <w:w w:val="105"/>
        </w:rPr>
        <w:lastRenderedPageBreak/>
        <w:t>graduate</w:t>
      </w:r>
      <w:r>
        <w:rPr>
          <w:spacing w:val="-15"/>
          <w:w w:val="105"/>
        </w:rPr>
        <w:t xml:space="preserve"> </w:t>
      </w:r>
      <w:r>
        <w:rPr>
          <w:w w:val="105"/>
        </w:rPr>
        <w:t>school</w:t>
      </w:r>
      <w:r>
        <w:rPr>
          <w:spacing w:val="-14"/>
          <w:w w:val="105"/>
        </w:rPr>
        <w:t xml:space="preserve"> </w:t>
      </w:r>
      <w:r>
        <w:rPr>
          <w:w w:val="105"/>
        </w:rPr>
        <w:t>policy,</w:t>
      </w:r>
      <w:r>
        <w:rPr>
          <w:spacing w:val="-15"/>
          <w:w w:val="105"/>
        </w:rPr>
        <w:t xml:space="preserve"> </w:t>
      </w:r>
      <w:r>
        <w:rPr>
          <w:w w:val="105"/>
        </w:rPr>
        <w:t>assigns</w:t>
      </w:r>
      <w:r>
        <w:rPr>
          <w:spacing w:val="-14"/>
          <w:w w:val="105"/>
        </w:rPr>
        <w:t xml:space="preserve"> </w:t>
      </w:r>
      <w:r>
        <w:rPr>
          <w:w w:val="105"/>
        </w:rPr>
        <w:t>a</w:t>
      </w:r>
      <w:r>
        <w:rPr>
          <w:spacing w:val="-15"/>
          <w:w w:val="105"/>
        </w:rPr>
        <w:t xml:space="preserve"> </w:t>
      </w:r>
      <w:r>
        <w:rPr>
          <w:w w:val="105"/>
        </w:rPr>
        <w:t>status</w:t>
      </w:r>
      <w:r>
        <w:rPr>
          <w:spacing w:val="-14"/>
          <w:w w:val="105"/>
        </w:rPr>
        <w:t xml:space="preserve"> </w:t>
      </w:r>
      <w:r>
        <w:rPr>
          <w:w w:val="105"/>
        </w:rPr>
        <w:t>of</w:t>
      </w:r>
      <w:r>
        <w:rPr>
          <w:spacing w:val="-15"/>
          <w:w w:val="105"/>
        </w:rPr>
        <w:t xml:space="preserve"> </w:t>
      </w:r>
      <w:r>
        <w:rPr>
          <w:w w:val="105"/>
        </w:rPr>
        <w:t>‘satisfactory,’</w:t>
      </w:r>
      <w:r>
        <w:rPr>
          <w:spacing w:val="-14"/>
          <w:w w:val="105"/>
        </w:rPr>
        <w:t xml:space="preserve"> </w:t>
      </w:r>
      <w:r>
        <w:rPr>
          <w:w w:val="105"/>
        </w:rPr>
        <w:t>‘grace,’</w:t>
      </w:r>
      <w:r>
        <w:rPr>
          <w:spacing w:val="-14"/>
          <w:w w:val="105"/>
        </w:rPr>
        <w:t xml:space="preserve"> </w:t>
      </w:r>
      <w:r>
        <w:rPr>
          <w:w w:val="105"/>
        </w:rPr>
        <w:t>or</w:t>
      </w:r>
      <w:r>
        <w:rPr>
          <w:spacing w:val="-15"/>
          <w:w w:val="105"/>
        </w:rPr>
        <w:t xml:space="preserve"> </w:t>
      </w:r>
      <w:r>
        <w:rPr>
          <w:w w:val="105"/>
        </w:rPr>
        <w:t>‘unsatisfactory.’</w:t>
      </w:r>
      <w:r>
        <w:rPr>
          <w:spacing w:val="-14"/>
          <w:w w:val="105"/>
        </w:rPr>
        <w:t xml:space="preserve"> </w:t>
      </w:r>
      <w:r>
        <w:rPr>
          <w:w w:val="105"/>
        </w:rPr>
        <w:t>The terms ‘grace’ and ‘unsatisfactory’ are defined at the beginning in Chapter VI.</w:t>
      </w:r>
    </w:p>
    <w:p w14:paraId="36B680FE" w14:textId="77777777" w:rsidR="00F57DF0" w:rsidRDefault="00F57DF0">
      <w:pPr>
        <w:pStyle w:val="BodyText"/>
        <w:spacing w:before="239"/>
      </w:pPr>
    </w:p>
    <w:p w14:paraId="127F5210" w14:textId="77777777" w:rsidR="00F57DF0" w:rsidRDefault="000C3AF2">
      <w:pPr>
        <w:pStyle w:val="Heading4"/>
      </w:pPr>
      <w:r>
        <w:t>Master’s</w:t>
      </w:r>
      <w:r>
        <w:rPr>
          <w:spacing w:val="11"/>
        </w:rPr>
        <w:t xml:space="preserve"> </w:t>
      </w:r>
      <w:r>
        <w:rPr>
          <w:spacing w:val="-2"/>
        </w:rPr>
        <w:t>Paper</w:t>
      </w:r>
    </w:p>
    <w:p w14:paraId="397BF5B9" w14:textId="77777777" w:rsidR="00F57DF0" w:rsidRDefault="000C3AF2">
      <w:pPr>
        <w:pStyle w:val="BodyText"/>
        <w:spacing w:before="45" w:line="280" w:lineRule="auto"/>
        <w:ind w:right="366"/>
      </w:pPr>
      <w:r>
        <w:t>Students</w:t>
      </w:r>
      <w:r>
        <w:rPr>
          <w:spacing w:val="25"/>
        </w:rPr>
        <w:t xml:space="preserve"> </w:t>
      </w:r>
      <w:r>
        <w:t>will</w:t>
      </w:r>
      <w:r>
        <w:rPr>
          <w:spacing w:val="25"/>
        </w:rPr>
        <w:t xml:space="preserve"> </w:t>
      </w:r>
      <w:r>
        <w:t>submit</w:t>
      </w:r>
      <w:r>
        <w:rPr>
          <w:spacing w:val="25"/>
        </w:rPr>
        <w:t xml:space="preserve"> </w:t>
      </w:r>
      <w:r>
        <w:t>an</w:t>
      </w:r>
      <w:r>
        <w:rPr>
          <w:spacing w:val="25"/>
        </w:rPr>
        <w:t xml:space="preserve"> </w:t>
      </w:r>
      <w:r>
        <w:t>AM</w:t>
      </w:r>
      <w:r>
        <w:rPr>
          <w:spacing w:val="23"/>
        </w:rPr>
        <w:t xml:space="preserve"> </w:t>
      </w:r>
      <w:r>
        <w:t>paper,</w:t>
      </w:r>
      <w:r>
        <w:rPr>
          <w:spacing w:val="25"/>
        </w:rPr>
        <w:t xml:space="preserve"> </w:t>
      </w:r>
      <w:r>
        <w:t>the</w:t>
      </w:r>
      <w:r>
        <w:rPr>
          <w:spacing w:val="25"/>
        </w:rPr>
        <w:t xml:space="preserve"> </w:t>
      </w:r>
      <w:r>
        <w:t>subject</w:t>
      </w:r>
      <w:r>
        <w:rPr>
          <w:spacing w:val="25"/>
        </w:rPr>
        <w:t xml:space="preserve"> </w:t>
      </w:r>
      <w:r>
        <w:t>and</w:t>
      </w:r>
      <w:r>
        <w:rPr>
          <w:spacing w:val="23"/>
        </w:rPr>
        <w:t xml:space="preserve"> </w:t>
      </w:r>
      <w:r>
        <w:t>scope</w:t>
      </w:r>
      <w:r>
        <w:rPr>
          <w:spacing w:val="25"/>
        </w:rPr>
        <w:t xml:space="preserve"> </w:t>
      </w:r>
      <w:r>
        <w:t>of</w:t>
      </w:r>
      <w:r>
        <w:rPr>
          <w:spacing w:val="25"/>
        </w:rPr>
        <w:t xml:space="preserve"> </w:t>
      </w:r>
      <w:r>
        <w:t>which</w:t>
      </w:r>
      <w:r>
        <w:rPr>
          <w:spacing w:val="23"/>
        </w:rPr>
        <w:t xml:space="preserve"> </w:t>
      </w:r>
      <w:r>
        <w:t>will</w:t>
      </w:r>
      <w:r>
        <w:rPr>
          <w:spacing w:val="25"/>
        </w:rPr>
        <w:t xml:space="preserve"> </w:t>
      </w:r>
      <w:r>
        <w:t>be</w:t>
      </w:r>
      <w:r>
        <w:rPr>
          <w:spacing w:val="25"/>
        </w:rPr>
        <w:t xml:space="preserve"> </w:t>
      </w:r>
      <w:r>
        <w:t>determined</w:t>
      </w:r>
      <w:r>
        <w:rPr>
          <w:spacing w:val="23"/>
        </w:rPr>
        <w:t xml:space="preserve"> </w:t>
      </w:r>
      <w:r>
        <w:t xml:space="preserve">in </w:t>
      </w:r>
      <w:r>
        <w:rPr>
          <w:w w:val="110"/>
        </w:rPr>
        <w:t>direct</w:t>
      </w:r>
      <w:r>
        <w:rPr>
          <w:spacing w:val="-6"/>
          <w:w w:val="110"/>
        </w:rPr>
        <w:t xml:space="preserve"> </w:t>
      </w:r>
      <w:r>
        <w:rPr>
          <w:w w:val="110"/>
        </w:rPr>
        <w:t>consultation</w:t>
      </w:r>
      <w:r>
        <w:rPr>
          <w:spacing w:val="-7"/>
          <w:w w:val="110"/>
        </w:rPr>
        <w:t xml:space="preserve"> </w:t>
      </w:r>
      <w:r>
        <w:rPr>
          <w:w w:val="110"/>
        </w:rPr>
        <w:t>with</w:t>
      </w:r>
      <w:r>
        <w:rPr>
          <w:spacing w:val="-6"/>
          <w:w w:val="110"/>
        </w:rPr>
        <w:t xml:space="preserve"> </w:t>
      </w:r>
      <w:r>
        <w:rPr>
          <w:w w:val="110"/>
        </w:rPr>
        <w:t>their</w:t>
      </w:r>
      <w:r>
        <w:rPr>
          <w:spacing w:val="-6"/>
          <w:w w:val="110"/>
        </w:rPr>
        <w:t xml:space="preserve"> </w:t>
      </w:r>
      <w:r>
        <w:rPr>
          <w:w w:val="110"/>
        </w:rPr>
        <w:t>advisor.</w:t>
      </w:r>
      <w:r>
        <w:rPr>
          <w:spacing w:val="-6"/>
          <w:w w:val="110"/>
        </w:rPr>
        <w:t xml:space="preserve"> </w:t>
      </w:r>
      <w:r>
        <w:rPr>
          <w:w w:val="110"/>
        </w:rPr>
        <w:t>Students</w:t>
      </w:r>
      <w:r>
        <w:rPr>
          <w:spacing w:val="-6"/>
          <w:w w:val="110"/>
        </w:rPr>
        <w:t xml:space="preserve"> </w:t>
      </w:r>
      <w:r>
        <w:rPr>
          <w:w w:val="110"/>
        </w:rPr>
        <w:t>enroll</w:t>
      </w:r>
      <w:r>
        <w:rPr>
          <w:spacing w:val="-6"/>
          <w:w w:val="110"/>
        </w:rPr>
        <w:t xml:space="preserve"> </w:t>
      </w:r>
      <w:r>
        <w:rPr>
          <w:w w:val="110"/>
        </w:rPr>
        <w:t>in</w:t>
      </w:r>
      <w:r>
        <w:rPr>
          <w:spacing w:val="-7"/>
          <w:w w:val="110"/>
        </w:rPr>
        <w:t xml:space="preserve"> </w:t>
      </w:r>
      <w:r>
        <w:rPr>
          <w:w w:val="110"/>
        </w:rPr>
        <w:t>a</w:t>
      </w:r>
      <w:r>
        <w:rPr>
          <w:spacing w:val="-6"/>
          <w:w w:val="110"/>
        </w:rPr>
        <w:t xml:space="preserve"> </w:t>
      </w:r>
      <w:r>
        <w:rPr>
          <w:w w:val="110"/>
        </w:rPr>
        <w:t>reading</w:t>
      </w:r>
      <w:r>
        <w:rPr>
          <w:spacing w:val="-6"/>
          <w:w w:val="110"/>
        </w:rPr>
        <w:t xml:space="preserve"> </w:t>
      </w:r>
      <w:r>
        <w:rPr>
          <w:w w:val="110"/>
        </w:rPr>
        <w:t>course</w:t>
      </w:r>
      <w:r>
        <w:rPr>
          <w:spacing w:val="-6"/>
          <w:w w:val="110"/>
        </w:rPr>
        <w:t xml:space="preserve"> </w:t>
      </w:r>
      <w:r>
        <w:rPr>
          <w:w w:val="110"/>
        </w:rPr>
        <w:t>with</w:t>
      </w:r>
      <w:r>
        <w:rPr>
          <w:spacing w:val="-6"/>
          <w:w w:val="110"/>
        </w:rPr>
        <w:t xml:space="preserve"> </w:t>
      </w:r>
      <w:r>
        <w:rPr>
          <w:w w:val="110"/>
        </w:rPr>
        <w:t>their primary</w:t>
      </w:r>
      <w:r>
        <w:rPr>
          <w:spacing w:val="-12"/>
          <w:w w:val="110"/>
        </w:rPr>
        <w:t xml:space="preserve"> </w:t>
      </w:r>
      <w:r>
        <w:rPr>
          <w:w w:val="110"/>
        </w:rPr>
        <w:t>advisor;</w:t>
      </w:r>
      <w:r>
        <w:rPr>
          <w:spacing w:val="-11"/>
          <w:w w:val="110"/>
        </w:rPr>
        <w:t xml:space="preserve"> </w:t>
      </w:r>
      <w:r>
        <w:rPr>
          <w:w w:val="110"/>
        </w:rPr>
        <w:t>the</w:t>
      </w:r>
      <w:r>
        <w:rPr>
          <w:spacing w:val="-11"/>
          <w:w w:val="110"/>
        </w:rPr>
        <w:t xml:space="preserve"> </w:t>
      </w:r>
      <w:r>
        <w:rPr>
          <w:w w:val="110"/>
        </w:rPr>
        <w:t>aim</w:t>
      </w:r>
      <w:r>
        <w:rPr>
          <w:spacing w:val="-12"/>
          <w:w w:val="110"/>
        </w:rPr>
        <w:t xml:space="preserve"> </w:t>
      </w:r>
      <w:r>
        <w:rPr>
          <w:w w:val="110"/>
        </w:rPr>
        <w:t>of</w:t>
      </w:r>
      <w:r>
        <w:rPr>
          <w:spacing w:val="-11"/>
          <w:w w:val="110"/>
        </w:rPr>
        <w:t xml:space="preserve"> </w:t>
      </w:r>
      <w:r>
        <w:rPr>
          <w:w w:val="110"/>
        </w:rPr>
        <w:t>this</w:t>
      </w:r>
      <w:r>
        <w:rPr>
          <w:spacing w:val="-11"/>
          <w:w w:val="110"/>
        </w:rPr>
        <w:t xml:space="preserve"> </w:t>
      </w:r>
      <w:r>
        <w:rPr>
          <w:w w:val="110"/>
        </w:rPr>
        <w:t>course</w:t>
      </w:r>
      <w:r>
        <w:rPr>
          <w:spacing w:val="-11"/>
          <w:w w:val="110"/>
        </w:rPr>
        <w:t xml:space="preserve"> </w:t>
      </w:r>
      <w:r>
        <w:rPr>
          <w:w w:val="110"/>
        </w:rPr>
        <w:t>is</w:t>
      </w:r>
      <w:r>
        <w:rPr>
          <w:spacing w:val="-11"/>
          <w:w w:val="110"/>
        </w:rPr>
        <w:t xml:space="preserve"> </w:t>
      </w:r>
      <w:r>
        <w:rPr>
          <w:w w:val="110"/>
        </w:rPr>
        <w:t>to</w:t>
      </w:r>
      <w:r>
        <w:rPr>
          <w:spacing w:val="-11"/>
          <w:w w:val="110"/>
        </w:rPr>
        <w:t xml:space="preserve"> </w:t>
      </w:r>
      <w:r>
        <w:rPr>
          <w:w w:val="110"/>
        </w:rPr>
        <w:t>assist</w:t>
      </w:r>
      <w:r>
        <w:rPr>
          <w:spacing w:val="-11"/>
          <w:w w:val="110"/>
        </w:rPr>
        <w:t xml:space="preserve"> </w:t>
      </w:r>
      <w:r>
        <w:rPr>
          <w:w w:val="110"/>
        </w:rPr>
        <w:t>with</w:t>
      </w:r>
      <w:r>
        <w:rPr>
          <w:spacing w:val="-11"/>
          <w:w w:val="110"/>
        </w:rPr>
        <w:t xml:space="preserve"> </w:t>
      </w:r>
      <w:r>
        <w:rPr>
          <w:w w:val="110"/>
        </w:rPr>
        <w:t>the</w:t>
      </w:r>
      <w:r>
        <w:rPr>
          <w:spacing w:val="-11"/>
          <w:w w:val="110"/>
        </w:rPr>
        <w:t xml:space="preserve"> </w:t>
      </w:r>
      <w:r>
        <w:rPr>
          <w:w w:val="110"/>
        </w:rPr>
        <w:t>AM</w:t>
      </w:r>
      <w:r>
        <w:rPr>
          <w:spacing w:val="-12"/>
          <w:w w:val="110"/>
        </w:rPr>
        <w:t xml:space="preserve"> </w:t>
      </w:r>
      <w:r>
        <w:rPr>
          <w:w w:val="110"/>
        </w:rPr>
        <w:t>paper.</w:t>
      </w:r>
    </w:p>
    <w:p w14:paraId="638E7FBD" w14:textId="77777777" w:rsidR="00F57DF0" w:rsidRDefault="00F57DF0">
      <w:pPr>
        <w:pStyle w:val="BodyText"/>
        <w:spacing w:before="227"/>
      </w:pPr>
    </w:p>
    <w:p w14:paraId="6CC76513" w14:textId="77777777" w:rsidR="00F57DF0" w:rsidRDefault="000C3AF2">
      <w:pPr>
        <w:pStyle w:val="Heading2"/>
      </w:pPr>
      <w:bookmarkStart w:id="9" w:name="_TOC_250000"/>
      <w:r>
        <w:rPr>
          <w:color w:val="365F91"/>
          <w:w w:val="80"/>
        </w:rPr>
        <w:t>Fellowships</w:t>
      </w:r>
      <w:r>
        <w:rPr>
          <w:color w:val="365F91"/>
          <w:spacing w:val="30"/>
        </w:rPr>
        <w:t xml:space="preserve"> </w:t>
      </w:r>
      <w:r>
        <w:rPr>
          <w:color w:val="365F91"/>
          <w:w w:val="80"/>
        </w:rPr>
        <w:t>And</w:t>
      </w:r>
      <w:r>
        <w:rPr>
          <w:color w:val="365F91"/>
          <w:spacing w:val="31"/>
        </w:rPr>
        <w:t xml:space="preserve"> </w:t>
      </w:r>
      <w:bookmarkEnd w:id="9"/>
      <w:r>
        <w:rPr>
          <w:color w:val="365F91"/>
          <w:spacing w:val="-2"/>
          <w:w w:val="80"/>
        </w:rPr>
        <w:t>Travel</w:t>
      </w:r>
    </w:p>
    <w:p w14:paraId="387D8DED" w14:textId="77777777" w:rsidR="00F57DF0" w:rsidRDefault="00F57DF0">
      <w:pPr>
        <w:pStyle w:val="BodyText"/>
        <w:spacing w:before="248"/>
        <w:rPr>
          <w:rFonts w:ascii="Arial"/>
          <w:b/>
          <w:sz w:val="28"/>
        </w:rPr>
      </w:pPr>
    </w:p>
    <w:p w14:paraId="43BA98E3" w14:textId="77777777" w:rsidR="00F57DF0" w:rsidRDefault="000C3AF2">
      <w:pPr>
        <w:pStyle w:val="BodyText"/>
        <w:spacing w:before="1" w:line="280" w:lineRule="auto"/>
        <w:ind w:right="366"/>
      </w:pPr>
      <w:r>
        <w:t>Harvard GSAS offers PhD students a comprehensive package of financial support for a</w:t>
      </w:r>
      <w:r>
        <w:rPr>
          <w:spacing w:val="80"/>
          <w:w w:val="150"/>
        </w:rPr>
        <w:t xml:space="preserve"> </w:t>
      </w:r>
      <w:r>
        <w:t>minimum</w:t>
      </w:r>
      <w:r>
        <w:rPr>
          <w:spacing w:val="30"/>
        </w:rPr>
        <w:t xml:space="preserve"> </w:t>
      </w:r>
      <w:r>
        <w:t>of</w:t>
      </w:r>
      <w:r>
        <w:rPr>
          <w:spacing w:val="31"/>
        </w:rPr>
        <w:t xml:space="preserve"> </w:t>
      </w:r>
      <w:r>
        <w:t>six</w:t>
      </w:r>
      <w:r>
        <w:rPr>
          <w:spacing w:val="31"/>
        </w:rPr>
        <w:t xml:space="preserve"> </w:t>
      </w:r>
      <w:r>
        <w:t>years.</w:t>
      </w:r>
      <w:r>
        <w:rPr>
          <w:spacing w:val="31"/>
        </w:rPr>
        <w:t xml:space="preserve"> </w:t>
      </w:r>
      <w:r>
        <w:t>This</w:t>
      </w:r>
      <w:r>
        <w:rPr>
          <w:spacing w:val="30"/>
        </w:rPr>
        <w:t xml:space="preserve"> </w:t>
      </w:r>
      <w:r>
        <w:t>support</w:t>
      </w:r>
      <w:r>
        <w:rPr>
          <w:spacing w:val="31"/>
        </w:rPr>
        <w:t xml:space="preserve"> </w:t>
      </w:r>
      <w:r>
        <w:t>consists</w:t>
      </w:r>
      <w:r>
        <w:rPr>
          <w:spacing w:val="30"/>
        </w:rPr>
        <w:t xml:space="preserve"> </w:t>
      </w:r>
      <w:r>
        <w:t>of</w:t>
      </w:r>
      <w:r>
        <w:rPr>
          <w:spacing w:val="31"/>
        </w:rPr>
        <w:t xml:space="preserve"> </w:t>
      </w:r>
      <w:r>
        <w:t>a</w:t>
      </w:r>
      <w:r>
        <w:rPr>
          <w:spacing w:val="31"/>
        </w:rPr>
        <w:t xml:space="preserve"> </w:t>
      </w:r>
      <w:r>
        <w:t>combination</w:t>
      </w:r>
      <w:r>
        <w:rPr>
          <w:spacing w:val="30"/>
        </w:rPr>
        <w:t xml:space="preserve"> </w:t>
      </w:r>
      <w:r>
        <w:t>of</w:t>
      </w:r>
      <w:r>
        <w:rPr>
          <w:spacing w:val="31"/>
        </w:rPr>
        <w:t xml:space="preserve"> </w:t>
      </w:r>
      <w:r>
        <w:t>tuition</w:t>
      </w:r>
      <w:r>
        <w:rPr>
          <w:spacing w:val="30"/>
        </w:rPr>
        <w:t xml:space="preserve"> </w:t>
      </w:r>
      <w:r>
        <w:t>grants,</w:t>
      </w:r>
      <w:r>
        <w:rPr>
          <w:spacing w:val="31"/>
        </w:rPr>
        <w:t xml:space="preserve"> </w:t>
      </w:r>
      <w:r>
        <w:t>stipends,</w:t>
      </w:r>
      <w:r>
        <w:rPr>
          <w:spacing w:val="31"/>
        </w:rPr>
        <w:t xml:space="preserve"> </w:t>
      </w:r>
      <w:r>
        <w:t xml:space="preserve">and </w:t>
      </w:r>
      <w:r>
        <w:rPr>
          <w:w w:val="110"/>
        </w:rPr>
        <w:t>teaching</w:t>
      </w:r>
      <w:r>
        <w:rPr>
          <w:spacing w:val="-16"/>
          <w:w w:val="110"/>
        </w:rPr>
        <w:t xml:space="preserve"> </w:t>
      </w:r>
      <w:r>
        <w:rPr>
          <w:w w:val="110"/>
        </w:rPr>
        <w:t>fellowships.</w:t>
      </w:r>
      <w:r>
        <w:rPr>
          <w:spacing w:val="-14"/>
          <w:w w:val="110"/>
        </w:rPr>
        <w:t xml:space="preserve"> </w:t>
      </w:r>
      <w:r>
        <w:rPr>
          <w:w w:val="110"/>
        </w:rPr>
        <w:t>Some</w:t>
      </w:r>
      <w:r>
        <w:rPr>
          <w:spacing w:val="-15"/>
          <w:w w:val="110"/>
        </w:rPr>
        <w:t xml:space="preserve"> </w:t>
      </w:r>
      <w:r>
        <w:rPr>
          <w:w w:val="110"/>
        </w:rPr>
        <w:t>details</w:t>
      </w:r>
      <w:r>
        <w:rPr>
          <w:spacing w:val="-15"/>
          <w:w w:val="110"/>
        </w:rPr>
        <w:t xml:space="preserve"> </w:t>
      </w:r>
      <w:r>
        <w:rPr>
          <w:w w:val="110"/>
        </w:rPr>
        <w:t>are</w:t>
      </w:r>
      <w:r>
        <w:rPr>
          <w:spacing w:val="-15"/>
          <w:w w:val="110"/>
        </w:rPr>
        <w:t xml:space="preserve"> </w:t>
      </w:r>
      <w:r>
        <w:rPr>
          <w:w w:val="110"/>
        </w:rPr>
        <w:t>offered</w:t>
      </w:r>
      <w:r>
        <w:rPr>
          <w:spacing w:val="-15"/>
          <w:w w:val="110"/>
        </w:rPr>
        <w:t xml:space="preserve"> </w:t>
      </w:r>
      <w:r>
        <w:rPr>
          <w:w w:val="110"/>
        </w:rPr>
        <w:t>here,</w:t>
      </w:r>
      <w:r>
        <w:rPr>
          <w:spacing w:val="-15"/>
          <w:w w:val="110"/>
        </w:rPr>
        <w:t xml:space="preserve"> </w:t>
      </w:r>
      <w:r>
        <w:rPr>
          <w:w w:val="110"/>
        </w:rPr>
        <w:t>but</w:t>
      </w:r>
      <w:r>
        <w:rPr>
          <w:spacing w:val="-15"/>
          <w:w w:val="110"/>
        </w:rPr>
        <w:t xml:space="preserve"> </w:t>
      </w:r>
      <w:r>
        <w:rPr>
          <w:w w:val="110"/>
        </w:rPr>
        <w:t>students</w:t>
      </w:r>
      <w:r>
        <w:rPr>
          <w:spacing w:val="-15"/>
          <w:w w:val="110"/>
        </w:rPr>
        <w:t xml:space="preserve"> </w:t>
      </w:r>
      <w:r>
        <w:rPr>
          <w:w w:val="110"/>
        </w:rPr>
        <w:t>should</w:t>
      </w:r>
      <w:r>
        <w:rPr>
          <w:spacing w:val="-15"/>
          <w:w w:val="110"/>
        </w:rPr>
        <w:t xml:space="preserve"> </w:t>
      </w:r>
      <w:r>
        <w:rPr>
          <w:w w:val="110"/>
        </w:rPr>
        <w:t>always</w:t>
      </w:r>
      <w:r>
        <w:rPr>
          <w:spacing w:val="-15"/>
          <w:w w:val="110"/>
        </w:rPr>
        <w:t xml:space="preserve"> </w:t>
      </w:r>
      <w:r>
        <w:rPr>
          <w:w w:val="110"/>
        </w:rPr>
        <w:t>reference their</w:t>
      </w:r>
      <w:r>
        <w:rPr>
          <w:spacing w:val="-14"/>
          <w:w w:val="110"/>
        </w:rPr>
        <w:t xml:space="preserve"> </w:t>
      </w:r>
      <w:r>
        <w:rPr>
          <w:w w:val="110"/>
        </w:rPr>
        <w:t>original</w:t>
      </w:r>
      <w:r>
        <w:rPr>
          <w:spacing w:val="-14"/>
          <w:w w:val="110"/>
        </w:rPr>
        <w:t xml:space="preserve"> </w:t>
      </w:r>
      <w:r>
        <w:rPr>
          <w:w w:val="110"/>
        </w:rPr>
        <w:t>notice</w:t>
      </w:r>
      <w:r>
        <w:rPr>
          <w:spacing w:val="-14"/>
          <w:w w:val="110"/>
        </w:rPr>
        <w:t xml:space="preserve"> </w:t>
      </w:r>
      <w:r>
        <w:rPr>
          <w:w w:val="110"/>
        </w:rPr>
        <w:t>of</w:t>
      </w:r>
      <w:r>
        <w:rPr>
          <w:spacing w:val="-14"/>
          <w:w w:val="110"/>
        </w:rPr>
        <w:t xml:space="preserve"> </w:t>
      </w:r>
      <w:r>
        <w:rPr>
          <w:w w:val="110"/>
        </w:rPr>
        <w:t>financial</w:t>
      </w:r>
      <w:r>
        <w:rPr>
          <w:spacing w:val="-14"/>
          <w:w w:val="110"/>
        </w:rPr>
        <w:t xml:space="preserve"> </w:t>
      </w:r>
      <w:r>
        <w:rPr>
          <w:w w:val="110"/>
        </w:rPr>
        <w:t>support</w:t>
      </w:r>
      <w:r>
        <w:rPr>
          <w:spacing w:val="-14"/>
          <w:w w:val="110"/>
        </w:rPr>
        <w:t xml:space="preserve"> </w:t>
      </w:r>
      <w:r>
        <w:rPr>
          <w:w w:val="110"/>
        </w:rPr>
        <w:t>and/or</w:t>
      </w:r>
      <w:r>
        <w:rPr>
          <w:spacing w:val="-14"/>
          <w:w w:val="110"/>
        </w:rPr>
        <w:t xml:space="preserve"> </w:t>
      </w:r>
      <w:r>
        <w:rPr>
          <w:w w:val="110"/>
        </w:rPr>
        <w:t>contact</w:t>
      </w:r>
      <w:r>
        <w:rPr>
          <w:spacing w:val="-14"/>
          <w:w w:val="110"/>
        </w:rPr>
        <w:t xml:space="preserve"> </w:t>
      </w:r>
      <w:r>
        <w:rPr>
          <w:w w:val="110"/>
        </w:rPr>
        <w:t>the</w:t>
      </w:r>
      <w:r>
        <w:rPr>
          <w:spacing w:val="-14"/>
          <w:w w:val="110"/>
        </w:rPr>
        <w:t xml:space="preserve"> </w:t>
      </w:r>
      <w:r>
        <w:rPr>
          <w:w w:val="110"/>
        </w:rPr>
        <w:t>financial</w:t>
      </w:r>
      <w:r>
        <w:rPr>
          <w:spacing w:val="-14"/>
          <w:w w:val="110"/>
        </w:rPr>
        <w:t xml:space="preserve"> </w:t>
      </w:r>
      <w:r>
        <w:rPr>
          <w:w w:val="110"/>
        </w:rPr>
        <w:t>aid</w:t>
      </w:r>
      <w:r>
        <w:rPr>
          <w:spacing w:val="-14"/>
          <w:w w:val="110"/>
        </w:rPr>
        <w:t xml:space="preserve"> </w:t>
      </w:r>
      <w:r>
        <w:rPr>
          <w:w w:val="110"/>
        </w:rPr>
        <w:t>office</w:t>
      </w:r>
      <w:r>
        <w:rPr>
          <w:spacing w:val="-14"/>
          <w:w w:val="110"/>
        </w:rPr>
        <w:t xml:space="preserve"> </w:t>
      </w:r>
      <w:r>
        <w:rPr>
          <w:w w:val="110"/>
        </w:rPr>
        <w:t xml:space="preserve">directly </w:t>
      </w:r>
      <w:r>
        <w:t>when</w:t>
      </w:r>
      <w:r>
        <w:rPr>
          <w:spacing w:val="32"/>
        </w:rPr>
        <w:t xml:space="preserve"> </w:t>
      </w:r>
      <w:r>
        <w:t>questions</w:t>
      </w:r>
      <w:r>
        <w:rPr>
          <w:spacing w:val="32"/>
        </w:rPr>
        <w:t xml:space="preserve"> </w:t>
      </w:r>
      <w:r>
        <w:t>arise.</w:t>
      </w:r>
      <w:r>
        <w:rPr>
          <w:spacing w:val="32"/>
        </w:rPr>
        <w:t xml:space="preserve"> </w:t>
      </w:r>
      <w:r>
        <w:t>The</w:t>
      </w:r>
      <w:r>
        <w:rPr>
          <w:spacing w:val="32"/>
        </w:rPr>
        <w:t xml:space="preserve"> </w:t>
      </w:r>
      <w:r>
        <w:t>financial</w:t>
      </w:r>
      <w:r>
        <w:rPr>
          <w:spacing w:val="32"/>
        </w:rPr>
        <w:t xml:space="preserve"> </w:t>
      </w:r>
      <w:r>
        <w:t>aid</w:t>
      </w:r>
      <w:r>
        <w:rPr>
          <w:spacing w:val="32"/>
        </w:rPr>
        <w:t xml:space="preserve"> </w:t>
      </w:r>
      <w:r>
        <w:t>officer</w:t>
      </w:r>
      <w:r>
        <w:rPr>
          <w:spacing w:val="32"/>
        </w:rPr>
        <w:t xml:space="preserve"> </w:t>
      </w:r>
      <w:r>
        <w:t>for</w:t>
      </w:r>
      <w:r>
        <w:rPr>
          <w:spacing w:val="32"/>
        </w:rPr>
        <w:t xml:space="preserve"> </w:t>
      </w:r>
      <w:r>
        <w:t>NELC</w:t>
      </w:r>
      <w:r>
        <w:rPr>
          <w:spacing w:val="32"/>
        </w:rPr>
        <w:t xml:space="preserve"> </w:t>
      </w:r>
      <w:r>
        <w:t>is</w:t>
      </w:r>
      <w:r>
        <w:rPr>
          <w:spacing w:val="32"/>
        </w:rPr>
        <w:t xml:space="preserve"> </w:t>
      </w:r>
      <w:r>
        <w:t>Amber</w:t>
      </w:r>
      <w:r>
        <w:rPr>
          <w:spacing w:val="32"/>
        </w:rPr>
        <w:t xml:space="preserve"> </w:t>
      </w:r>
      <w:r>
        <w:t>Nardone.</w:t>
      </w:r>
    </w:p>
    <w:p w14:paraId="6888037F" w14:textId="77777777" w:rsidR="00F57DF0" w:rsidRDefault="000C3AF2">
      <w:pPr>
        <w:pStyle w:val="BodyText"/>
        <w:spacing w:before="200" w:line="280" w:lineRule="auto"/>
        <w:ind w:right="366"/>
      </w:pPr>
      <w:r>
        <w:rPr>
          <w:spacing w:val="-2"/>
          <w:w w:val="110"/>
        </w:rPr>
        <w:t>For</w:t>
      </w:r>
      <w:r>
        <w:rPr>
          <w:spacing w:val="-8"/>
          <w:w w:val="110"/>
        </w:rPr>
        <w:t xml:space="preserve"> </w:t>
      </w:r>
      <w:r>
        <w:rPr>
          <w:spacing w:val="-2"/>
          <w:w w:val="110"/>
        </w:rPr>
        <w:t>the</w:t>
      </w:r>
      <w:r>
        <w:rPr>
          <w:spacing w:val="-8"/>
          <w:w w:val="110"/>
        </w:rPr>
        <w:t xml:space="preserve"> </w:t>
      </w:r>
      <w:r>
        <w:rPr>
          <w:spacing w:val="-2"/>
          <w:w w:val="110"/>
        </w:rPr>
        <w:t>first</w:t>
      </w:r>
      <w:r>
        <w:rPr>
          <w:spacing w:val="-8"/>
          <w:w w:val="110"/>
        </w:rPr>
        <w:t xml:space="preserve"> </w:t>
      </w:r>
      <w:r>
        <w:rPr>
          <w:spacing w:val="-2"/>
          <w:w w:val="110"/>
        </w:rPr>
        <w:t>two</w:t>
      </w:r>
      <w:r>
        <w:rPr>
          <w:spacing w:val="-8"/>
          <w:w w:val="110"/>
        </w:rPr>
        <w:t xml:space="preserve"> </w:t>
      </w:r>
      <w:r>
        <w:rPr>
          <w:spacing w:val="-2"/>
          <w:w w:val="110"/>
        </w:rPr>
        <w:t>years</w:t>
      </w:r>
      <w:r>
        <w:rPr>
          <w:spacing w:val="-8"/>
          <w:w w:val="110"/>
        </w:rPr>
        <w:t xml:space="preserve"> </w:t>
      </w:r>
      <w:r>
        <w:rPr>
          <w:spacing w:val="-2"/>
          <w:w w:val="110"/>
        </w:rPr>
        <w:t>of</w:t>
      </w:r>
      <w:r>
        <w:rPr>
          <w:spacing w:val="-8"/>
          <w:w w:val="110"/>
        </w:rPr>
        <w:t xml:space="preserve"> </w:t>
      </w:r>
      <w:r>
        <w:rPr>
          <w:spacing w:val="-2"/>
          <w:w w:val="110"/>
        </w:rPr>
        <w:t>study,</w:t>
      </w:r>
      <w:r>
        <w:rPr>
          <w:spacing w:val="-8"/>
          <w:w w:val="110"/>
        </w:rPr>
        <w:t xml:space="preserve"> </w:t>
      </w:r>
      <w:r>
        <w:rPr>
          <w:spacing w:val="-2"/>
          <w:w w:val="110"/>
        </w:rPr>
        <w:t>students</w:t>
      </w:r>
      <w:r>
        <w:rPr>
          <w:spacing w:val="-8"/>
          <w:w w:val="110"/>
        </w:rPr>
        <w:t xml:space="preserve"> </w:t>
      </w:r>
      <w:r>
        <w:rPr>
          <w:spacing w:val="-2"/>
          <w:w w:val="110"/>
        </w:rPr>
        <w:t>are</w:t>
      </w:r>
      <w:r>
        <w:rPr>
          <w:spacing w:val="-8"/>
          <w:w w:val="110"/>
        </w:rPr>
        <w:t xml:space="preserve"> </w:t>
      </w:r>
      <w:r>
        <w:rPr>
          <w:spacing w:val="-2"/>
          <w:w w:val="110"/>
        </w:rPr>
        <w:t>supported</w:t>
      </w:r>
      <w:r>
        <w:rPr>
          <w:spacing w:val="-8"/>
          <w:w w:val="110"/>
        </w:rPr>
        <w:t xml:space="preserve"> </w:t>
      </w:r>
      <w:r>
        <w:rPr>
          <w:spacing w:val="-2"/>
          <w:w w:val="110"/>
        </w:rPr>
        <w:t>by</w:t>
      </w:r>
      <w:r>
        <w:rPr>
          <w:spacing w:val="-8"/>
          <w:w w:val="110"/>
        </w:rPr>
        <w:t xml:space="preserve"> </w:t>
      </w:r>
      <w:r>
        <w:rPr>
          <w:spacing w:val="-2"/>
          <w:w w:val="110"/>
        </w:rPr>
        <w:t>a</w:t>
      </w:r>
      <w:r>
        <w:rPr>
          <w:spacing w:val="-8"/>
          <w:w w:val="110"/>
        </w:rPr>
        <w:t xml:space="preserve"> </w:t>
      </w:r>
      <w:r>
        <w:rPr>
          <w:spacing w:val="-2"/>
          <w:w w:val="110"/>
        </w:rPr>
        <w:t>twelve-month</w:t>
      </w:r>
      <w:r>
        <w:rPr>
          <w:spacing w:val="-9"/>
          <w:w w:val="110"/>
        </w:rPr>
        <w:t xml:space="preserve"> </w:t>
      </w:r>
      <w:r>
        <w:rPr>
          <w:spacing w:val="-2"/>
          <w:w w:val="110"/>
        </w:rPr>
        <w:t>stipend.</w:t>
      </w:r>
      <w:r>
        <w:rPr>
          <w:spacing w:val="-8"/>
          <w:w w:val="110"/>
        </w:rPr>
        <w:t xml:space="preserve"> </w:t>
      </w:r>
      <w:r>
        <w:rPr>
          <w:spacing w:val="-2"/>
          <w:w w:val="110"/>
        </w:rPr>
        <w:t>In</w:t>
      </w:r>
      <w:r>
        <w:rPr>
          <w:spacing w:val="-9"/>
          <w:w w:val="110"/>
        </w:rPr>
        <w:t xml:space="preserve"> </w:t>
      </w:r>
      <w:r>
        <w:rPr>
          <w:spacing w:val="-2"/>
          <w:w w:val="110"/>
        </w:rPr>
        <w:t xml:space="preserve">years </w:t>
      </w:r>
      <w:r>
        <w:rPr>
          <w:w w:val="110"/>
        </w:rPr>
        <w:t>three</w:t>
      </w:r>
      <w:r>
        <w:rPr>
          <w:spacing w:val="-9"/>
          <w:w w:val="110"/>
        </w:rPr>
        <w:t xml:space="preserve"> </w:t>
      </w:r>
      <w:r>
        <w:rPr>
          <w:w w:val="110"/>
        </w:rPr>
        <w:t>and</w:t>
      </w:r>
      <w:r>
        <w:rPr>
          <w:spacing w:val="-9"/>
          <w:w w:val="110"/>
        </w:rPr>
        <w:t xml:space="preserve"> </w:t>
      </w:r>
      <w:r>
        <w:rPr>
          <w:w w:val="110"/>
        </w:rPr>
        <w:t>beyond,</w:t>
      </w:r>
      <w:r>
        <w:rPr>
          <w:spacing w:val="-9"/>
          <w:w w:val="110"/>
        </w:rPr>
        <w:t xml:space="preserve"> </w:t>
      </w:r>
      <w:r>
        <w:rPr>
          <w:w w:val="110"/>
        </w:rPr>
        <w:t>support</w:t>
      </w:r>
      <w:r>
        <w:rPr>
          <w:spacing w:val="-9"/>
          <w:w w:val="110"/>
        </w:rPr>
        <w:t xml:space="preserve"> </w:t>
      </w:r>
      <w:r>
        <w:rPr>
          <w:w w:val="110"/>
        </w:rPr>
        <w:t>comes</w:t>
      </w:r>
      <w:r>
        <w:rPr>
          <w:spacing w:val="-9"/>
          <w:w w:val="110"/>
        </w:rPr>
        <w:t xml:space="preserve"> </w:t>
      </w:r>
      <w:r>
        <w:rPr>
          <w:w w:val="110"/>
        </w:rPr>
        <w:t>from</w:t>
      </w:r>
      <w:r>
        <w:rPr>
          <w:spacing w:val="-10"/>
          <w:w w:val="110"/>
        </w:rPr>
        <w:t xml:space="preserve"> </w:t>
      </w:r>
      <w:r>
        <w:rPr>
          <w:w w:val="110"/>
        </w:rPr>
        <w:t>a</w:t>
      </w:r>
      <w:r>
        <w:rPr>
          <w:spacing w:val="-10"/>
          <w:w w:val="110"/>
        </w:rPr>
        <w:t xml:space="preserve"> </w:t>
      </w:r>
      <w:r>
        <w:rPr>
          <w:w w:val="110"/>
        </w:rPr>
        <w:t>combination</w:t>
      </w:r>
      <w:r>
        <w:rPr>
          <w:spacing w:val="-10"/>
          <w:w w:val="110"/>
        </w:rPr>
        <w:t xml:space="preserve"> </w:t>
      </w:r>
      <w:r>
        <w:rPr>
          <w:w w:val="110"/>
        </w:rPr>
        <w:t>of</w:t>
      </w:r>
      <w:r>
        <w:rPr>
          <w:spacing w:val="-9"/>
          <w:w w:val="110"/>
        </w:rPr>
        <w:t xml:space="preserve"> </w:t>
      </w:r>
      <w:r>
        <w:rPr>
          <w:w w:val="110"/>
        </w:rPr>
        <w:t>guaranteed</w:t>
      </w:r>
      <w:r>
        <w:rPr>
          <w:spacing w:val="-9"/>
          <w:w w:val="110"/>
        </w:rPr>
        <w:t xml:space="preserve"> </w:t>
      </w:r>
      <w:r>
        <w:rPr>
          <w:w w:val="110"/>
        </w:rPr>
        <w:t>teaching,</w:t>
      </w:r>
      <w:r>
        <w:rPr>
          <w:spacing w:val="-9"/>
          <w:w w:val="110"/>
        </w:rPr>
        <w:t xml:space="preserve"> </w:t>
      </w:r>
      <w:r>
        <w:rPr>
          <w:w w:val="110"/>
        </w:rPr>
        <w:t>stipend support</w:t>
      </w:r>
      <w:r>
        <w:rPr>
          <w:spacing w:val="-3"/>
          <w:w w:val="110"/>
        </w:rPr>
        <w:t xml:space="preserve"> </w:t>
      </w:r>
      <w:r>
        <w:rPr>
          <w:w w:val="110"/>
        </w:rPr>
        <w:t>(including</w:t>
      </w:r>
      <w:r>
        <w:rPr>
          <w:spacing w:val="-4"/>
          <w:w w:val="110"/>
        </w:rPr>
        <w:t xml:space="preserve"> </w:t>
      </w:r>
      <w:r>
        <w:rPr>
          <w:w w:val="110"/>
        </w:rPr>
        <w:t>the</w:t>
      </w:r>
      <w:r>
        <w:rPr>
          <w:spacing w:val="-3"/>
          <w:w w:val="110"/>
        </w:rPr>
        <w:t xml:space="preserve"> </w:t>
      </w:r>
      <w:r>
        <w:rPr>
          <w:w w:val="110"/>
        </w:rPr>
        <w:t>top-up</w:t>
      </w:r>
      <w:r>
        <w:rPr>
          <w:spacing w:val="-4"/>
          <w:w w:val="110"/>
        </w:rPr>
        <w:t xml:space="preserve"> </w:t>
      </w:r>
      <w:r>
        <w:rPr>
          <w:w w:val="110"/>
        </w:rPr>
        <w:t>stipend</w:t>
      </w:r>
      <w:r>
        <w:rPr>
          <w:spacing w:val="-3"/>
          <w:w w:val="110"/>
        </w:rPr>
        <w:t xml:space="preserve"> </w:t>
      </w:r>
      <w:r>
        <w:rPr>
          <w:w w:val="110"/>
        </w:rPr>
        <w:t>and</w:t>
      </w:r>
      <w:r>
        <w:rPr>
          <w:spacing w:val="-3"/>
          <w:w w:val="110"/>
        </w:rPr>
        <w:t xml:space="preserve"> </w:t>
      </w:r>
      <w:r>
        <w:rPr>
          <w:w w:val="110"/>
        </w:rPr>
        <w:t>the</w:t>
      </w:r>
      <w:r>
        <w:rPr>
          <w:spacing w:val="-3"/>
          <w:w w:val="110"/>
        </w:rPr>
        <w:t xml:space="preserve"> </w:t>
      </w:r>
      <w:r>
        <w:rPr>
          <w:w w:val="110"/>
        </w:rPr>
        <w:t>summer</w:t>
      </w:r>
      <w:r>
        <w:rPr>
          <w:spacing w:val="-3"/>
          <w:w w:val="110"/>
        </w:rPr>
        <w:t xml:space="preserve"> </w:t>
      </w:r>
      <w:r>
        <w:rPr>
          <w:w w:val="110"/>
        </w:rPr>
        <w:t>stipend</w:t>
      </w:r>
      <w:r>
        <w:rPr>
          <w:spacing w:val="-3"/>
          <w:w w:val="110"/>
        </w:rPr>
        <w:t xml:space="preserve"> </w:t>
      </w:r>
      <w:r>
        <w:rPr>
          <w:w w:val="110"/>
        </w:rPr>
        <w:t>award),</w:t>
      </w:r>
      <w:r>
        <w:rPr>
          <w:spacing w:val="-3"/>
          <w:w w:val="110"/>
        </w:rPr>
        <w:t xml:space="preserve"> </w:t>
      </w:r>
      <w:r>
        <w:rPr>
          <w:w w:val="110"/>
        </w:rPr>
        <w:t>and</w:t>
      </w:r>
      <w:r>
        <w:rPr>
          <w:spacing w:val="-3"/>
          <w:w w:val="110"/>
        </w:rPr>
        <w:t xml:space="preserve"> </w:t>
      </w:r>
      <w:r>
        <w:rPr>
          <w:w w:val="110"/>
        </w:rPr>
        <w:t>competitive fellowships.</w:t>
      </w:r>
      <w:r>
        <w:rPr>
          <w:spacing w:val="-16"/>
          <w:w w:val="110"/>
        </w:rPr>
        <w:t xml:space="preserve"> </w:t>
      </w:r>
      <w:r>
        <w:rPr>
          <w:w w:val="110"/>
        </w:rPr>
        <w:t>When</w:t>
      </w:r>
      <w:r>
        <w:rPr>
          <w:spacing w:val="-15"/>
          <w:w w:val="110"/>
        </w:rPr>
        <w:t xml:space="preserve"> </w:t>
      </w:r>
      <w:r>
        <w:rPr>
          <w:w w:val="110"/>
        </w:rPr>
        <w:t>students</w:t>
      </w:r>
      <w:r>
        <w:rPr>
          <w:spacing w:val="-15"/>
          <w:w w:val="110"/>
        </w:rPr>
        <w:t xml:space="preserve"> </w:t>
      </w:r>
      <w:r>
        <w:rPr>
          <w:w w:val="110"/>
        </w:rPr>
        <w:t>are</w:t>
      </w:r>
      <w:r>
        <w:rPr>
          <w:spacing w:val="-15"/>
          <w:w w:val="110"/>
        </w:rPr>
        <w:t xml:space="preserve"> </w:t>
      </w:r>
      <w:r>
        <w:rPr>
          <w:w w:val="110"/>
        </w:rPr>
        <w:t>not</w:t>
      </w:r>
      <w:r>
        <w:rPr>
          <w:spacing w:val="-15"/>
          <w:w w:val="110"/>
        </w:rPr>
        <w:t xml:space="preserve"> </w:t>
      </w:r>
      <w:r>
        <w:rPr>
          <w:w w:val="110"/>
        </w:rPr>
        <w:t>teaching,</w:t>
      </w:r>
      <w:r>
        <w:rPr>
          <w:spacing w:val="-15"/>
          <w:w w:val="110"/>
        </w:rPr>
        <w:t xml:space="preserve"> </w:t>
      </w:r>
      <w:r>
        <w:rPr>
          <w:w w:val="110"/>
        </w:rPr>
        <w:t>they</w:t>
      </w:r>
      <w:r>
        <w:rPr>
          <w:spacing w:val="-15"/>
          <w:w w:val="110"/>
        </w:rPr>
        <w:t xml:space="preserve"> </w:t>
      </w:r>
      <w:r>
        <w:rPr>
          <w:w w:val="110"/>
        </w:rPr>
        <w:t>have</w:t>
      </w:r>
      <w:r>
        <w:rPr>
          <w:spacing w:val="-15"/>
          <w:w w:val="110"/>
        </w:rPr>
        <w:t xml:space="preserve"> </w:t>
      </w:r>
      <w:r>
        <w:rPr>
          <w:w w:val="110"/>
        </w:rPr>
        <w:t>a</w:t>
      </w:r>
      <w:r>
        <w:rPr>
          <w:spacing w:val="-16"/>
          <w:w w:val="110"/>
        </w:rPr>
        <w:t xml:space="preserve"> </w:t>
      </w:r>
      <w:r>
        <w:rPr>
          <w:w w:val="110"/>
        </w:rPr>
        <w:t>variety</w:t>
      </w:r>
      <w:r>
        <w:rPr>
          <w:spacing w:val="-15"/>
          <w:w w:val="110"/>
        </w:rPr>
        <w:t xml:space="preserve"> </w:t>
      </w:r>
      <w:r>
        <w:rPr>
          <w:w w:val="110"/>
        </w:rPr>
        <w:t>of</w:t>
      </w:r>
      <w:r>
        <w:rPr>
          <w:spacing w:val="-15"/>
          <w:w w:val="110"/>
        </w:rPr>
        <w:t xml:space="preserve"> </w:t>
      </w:r>
      <w:r>
        <w:rPr>
          <w:w w:val="110"/>
        </w:rPr>
        <w:t>options</w:t>
      </w:r>
      <w:r>
        <w:rPr>
          <w:spacing w:val="-15"/>
          <w:w w:val="110"/>
        </w:rPr>
        <w:t xml:space="preserve"> </w:t>
      </w:r>
      <w:r>
        <w:rPr>
          <w:w w:val="110"/>
        </w:rPr>
        <w:t>available</w:t>
      </w:r>
      <w:r>
        <w:rPr>
          <w:spacing w:val="-15"/>
          <w:w w:val="110"/>
        </w:rPr>
        <w:t xml:space="preserve"> </w:t>
      </w:r>
      <w:r>
        <w:rPr>
          <w:w w:val="110"/>
        </w:rPr>
        <w:t>for additional</w:t>
      </w:r>
      <w:r>
        <w:rPr>
          <w:spacing w:val="-16"/>
          <w:w w:val="110"/>
        </w:rPr>
        <w:t xml:space="preserve"> </w:t>
      </w:r>
      <w:r>
        <w:rPr>
          <w:w w:val="110"/>
        </w:rPr>
        <w:t>funding.</w:t>
      </w:r>
      <w:r>
        <w:rPr>
          <w:spacing w:val="-15"/>
          <w:w w:val="110"/>
        </w:rPr>
        <w:t xml:space="preserve"> </w:t>
      </w:r>
      <w:r>
        <w:rPr>
          <w:w w:val="110"/>
        </w:rPr>
        <w:t>Many</w:t>
      </w:r>
      <w:r>
        <w:rPr>
          <w:spacing w:val="-15"/>
          <w:w w:val="110"/>
        </w:rPr>
        <w:t xml:space="preserve"> </w:t>
      </w:r>
      <w:r>
        <w:rPr>
          <w:w w:val="110"/>
        </w:rPr>
        <w:t>students</w:t>
      </w:r>
      <w:r>
        <w:rPr>
          <w:spacing w:val="-15"/>
          <w:w w:val="110"/>
        </w:rPr>
        <w:t xml:space="preserve"> </w:t>
      </w:r>
      <w:r>
        <w:rPr>
          <w:w w:val="110"/>
        </w:rPr>
        <w:t>apply</w:t>
      </w:r>
      <w:r>
        <w:rPr>
          <w:spacing w:val="-15"/>
          <w:w w:val="110"/>
        </w:rPr>
        <w:t xml:space="preserve"> </w:t>
      </w:r>
      <w:r>
        <w:rPr>
          <w:w w:val="110"/>
        </w:rPr>
        <w:t>for</w:t>
      </w:r>
      <w:r>
        <w:rPr>
          <w:spacing w:val="-15"/>
          <w:w w:val="110"/>
        </w:rPr>
        <w:t xml:space="preserve"> </w:t>
      </w:r>
      <w:r>
        <w:rPr>
          <w:w w:val="110"/>
        </w:rPr>
        <w:t>and</w:t>
      </w:r>
      <w:r>
        <w:rPr>
          <w:spacing w:val="-15"/>
          <w:w w:val="110"/>
        </w:rPr>
        <w:t xml:space="preserve"> </w:t>
      </w:r>
      <w:r>
        <w:rPr>
          <w:w w:val="110"/>
        </w:rPr>
        <w:t>win</w:t>
      </w:r>
      <w:r>
        <w:rPr>
          <w:spacing w:val="-15"/>
          <w:w w:val="110"/>
        </w:rPr>
        <w:t xml:space="preserve"> </w:t>
      </w:r>
      <w:r>
        <w:rPr>
          <w:w w:val="110"/>
        </w:rPr>
        <w:t>funding</w:t>
      </w:r>
      <w:r>
        <w:rPr>
          <w:spacing w:val="-15"/>
          <w:w w:val="110"/>
        </w:rPr>
        <w:t xml:space="preserve"> </w:t>
      </w:r>
      <w:r>
        <w:rPr>
          <w:w w:val="110"/>
        </w:rPr>
        <w:t>from</w:t>
      </w:r>
      <w:r>
        <w:rPr>
          <w:spacing w:val="-15"/>
          <w:w w:val="110"/>
        </w:rPr>
        <w:t xml:space="preserve"> </w:t>
      </w:r>
      <w:r>
        <w:rPr>
          <w:w w:val="110"/>
        </w:rPr>
        <w:t>sources</w:t>
      </w:r>
      <w:r>
        <w:rPr>
          <w:spacing w:val="-15"/>
          <w:w w:val="110"/>
        </w:rPr>
        <w:t xml:space="preserve"> </w:t>
      </w:r>
      <w:r>
        <w:rPr>
          <w:w w:val="110"/>
        </w:rPr>
        <w:t>both</w:t>
      </w:r>
      <w:r>
        <w:rPr>
          <w:spacing w:val="-15"/>
          <w:w w:val="110"/>
        </w:rPr>
        <w:t xml:space="preserve"> </w:t>
      </w:r>
      <w:r>
        <w:rPr>
          <w:w w:val="110"/>
        </w:rPr>
        <w:t>external and</w:t>
      </w:r>
      <w:r>
        <w:rPr>
          <w:spacing w:val="-10"/>
          <w:w w:val="110"/>
        </w:rPr>
        <w:t xml:space="preserve"> </w:t>
      </w:r>
      <w:r>
        <w:rPr>
          <w:w w:val="110"/>
        </w:rPr>
        <w:t>internal</w:t>
      </w:r>
      <w:r>
        <w:rPr>
          <w:spacing w:val="-9"/>
          <w:w w:val="110"/>
        </w:rPr>
        <w:t xml:space="preserve"> </w:t>
      </w:r>
      <w:r>
        <w:rPr>
          <w:w w:val="110"/>
        </w:rPr>
        <w:t>to</w:t>
      </w:r>
      <w:r>
        <w:rPr>
          <w:spacing w:val="-10"/>
          <w:w w:val="110"/>
        </w:rPr>
        <w:t xml:space="preserve"> </w:t>
      </w:r>
      <w:r>
        <w:rPr>
          <w:w w:val="110"/>
        </w:rPr>
        <w:t>Harvard.</w:t>
      </w:r>
      <w:r>
        <w:rPr>
          <w:spacing w:val="-9"/>
          <w:w w:val="110"/>
        </w:rPr>
        <w:t xml:space="preserve"> </w:t>
      </w:r>
      <w:r>
        <w:rPr>
          <w:w w:val="110"/>
        </w:rPr>
        <w:t>Given</w:t>
      </w:r>
      <w:r>
        <w:rPr>
          <w:spacing w:val="-9"/>
          <w:w w:val="110"/>
        </w:rPr>
        <w:t xml:space="preserve"> </w:t>
      </w:r>
      <w:r>
        <w:rPr>
          <w:w w:val="110"/>
        </w:rPr>
        <w:t>that</w:t>
      </w:r>
      <w:r>
        <w:rPr>
          <w:spacing w:val="-9"/>
          <w:w w:val="110"/>
        </w:rPr>
        <w:t xml:space="preserve"> </w:t>
      </w:r>
      <w:r>
        <w:rPr>
          <w:w w:val="110"/>
        </w:rPr>
        <w:t>travel</w:t>
      </w:r>
      <w:r>
        <w:rPr>
          <w:spacing w:val="-9"/>
          <w:w w:val="110"/>
        </w:rPr>
        <w:t xml:space="preserve"> </w:t>
      </w:r>
      <w:r>
        <w:rPr>
          <w:w w:val="110"/>
        </w:rPr>
        <w:t>for</w:t>
      </w:r>
      <w:r>
        <w:rPr>
          <w:spacing w:val="-9"/>
          <w:w w:val="110"/>
        </w:rPr>
        <w:t xml:space="preserve"> </w:t>
      </w:r>
      <w:r>
        <w:rPr>
          <w:w w:val="110"/>
        </w:rPr>
        <w:t>dissertation</w:t>
      </w:r>
      <w:r>
        <w:rPr>
          <w:spacing w:val="-9"/>
          <w:w w:val="110"/>
        </w:rPr>
        <w:t xml:space="preserve"> </w:t>
      </w:r>
      <w:r>
        <w:rPr>
          <w:w w:val="110"/>
        </w:rPr>
        <w:t>research</w:t>
      </w:r>
      <w:r>
        <w:rPr>
          <w:spacing w:val="-10"/>
          <w:w w:val="110"/>
        </w:rPr>
        <w:t xml:space="preserve"> </w:t>
      </w:r>
      <w:r>
        <w:rPr>
          <w:w w:val="110"/>
        </w:rPr>
        <w:t>is</w:t>
      </w:r>
      <w:r>
        <w:rPr>
          <w:spacing w:val="-9"/>
          <w:w w:val="110"/>
        </w:rPr>
        <w:t xml:space="preserve"> </w:t>
      </w:r>
      <w:r>
        <w:rPr>
          <w:w w:val="110"/>
        </w:rPr>
        <w:t>often</w:t>
      </w:r>
      <w:r>
        <w:rPr>
          <w:spacing w:val="-10"/>
          <w:w w:val="110"/>
        </w:rPr>
        <w:t xml:space="preserve"> </w:t>
      </w:r>
      <w:r>
        <w:rPr>
          <w:w w:val="110"/>
        </w:rPr>
        <w:t>necessary</w:t>
      </w:r>
      <w:r>
        <w:rPr>
          <w:spacing w:val="-9"/>
          <w:w w:val="110"/>
        </w:rPr>
        <w:t xml:space="preserve"> </w:t>
      </w:r>
      <w:r>
        <w:rPr>
          <w:w w:val="110"/>
        </w:rPr>
        <w:t xml:space="preserve">for </w:t>
      </w:r>
      <w:r>
        <w:rPr>
          <w:spacing w:val="-2"/>
          <w:w w:val="110"/>
        </w:rPr>
        <w:t>NELC</w:t>
      </w:r>
      <w:r>
        <w:rPr>
          <w:spacing w:val="-8"/>
          <w:w w:val="110"/>
        </w:rPr>
        <w:t xml:space="preserve"> </w:t>
      </w:r>
      <w:r>
        <w:rPr>
          <w:spacing w:val="-2"/>
          <w:w w:val="110"/>
        </w:rPr>
        <w:t>graduate</w:t>
      </w:r>
      <w:r>
        <w:rPr>
          <w:spacing w:val="-7"/>
          <w:w w:val="110"/>
        </w:rPr>
        <w:t xml:space="preserve"> </w:t>
      </w:r>
      <w:r>
        <w:rPr>
          <w:spacing w:val="-2"/>
          <w:w w:val="110"/>
        </w:rPr>
        <w:t>students,</w:t>
      </w:r>
      <w:r>
        <w:rPr>
          <w:spacing w:val="-7"/>
          <w:w w:val="110"/>
        </w:rPr>
        <w:t xml:space="preserve"> </w:t>
      </w:r>
      <w:r>
        <w:rPr>
          <w:spacing w:val="-2"/>
          <w:w w:val="110"/>
        </w:rPr>
        <w:t>traveling</w:t>
      </w:r>
      <w:r>
        <w:rPr>
          <w:spacing w:val="-8"/>
          <w:w w:val="110"/>
        </w:rPr>
        <w:t xml:space="preserve"> </w:t>
      </w:r>
      <w:r>
        <w:rPr>
          <w:spacing w:val="-2"/>
          <w:w w:val="110"/>
        </w:rPr>
        <w:t>fellowships</w:t>
      </w:r>
      <w:r>
        <w:rPr>
          <w:spacing w:val="-7"/>
          <w:w w:val="110"/>
        </w:rPr>
        <w:t xml:space="preserve"> </w:t>
      </w:r>
      <w:r>
        <w:rPr>
          <w:spacing w:val="-2"/>
          <w:w w:val="110"/>
        </w:rPr>
        <w:t>may</w:t>
      </w:r>
      <w:r>
        <w:rPr>
          <w:spacing w:val="-7"/>
          <w:w w:val="110"/>
        </w:rPr>
        <w:t xml:space="preserve"> </w:t>
      </w:r>
      <w:r>
        <w:rPr>
          <w:spacing w:val="-2"/>
          <w:w w:val="110"/>
        </w:rPr>
        <w:t>be</w:t>
      </w:r>
      <w:r>
        <w:rPr>
          <w:spacing w:val="-7"/>
          <w:w w:val="110"/>
        </w:rPr>
        <w:t xml:space="preserve"> </w:t>
      </w:r>
      <w:r>
        <w:rPr>
          <w:spacing w:val="-2"/>
          <w:w w:val="110"/>
        </w:rPr>
        <w:t>of</w:t>
      </w:r>
      <w:r>
        <w:rPr>
          <w:spacing w:val="-7"/>
          <w:w w:val="110"/>
        </w:rPr>
        <w:t xml:space="preserve"> </w:t>
      </w:r>
      <w:r>
        <w:rPr>
          <w:spacing w:val="-2"/>
          <w:w w:val="110"/>
        </w:rPr>
        <w:t>particular</w:t>
      </w:r>
      <w:r>
        <w:rPr>
          <w:spacing w:val="-7"/>
          <w:w w:val="110"/>
        </w:rPr>
        <w:t xml:space="preserve"> </w:t>
      </w:r>
      <w:r>
        <w:rPr>
          <w:spacing w:val="-2"/>
          <w:w w:val="110"/>
        </w:rPr>
        <w:t>interest.</w:t>
      </w:r>
      <w:r>
        <w:rPr>
          <w:spacing w:val="-7"/>
          <w:w w:val="110"/>
        </w:rPr>
        <w:t xml:space="preserve"> </w:t>
      </w:r>
      <w:r>
        <w:rPr>
          <w:spacing w:val="-2"/>
          <w:w w:val="110"/>
        </w:rPr>
        <w:t>For</w:t>
      </w:r>
      <w:r>
        <w:rPr>
          <w:spacing w:val="-7"/>
          <w:w w:val="110"/>
        </w:rPr>
        <w:t xml:space="preserve"> </w:t>
      </w:r>
      <w:r>
        <w:rPr>
          <w:spacing w:val="-2"/>
          <w:w w:val="110"/>
        </w:rPr>
        <w:t>help</w:t>
      </w:r>
      <w:r>
        <w:rPr>
          <w:spacing w:val="-8"/>
          <w:w w:val="110"/>
        </w:rPr>
        <w:t xml:space="preserve"> </w:t>
      </w:r>
      <w:r>
        <w:rPr>
          <w:spacing w:val="-2"/>
          <w:w w:val="110"/>
        </w:rPr>
        <w:t>with identifying</w:t>
      </w:r>
      <w:r>
        <w:rPr>
          <w:spacing w:val="-9"/>
          <w:w w:val="110"/>
        </w:rPr>
        <w:t xml:space="preserve"> </w:t>
      </w:r>
      <w:r>
        <w:rPr>
          <w:spacing w:val="-2"/>
          <w:w w:val="110"/>
        </w:rPr>
        <w:t>and</w:t>
      </w:r>
      <w:r>
        <w:rPr>
          <w:spacing w:val="-9"/>
          <w:w w:val="110"/>
        </w:rPr>
        <w:t xml:space="preserve"> </w:t>
      </w:r>
      <w:r>
        <w:rPr>
          <w:spacing w:val="-2"/>
          <w:w w:val="110"/>
        </w:rPr>
        <w:t>applying</w:t>
      </w:r>
      <w:r>
        <w:rPr>
          <w:spacing w:val="-9"/>
          <w:w w:val="110"/>
        </w:rPr>
        <w:t xml:space="preserve"> </w:t>
      </w:r>
      <w:r>
        <w:rPr>
          <w:spacing w:val="-2"/>
          <w:w w:val="110"/>
        </w:rPr>
        <w:t>to</w:t>
      </w:r>
      <w:r>
        <w:rPr>
          <w:spacing w:val="-9"/>
          <w:w w:val="110"/>
        </w:rPr>
        <w:t xml:space="preserve"> </w:t>
      </w:r>
      <w:r>
        <w:rPr>
          <w:spacing w:val="-2"/>
          <w:w w:val="110"/>
        </w:rPr>
        <w:t>fellowship</w:t>
      </w:r>
      <w:r>
        <w:rPr>
          <w:spacing w:val="-9"/>
          <w:w w:val="110"/>
        </w:rPr>
        <w:t xml:space="preserve"> </w:t>
      </w:r>
      <w:r>
        <w:rPr>
          <w:spacing w:val="-2"/>
          <w:w w:val="110"/>
        </w:rPr>
        <w:t>opportunities,</w:t>
      </w:r>
      <w:r>
        <w:rPr>
          <w:spacing w:val="-9"/>
          <w:w w:val="110"/>
        </w:rPr>
        <w:t xml:space="preserve"> </w:t>
      </w:r>
      <w:r>
        <w:rPr>
          <w:spacing w:val="-2"/>
          <w:w w:val="110"/>
        </w:rPr>
        <w:t>students</w:t>
      </w:r>
      <w:r>
        <w:rPr>
          <w:spacing w:val="-9"/>
          <w:w w:val="110"/>
        </w:rPr>
        <w:t xml:space="preserve"> </w:t>
      </w:r>
      <w:r>
        <w:rPr>
          <w:spacing w:val="-2"/>
          <w:w w:val="110"/>
        </w:rPr>
        <w:t>should</w:t>
      </w:r>
      <w:r>
        <w:rPr>
          <w:spacing w:val="-9"/>
          <w:w w:val="110"/>
        </w:rPr>
        <w:t xml:space="preserve"> </w:t>
      </w:r>
      <w:r>
        <w:rPr>
          <w:spacing w:val="-2"/>
          <w:w w:val="110"/>
        </w:rPr>
        <w:t>contact</w:t>
      </w:r>
      <w:r>
        <w:rPr>
          <w:spacing w:val="-9"/>
          <w:w w:val="110"/>
        </w:rPr>
        <w:t xml:space="preserve"> </w:t>
      </w:r>
      <w:r>
        <w:rPr>
          <w:spacing w:val="-2"/>
          <w:w w:val="110"/>
        </w:rPr>
        <w:t>the</w:t>
      </w:r>
      <w:r>
        <w:rPr>
          <w:spacing w:val="-9"/>
          <w:w w:val="110"/>
        </w:rPr>
        <w:t xml:space="preserve"> </w:t>
      </w:r>
      <w:r>
        <w:rPr>
          <w:spacing w:val="-2"/>
          <w:w w:val="110"/>
        </w:rPr>
        <w:t xml:space="preserve">GSAS </w:t>
      </w:r>
      <w:r>
        <w:rPr>
          <w:w w:val="110"/>
        </w:rPr>
        <w:t>Fellowships and Writing Center.</w:t>
      </w:r>
    </w:p>
    <w:p w14:paraId="44FB0078" w14:textId="77777777" w:rsidR="00F57DF0" w:rsidRDefault="000C3AF2">
      <w:pPr>
        <w:pStyle w:val="BodyText"/>
        <w:spacing w:before="206" w:line="280" w:lineRule="auto"/>
        <w:ind w:right="366"/>
      </w:pPr>
      <w:r>
        <w:t>Lastly,</w:t>
      </w:r>
      <w:r>
        <w:rPr>
          <w:spacing w:val="37"/>
        </w:rPr>
        <w:t xml:space="preserve"> </w:t>
      </w:r>
      <w:r>
        <w:t>students</w:t>
      </w:r>
      <w:r>
        <w:rPr>
          <w:spacing w:val="37"/>
        </w:rPr>
        <w:t xml:space="preserve"> </w:t>
      </w:r>
      <w:r>
        <w:t>will</w:t>
      </w:r>
      <w:r>
        <w:rPr>
          <w:spacing w:val="37"/>
        </w:rPr>
        <w:t xml:space="preserve"> </w:t>
      </w:r>
      <w:r>
        <w:t>receive</w:t>
      </w:r>
      <w:r>
        <w:rPr>
          <w:spacing w:val="37"/>
        </w:rPr>
        <w:t xml:space="preserve"> </w:t>
      </w:r>
      <w:r>
        <w:t>the</w:t>
      </w:r>
      <w:r>
        <w:rPr>
          <w:spacing w:val="37"/>
        </w:rPr>
        <w:t xml:space="preserve"> </w:t>
      </w:r>
      <w:r>
        <w:t>Dissertation</w:t>
      </w:r>
      <w:r>
        <w:rPr>
          <w:spacing w:val="35"/>
        </w:rPr>
        <w:t xml:space="preserve"> </w:t>
      </w:r>
      <w:r>
        <w:t>Completion</w:t>
      </w:r>
      <w:r>
        <w:rPr>
          <w:spacing w:val="35"/>
        </w:rPr>
        <w:t xml:space="preserve"> </w:t>
      </w:r>
      <w:r>
        <w:t>Fellowship</w:t>
      </w:r>
      <w:r>
        <w:rPr>
          <w:spacing w:val="35"/>
        </w:rPr>
        <w:t xml:space="preserve"> </w:t>
      </w:r>
      <w:r>
        <w:t>(DCF)</w:t>
      </w:r>
      <w:r>
        <w:rPr>
          <w:spacing w:val="37"/>
        </w:rPr>
        <w:t xml:space="preserve"> </w:t>
      </w:r>
      <w:r>
        <w:t>when</w:t>
      </w:r>
      <w:r>
        <w:rPr>
          <w:spacing w:val="35"/>
        </w:rPr>
        <w:t xml:space="preserve"> </w:t>
      </w:r>
      <w:r>
        <w:t>they</w:t>
      </w:r>
      <w:r>
        <w:rPr>
          <w:spacing w:val="37"/>
        </w:rPr>
        <w:t xml:space="preserve"> </w:t>
      </w:r>
      <w:r>
        <w:t>are ready</w:t>
      </w:r>
      <w:r>
        <w:rPr>
          <w:spacing w:val="27"/>
        </w:rPr>
        <w:t xml:space="preserve"> </w:t>
      </w:r>
      <w:r>
        <w:t>for</w:t>
      </w:r>
      <w:r>
        <w:rPr>
          <w:spacing w:val="28"/>
        </w:rPr>
        <w:t xml:space="preserve"> </w:t>
      </w:r>
      <w:r>
        <w:t>their</w:t>
      </w:r>
      <w:r>
        <w:rPr>
          <w:spacing w:val="28"/>
        </w:rPr>
        <w:t xml:space="preserve"> </w:t>
      </w:r>
      <w:r>
        <w:t>final</w:t>
      </w:r>
      <w:r>
        <w:rPr>
          <w:spacing w:val="28"/>
        </w:rPr>
        <w:t xml:space="preserve"> </w:t>
      </w:r>
      <w:r>
        <w:t>year</w:t>
      </w:r>
      <w:r>
        <w:rPr>
          <w:spacing w:val="28"/>
        </w:rPr>
        <w:t xml:space="preserve"> </w:t>
      </w:r>
      <w:r>
        <w:t>of</w:t>
      </w:r>
      <w:r>
        <w:rPr>
          <w:spacing w:val="28"/>
        </w:rPr>
        <w:t xml:space="preserve"> </w:t>
      </w:r>
      <w:r>
        <w:t>enrollment.</w:t>
      </w:r>
      <w:r>
        <w:rPr>
          <w:spacing w:val="28"/>
        </w:rPr>
        <w:t xml:space="preserve"> </w:t>
      </w:r>
      <w:r>
        <w:t>The</w:t>
      </w:r>
      <w:r>
        <w:rPr>
          <w:spacing w:val="28"/>
        </w:rPr>
        <w:t xml:space="preserve"> </w:t>
      </w:r>
      <w:r>
        <w:t>DCF</w:t>
      </w:r>
      <w:r>
        <w:rPr>
          <w:spacing w:val="28"/>
        </w:rPr>
        <w:t xml:space="preserve"> </w:t>
      </w:r>
      <w:r>
        <w:t>becomes</w:t>
      </w:r>
      <w:r>
        <w:rPr>
          <w:spacing w:val="28"/>
        </w:rPr>
        <w:t xml:space="preserve"> </w:t>
      </w:r>
      <w:r>
        <w:t>available</w:t>
      </w:r>
      <w:r>
        <w:rPr>
          <w:spacing w:val="28"/>
        </w:rPr>
        <w:t xml:space="preserve"> </w:t>
      </w:r>
      <w:r>
        <w:t>as</w:t>
      </w:r>
      <w:r>
        <w:rPr>
          <w:spacing w:val="28"/>
        </w:rPr>
        <w:t xml:space="preserve"> </w:t>
      </w:r>
      <w:r>
        <w:t>soon</w:t>
      </w:r>
      <w:r>
        <w:rPr>
          <w:spacing w:val="27"/>
        </w:rPr>
        <w:t xml:space="preserve"> </w:t>
      </w:r>
      <w:r>
        <w:t>as</w:t>
      </w:r>
      <w:r>
        <w:rPr>
          <w:spacing w:val="28"/>
        </w:rPr>
        <w:t xml:space="preserve"> </w:t>
      </w:r>
      <w:r>
        <w:t>students</w:t>
      </w:r>
      <w:r>
        <w:rPr>
          <w:spacing w:val="28"/>
        </w:rPr>
        <w:t xml:space="preserve"> </w:t>
      </w:r>
      <w:r>
        <w:t xml:space="preserve">are </w:t>
      </w:r>
      <w:r>
        <w:rPr>
          <w:spacing w:val="-2"/>
          <w:w w:val="110"/>
        </w:rPr>
        <w:t>prepared</w:t>
      </w:r>
      <w:r>
        <w:rPr>
          <w:spacing w:val="-8"/>
          <w:w w:val="110"/>
        </w:rPr>
        <w:t xml:space="preserve"> </w:t>
      </w:r>
      <w:r>
        <w:rPr>
          <w:spacing w:val="-2"/>
          <w:w w:val="110"/>
        </w:rPr>
        <w:t>to</w:t>
      </w:r>
      <w:r>
        <w:rPr>
          <w:spacing w:val="-8"/>
          <w:w w:val="110"/>
        </w:rPr>
        <w:t xml:space="preserve"> </w:t>
      </w:r>
      <w:r>
        <w:rPr>
          <w:spacing w:val="-2"/>
          <w:w w:val="110"/>
        </w:rPr>
        <w:t>finish</w:t>
      </w:r>
      <w:r>
        <w:rPr>
          <w:spacing w:val="-8"/>
          <w:w w:val="110"/>
        </w:rPr>
        <w:t xml:space="preserve"> </w:t>
      </w:r>
      <w:r>
        <w:rPr>
          <w:spacing w:val="-2"/>
          <w:w w:val="110"/>
        </w:rPr>
        <w:t>the</w:t>
      </w:r>
      <w:r>
        <w:rPr>
          <w:spacing w:val="-8"/>
          <w:w w:val="110"/>
        </w:rPr>
        <w:t xml:space="preserve"> </w:t>
      </w:r>
      <w:r>
        <w:rPr>
          <w:spacing w:val="-2"/>
          <w:w w:val="110"/>
        </w:rPr>
        <w:t>dissertation</w:t>
      </w:r>
      <w:r>
        <w:rPr>
          <w:spacing w:val="-9"/>
          <w:w w:val="110"/>
        </w:rPr>
        <w:t xml:space="preserve"> </w:t>
      </w:r>
      <w:r>
        <w:rPr>
          <w:spacing w:val="-2"/>
          <w:w w:val="110"/>
        </w:rPr>
        <w:t>and</w:t>
      </w:r>
      <w:r>
        <w:rPr>
          <w:spacing w:val="-8"/>
          <w:w w:val="110"/>
        </w:rPr>
        <w:t xml:space="preserve"> </w:t>
      </w:r>
      <w:r>
        <w:rPr>
          <w:spacing w:val="-2"/>
          <w:w w:val="110"/>
        </w:rPr>
        <w:t>will</w:t>
      </w:r>
      <w:r>
        <w:rPr>
          <w:spacing w:val="-8"/>
          <w:w w:val="110"/>
        </w:rPr>
        <w:t xml:space="preserve"> </w:t>
      </w:r>
      <w:r>
        <w:rPr>
          <w:spacing w:val="-2"/>
          <w:w w:val="110"/>
        </w:rPr>
        <w:t>provide</w:t>
      </w:r>
      <w:r>
        <w:rPr>
          <w:spacing w:val="-8"/>
          <w:w w:val="110"/>
        </w:rPr>
        <w:t xml:space="preserve"> </w:t>
      </w:r>
      <w:r>
        <w:rPr>
          <w:spacing w:val="-2"/>
          <w:w w:val="110"/>
        </w:rPr>
        <w:t>stipend</w:t>
      </w:r>
      <w:r>
        <w:rPr>
          <w:spacing w:val="-8"/>
          <w:w w:val="110"/>
        </w:rPr>
        <w:t xml:space="preserve"> </w:t>
      </w:r>
      <w:r>
        <w:rPr>
          <w:spacing w:val="-2"/>
          <w:w w:val="110"/>
        </w:rPr>
        <w:t>payments</w:t>
      </w:r>
      <w:r>
        <w:rPr>
          <w:spacing w:val="-8"/>
          <w:w w:val="110"/>
        </w:rPr>
        <w:t xml:space="preserve"> </w:t>
      </w:r>
      <w:r>
        <w:rPr>
          <w:spacing w:val="-2"/>
          <w:w w:val="110"/>
        </w:rPr>
        <w:t>for</w:t>
      </w:r>
      <w:r>
        <w:rPr>
          <w:spacing w:val="-8"/>
          <w:w w:val="110"/>
        </w:rPr>
        <w:t xml:space="preserve"> </w:t>
      </w:r>
      <w:r>
        <w:rPr>
          <w:spacing w:val="-2"/>
          <w:w w:val="110"/>
        </w:rPr>
        <w:t>ten</w:t>
      </w:r>
      <w:r>
        <w:rPr>
          <w:spacing w:val="-9"/>
          <w:w w:val="110"/>
        </w:rPr>
        <w:t xml:space="preserve"> </w:t>
      </w:r>
      <w:r>
        <w:rPr>
          <w:spacing w:val="-2"/>
          <w:w w:val="110"/>
        </w:rPr>
        <w:t>months.</w:t>
      </w:r>
      <w:r>
        <w:rPr>
          <w:spacing w:val="-8"/>
          <w:w w:val="110"/>
        </w:rPr>
        <w:t xml:space="preserve"> </w:t>
      </w:r>
      <w:r>
        <w:rPr>
          <w:spacing w:val="-2"/>
          <w:w w:val="110"/>
        </w:rPr>
        <w:t>Once students</w:t>
      </w:r>
      <w:r>
        <w:rPr>
          <w:spacing w:val="-7"/>
          <w:w w:val="110"/>
        </w:rPr>
        <w:t xml:space="preserve"> </w:t>
      </w:r>
      <w:r>
        <w:rPr>
          <w:spacing w:val="-2"/>
          <w:w w:val="110"/>
        </w:rPr>
        <w:t>have</w:t>
      </w:r>
      <w:r>
        <w:rPr>
          <w:spacing w:val="-7"/>
          <w:w w:val="110"/>
        </w:rPr>
        <w:t xml:space="preserve"> </w:t>
      </w:r>
      <w:r>
        <w:rPr>
          <w:spacing w:val="-2"/>
          <w:w w:val="110"/>
        </w:rPr>
        <w:t>completed</w:t>
      </w:r>
      <w:r>
        <w:rPr>
          <w:spacing w:val="-7"/>
          <w:w w:val="110"/>
        </w:rPr>
        <w:t xml:space="preserve"> </w:t>
      </w:r>
      <w:r>
        <w:rPr>
          <w:spacing w:val="-2"/>
          <w:w w:val="110"/>
        </w:rPr>
        <w:t>their</w:t>
      </w:r>
      <w:r>
        <w:rPr>
          <w:spacing w:val="-7"/>
          <w:w w:val="110"/>
        </w:rPr>
        <w:t xml:space="preserve"> </w:t>
      </w:r>
      <w:r>
        <w:rPr>
          <w:spacing w:val="-2"/>
          <w:w w:val="110"/>
        </w:rPr>
        <w:t>DCF</w:t>
      </w:r>
      <w:r>
        <w:rPr>
          <w:spacing w:val="-7"/>
          <w:w w:val="110"/>
        </w:rPr>
        <w:t xml:space="preserve"> </w:t>
      </w:r>
      <w:r>
        <w:rPr>
          <w:spacing w:val="-2"/>
          <w:w w:val="110"/>
        </w:rPr>
        <w:t>year,</w:t>
      </w:r>
      <w:r>
        <w:rPr>
          <w:spacing w:val="-7"/>
          <w:w w:val="110"/>
        </w:rPr>
        <w:t xml:space="preserve"> </w:t>
      </w:r>
      <w:r>
        <w:rPr>
          <w:spacing w:val="-2"/>
          <w:w w:val="110"/>
        </w:rPr>
        <w:t>they</w:t>
      </w:r>
      <w:r>
        <w:rPr>
          <w:spacing w:val="-8"/>
          <w:w w:val="110"/>
        </w:rPr>
        <w:t xml:space="preserve"> </w:t>
      </w:r>
      <w:r>
        <w:rPr>
          <w:spacing w:val="-2"/>
          <w:w w:val="110"/>
        </w:rPr>
        <w:t>are</w:t>
      </w:r>
      <w:r>
        <w:rPr>
          <w:spacing w:val="-7"/>
          <w:w w:val="110"/>
        </w:rPr>
        <w:t xml:space="preserve"> </w:t>
      </w:r>
      <w:r>
        <w:rPr>
          <w:spacing w:val="-2"/>
          <w:w w:val="110"/>
        </w:rPr>
        <w:t>ineligible</w:t>
      </w:r>
      <w:r>
        <w:rPr>
          <w:spacing w:val="-7"/>
          <w:w w:val="110"/>
        </w:rPr>
        <w:t xml:space="preserve"> </w:t>
      </w:r>
      <w:r>
        <w:rPr>
          <w:spacing w:val="-2"/>
          <w:w w:val="110"/>
        </w:rPr>
        <w:t>for</w:t>
      </w:r>
      <w:r>
        <w:rPr>
          <w:spacing w:val="-7"/>
          <w:w w:val="110"/>
        </w:rPr>
        <w:t xml:space="preserve"> </w:t>
      </w:r>
      <w:r>
        <w:rPr>
          <w:spacing w:val="-2"/>
          <w:w w:val="110"/>
        </w:rPr>
        <w:t>future</w:t>
      </w:r>
      <w:r>
        <w:rPr>
          <w:spacing w:val="-7"/>
          <w:w w:val="110"/>
        </w:rPr>
        <w:t xml:space="preserve"> </w:t>
      </w:r>
      <w:r>
        <w:rPr>
          <w:spacing w:val="-2"/>
          <w:w w:val="110"/>
        </w:rPr>
        <w:t>financial</w:t>
      </w:r>
      <w:r>
        <w:rPr>
          <w:spacing w:val="-7"/>
          <w:w w:val="110"/>
        </w:rPr>
        <w:t xml:space="preserve"> </w:t>
      </w:r>
      <w:r>
        <w:rPr>
          <w:spacing w:val="-2"/>
          <w:w w:val="110"/>
        </w:rPr>
        <w:t>aid.</w:t>
      </w:r>
    </w:p>
    <w:p w14:paraId="6C4DD38F" w14:textId="77777777" w:rsidR="00F57DF0" w:rsidRDefault="000C3AF2">
      <w:pPr>
        <w:pStyle w:val="BodyText"/>
        <w:spacing w:before="204" w:line="280" w:lineRule="auto"/>
        <w:ind w:right="366"/>
      </w:pPr>
      <w:r>
        <w:t>Eligibility</w:t>
      </w:r>
      <w:r>
        <w:rPr>
          <w:spacing w:val="30"/>
        </w:rPr>
        <w:t xml:space="preserve"> </w:t>
      </w:r>
      <w:r>
        <w:t>for</w:t>
      </w:r>
      <w:r>
        <w:rPr>
          <w:spacing w:val="32"/>
        </w:rPr>
        <w:t xml:space="preserve"> </w:t>
      </w:r>
      <w:r>
        <w:t>financial</w:t>
      </w:r>
      <w:r>
        <w:rPr>
          <w:spacing w:val="32"/>
        </w:rPr>
        <w:t xml:space="preserve"> </w:t>
      </w:r>
      <w:r>
        <w:t>aid</w:t>
      </w:r>
      <w:r>
        <w:rPr>
          <w:spacing w:val="32"/>
        </w:rPr>
        <w:t xml:space="preserve"> </w:t>
      </w:r>
      <w:r>
        <w:t>is</w:t>
      </w:r>
      <w:r>
        <w:rPr>
          <w:spacing w:val="32"/>
        </w:rPr>
        <w:t xml:space="preserve"> </w:t>
      </w:r>
      <w:r>
        <w:t>contingent</w:t>
      </w:r>
      <w:r>
        <w:rPr>
          <w:spacing w:val="32"/>
        </w:rPr>
        <w:t xml:space="preserve"> </w:t>
      </w:r>
      <w:r>
        <w:t>upon</w:t>
      </w:r>
      <w:r>
        <w:rPr>
          <w:spacing w:val="30"/>
        </w:rPr>
        <w:t xml:space="preserve"> </w:t>
      </w:r>
      <w:r>
        <w:t>continued</w:t>
      </w:r>
      <w:r>
        <w:rPr>
          <w:spacing w:val="32"/>
        </w:rPr>
        <w:t xml:space="preserve"> </w:t>
      </w:r>
      <w:r>
        <w:t>confirmation</w:t>
      </w:r>
      <w:r>
        <w:rPr>
          <w:spacing w:val="30"/>
        </w:rPr>
        <w:t xml:space="preserve"> </w:t>
      </w:r>
      <w:r>
        <w:t>by</w:t>
      </w:r>
      <w:r>
        <w:rPr>
          <w:spacing w:val="30"/>
        </w:rPr>
        <w:t xml:space="preserve"> </w:t>
      </w:r>
      <w:r>
        <w:t>the</w:t>
      </w:r>
      <w:r>
        <w:rPr>
          <w:spacing w:val="32"/>
        </w:rPr>
        <w:t xml:space="preserve"> </w:t>
      </w:r>
      <w:r>
        <w:t>faculty</w:t>
      </w:r>
      <w:r>
        <w:rPr>
          <w:spacing w:val="30"/>
        </w:rPr>
        <w:t xml:space="preserve"> </w:t>
      </w:r>
      <w:r>
        <w:t>that</w:t>
      </w:r>
      <w:r>
        <w:rPr>
          <w:spacing w:val="32"/>
        </w:rPr>
        <w:t xml:space="preserve"> </w:t>
      </w:r>
      <w:r>
        <w:t xml:space="preserve">the </w:t>
      </w:r>
      <w:r>
        <w:rPr>
          <w:w w:val="110"/>
        </w:rPr>
        <w:t>student</w:t>
      </w:r>
      <w:r>
        <w:rPr>
          <w:spacing w:val="-5"/>
          <w:w w:val="110"/>
        </w:rPr>
        <w:t xml:space="preserve"> </w:t>
      </w:r>
      <w:r>
        <w:rPr>
          <w:w w:val="110"/>
        </w:rPr>
        <w:t>is</w:t>
      </w:r>
      <w:r>
        <w:rPr>
          <w:spacing w:val="-5"/>
          <w:w w:val="110"/>
        </w:rPr>
        <w:t xml:space="preserve"> </w:t>
      </w:r>
      <w:r>
        <w:rPr>
          <w:w w:val="110"/>
        </w:rPr>
        <w:t>making</w:t>
      </w:r>
      <w:r>
        <w:rPr>
          <w:spacing w:val="-6"/>
          <w:w w:val="110"/>
        </w:rPr>
        <w:t xml:space="preserve"> </w:t>
      </w:r>
      <w:r>
        <w:rPr>
          <w:w w:val="110"/>
        </w:rPr>
        <w:t>satisfactory</w:t>
      </w:r>
      <w:r>
        <w:rPr>
          <w:spacing w:val="-6"/>
          <w:w w:val="110"/>
        </w:rPr>
        <w:t xml:space="preserve"> </w:t>
      </w:r>
      <w:r>
        <w:rPr>
          <w:w w:val="110"/>
        </w:rPr>
        <w:t>progress</w:t>
      </w:r>
      <w:r>
        <w:rPr>
          <w:spacing w:val="-5"/>
          <w:w w:val="110"/>
        </w:rPr>
        <w:t xml:space="preserve"> </w:t>
      </w:r>
      <w:r>
        <w:rPr>
          <w:w w:val="110"/>
        </w:rPr>
        <w:t>toward</w:t>
      </w:r>
      <w:r>
        <w:rPr>
          <w:spacing w:val="-5"/>
          <w:w w:val="110"/>
        </w:rPr>
        <w:t xml:space="preserve"> </w:t>
      </w:r>
      <w:r>
        <w:rPr>
          <w:w w:val="110"/>
        </w:rPr>
        <w:t>their</w:t>
      </w:r>
      <w:r>
        <w:rPr>
          <w:spacing w:val="-5"/>
          <w:w w:val="110"/>
        </w:rPr>
        <w:t xml:space="preserve"> </w:t>
      </w:r>
      <w:r>
        <w:rPr>
          <w:w w:val="110"/>
        </w:rPr>
        <w:t>degree.</w:t>
      </w:r>
      <w:r>
        <w:rPr>
          <w:spacing w:val="-5"/>
          <w:w w:val="110"/>
        </w:rPr>
        <w:t xml:space="preserve"> </w:t>
      </w:r>
      <w:r>
        <w:rPr>
          <w:w w:val="110"/>
        </w:rPr>
        <w:t>Students</w:t>
      </w:r>
      <w:r>
        <w:rPr>
          <w:spacing w:val="-5"/>
          <w:w w:val="110"/>
        </w:rPr>
        <w:t xml:space="preserve"> </w:t>
      </w:r>
      <w:r>
        <w:rPr>
          <w:w w:val="110"/>
        </w:rPr>
        <w:t>are</w:t>
      </w:r>
      <w:r>
        <w:rPr>
          <w:spacing w:val="-5"/>
          <w:w w:val="110"/>
        </w:rPr>
        <w:t xml:space="preserve"> </w:t>
      </w:r>
      <w:r>
        <w:rPr>
          <w:w w:val="110"/>
        </w:rPr>
        <w:t>expected</w:t>
      </w:r>
      <w:r>
        <w:rPr>
          <w:spacing w:val="-5"/>
          <w:w w:val="110"/>
        </w:rPr>
        <w:t xml:space="preserve"> </w:t>
      </w:r>
      <w:r>
        <w:rPr>
          <w:w w:val="110"/>
        </w:rPr>
        <w:t>to register</w:t>
      </w:r>
      <w:r>
        <w:rPr>
          <w:spacing w:val="-16"/>
          <w:w w:val="110"/>
        </w:rPr>
        <w:t xml:space="preserve"> </w:t>
      </w:r>
      <w:r>
        <w:rPr>
          <w:w w:val="110"/>
        </w:rPr>
        <w:t>continuously</w:t>
      </w:r>
      <w:r>
        <w:rPr>
          <w:spacing w:val="-15"/>
          <w:w w:val="110"/>
        </w:rPr>
        <w:t xml:space="preserve"> </w:t>
      </w:r>
      <w:r>
        <w:rPr>
          <w:w w:val="110"/>
        </w:rPr>
        <w:t>for</w:t>
      </w:r>
      <w:r>
        <w:rPr>
          <w:spacing w:val="-15"/>
          <w:w w:val="110"/>
        </w:rPr>
        <w:t xml:space="preserve"> </w:t>
      </w:r>
      <w:r>
        <w:rPr>
          <w:w w:val="110"/>
        </w:rPr>
        <w:t>full-time</w:t>
      </w:r>
      <w:r>
        <w:rPr>
          <w:spacing w:val="-15"/>
          <w:w w:val="110"/>
        </w:rPr>
        <w:t xml:space="preserve"> </w:t>
      </w:r>
      <w:r>
        <w:rPr>
          <w:w w:val="110"/>
        </w:rPr>
        <w:t>study</w:t>
      </w:r>
      <w:r>
        <w:rPr>
          <w:spacing w:val="-15"/>
          <w:w w:val="110"/>
        </w:rPr>
        <w:t xml:space="preserve"> </w:t>
      </w:r>
      <w:r>
        <w:rPr>
          <w:w w:val="110"/>
        </w:rPr>
        <w:t>each</w:t>
      </w:r>
      <w:r>
        <w:rPr>
          <w:spacing w:val="-15"/>
          <w:w w:val="110"/>
        </w:rPr>
        <w:t xml:space="preserve"> </w:t>
      </w:r>
      <w:r>
        <w:rPr>
          <w:w w:val="110"/>
        </w:rPr>
        <w:t>term.</w:t>
      </w:r>
      <w:r>
        <w:rPr>
          <w:spacing w:val="-15"/>
          <w:w w:val="110"/>
        </w:rPr>
        <w:t xml:space="preserve"> </w:t>
      </w:r>
      <w:r>
        <w:rPr>
          <w:w w:val="110"/>
        </w:rPr>
        <w:t>Any</w:t>
      </w:r>
      <w:r>
        <w:rPr>
          <w:spacing w:val="-15"/>
          <w:w w:val="110"/>
        </w:rPr>
        <w:t xml:space="preserve"> </w:t>
      </w:r>
      <w:r>
        <w:rPr>
          <w:w w:val="110"/>
        </w:rPr>
        <w:t>deviations</w:t>
      </w:r>
      <w:r>
        <w:rPr>
          <w:spacing w:val="-16"/>
          <w:w w:val="110"/>
        </w:rPr>
        <w:t xml:space="preserve"> </w:t>
      </w:r>
      <w:r>
        <w:rPr>
          <w:w w:val="110"/>
        </w:rPr>
        <w:t>from</w:t>
      </w:r>
      <w:r>
        <w:rPr>
          <w:spacing w:val="-15"/>
          <w:w w:val="110"/>
        </w:rPr>
        <w:t xml:space="preserve"> </w:t>
      </w:r>
      <w:r>
        <w:rPr>
          <w:w w:val="110"/>
        </w:rPr>
        <w:t>this</w:t>
      </w:r>
      <w:r>
        <w:rPr>
          <w:spacing w:val="-15"/>
          <w:w w:val="110"/>
        </w:rPr>
        <w:t xml:space="preserve"> </w:t>
      </w:r>
      <w:r>
        <w:rPr>
          <w:w w:val="110"/>
        </w:rPr>
        <w:t>enrollment pattern</w:t>
      </w:r>
      <w:r>
        <w:rPr>
          <w:spacing w:val="-13"/>
          <w:w w:val="110"/>
        </w:rPr>
        <w:t xml:space="preserve"> </w:t>
      </w:r>
      <w:r>
        <w:rPr>
          <w:w w:val="110"/>
        </w:rPr>
        <w:t>should</w:t>
      </w:r>
      <w:r>
        <w:rPr>
          <w:spacing w:val="-12"/>
          <w:w w:val="110"/>
        </w:rPr>
        <w:t xml:space="preserve"> </w:t>
      </w:r>
      <w:r>
        <w:rPr>
          <w:w w:val="110"/>
        </w:rPr>
        <w:t>be</w:t>
      </w:r>
      <w:r>
        <w:rPr>
          <w:spacing w:val="-12"/>
          <w:w w:val="110"/>
        </w:rPr>
        <w:t xml:space="preserve"> </w:t>
      </w:r>
      <w:r>
        <w:rPr>
          <w:w w:val="110"/>
        </w:rPr>
        <w:t>discussed</w:t>
      </w:r>
      <w:r>
        <w:rPr>
          <w:spacing w:val="-12"/>
          <w:w w:val="110"/>
        </w:rPr>
        <w:t xml:space="preserve"> </w:t>
      </w:r>
      <w:r>
        <w:rPr>
          <w:w w:val="110"/>
        </w:rPr>
        <w:t>in</w:t>
      </w:r>
      <w:r>
        <w:rPr>
          <w:spacing w:val="-13"/>
          <w:w w:val="110"/>
        </w:rPr>
        <w:t xml:space="preserve"> </w:t>
      </w:r>
      <w:r>
        <w:rPr>
          <w:w w:val="110"/>
        </w:rPr>
        <w:t>advance</w:t>
      </w:r>
      <w:r>
        <w:rPr>
          <w:spacing w:val="-12"/>
          <w:w w:val="110"/>
        </w:rPr>
        <w:t xml:space="preserve"> </w:t>
      </w:r>
      <w:r>
        <w:rPr>
          <w:w w:val="110"/>
        </w:rPr>
        <w:t>with</w:t>
      </w:r>
      <w:r>
        <w:rPr>
          <w:spacing w:val="-12"/>
          <w:w w:val="110"/>
        </w:rPr>
        <w:t xml:space="preserve"> </w:t>
      </w:r>
      <w:r>
        <w:rPr>
          <w:w w:val="110"/>
        </w:rPr>
        <w:t>the</w:t>
      </w:r>
      <w:r>
        <w:rPr>
          <w:spacing w:val="-12"/>
          <w:w w:val="110"/>
        </w:rPr>
        <w:t xml:space="preserve"> </w:t>
      </w:r>
      <w:r>
        <w:rPr>
          <w:w w:val="110"/>
        </w:rPr>
        <w:t>financial</w:t>
      </w:r>
      <w:r>
        <w:rPr>
          <w:spacing w:val="-12"/>
          <w:w w:val="110"/>
        </w:rPr>
        <w:t xml:space="preserve"> </w:t>
      </w:r>
      <w:r>
        <w:rPr>
          <w:w w:val="110"/>
        </w:rPr>
        <w:t>aid</w:t>
      </w:r>
      <w:r>
        <w:rPr>
          <w:spacing w:val="-12"/>
          <w:w w:val="110"/>
        </w:rPr>
        <w:t xml:space="preserve"> </w:t>
      </w:r>
      <w:r>
        <w:rPr>
          <w:w w:val="110"/>
        </w:rPr>
        <w:t>officer,</w:t>
      </w:r>
      <w:r>
        <w:rPr>
          <w:spacing w:val="-12"/>
          <w:w w:val="110"/>
        </w:rPr>
        <w:t xml:space="preserve"> </w:t>
      </w:r>
      <w:r>
        <w:rPr>
          <w:w w:val="110"/>
        </w:rPr>
        <w:t>as</w:t>
      </w:r>
      <w:r>
        <w:rPr>
          <w:spacing w:val="-12"/>
          <w:w w:val="110"/>
        </w:rPr>
        <w:t xml:space="preserve"> </w:t>
      </w:r>
      <w:r>
        <w:rPr>
          <w:w w:val="110"/>
        </w:rPr>
        <w:t>interruption</w:t>
      </w:r>
      <w:r>
        <w:rPr>
          <w:spacing w:val="-13"/>
          <w:w w:val="110"/>
        </w:rPr>
        <w:t xml:space="preserve"> </w:t>
      </w:r>
      <w:r>
        <w:rPr>
          <w:w w:val="110"/>
        </w:rPr>
        <w:t>of study</w:t>
      </w:r>
      <w:r>
        <w:rPr>
          <w:spacing w:val="-2"/>
          <w:w w:val="110"/>
        </w:rPr>
        <w:t xml:space="preserve"> </w:t>
      </w:r>
      <w:r>
        <w:rPr>
          <w:w w:val="110"/>
        </w:rPr>
        <w:t>may</w:t>
      </w:r>
      <w:r>
        <w:rPr>
          <w:spacing w:val="-2"/>
          <w:w w:val="110"/>
        </w:rPr>
        <w:t xml:space="preserve"> </w:t>
      </w:r>
      <w:r>
        <w:rPr>
          <w:w w:val="110"/>
        </w:rPr>
        <w:t>result</w:t>
      </w:r>
      <w:r>
        <w:rPr>
          <w:spacing w:val="-1"/>
          <w:w w:val="110"/>
        </w:rPr>
        <w:t xml:space="preserve"> </w:t>
      </w:r>
      <w:r>
        <w:rPr>
          <w:w w:val="110"/>
        </w:rPr>
        <w:t>in</w:t>
      </w:r>
      <w:r>
        <w:rPr>
          <w:spacing w:val="-2"/>
          <w:w w:val="110"/>
        </w:rPr>
        <w:t xml:space="preserve"> </w:t>
      </w:r>
      <w:r>
        <w:rPr>
          <w:w w:val="110"/>
        </w:rPr>
        <w:t>award</w:t>
      </w:r>
      <w:r>
        <w:rPr>
          <w:spacing w:val="-1"/>
          <w:w w:val="110"/>
        </w:rPr>
        <w:t xml:space="preserve"> </w:t>
      </w:r>
      <w:r>
        <w:rPr>
          <w:w w:val="110"/>
        </w:rPr>
        <w:t>modification</w:t>
      </w:r>
      <w:r>
        <w:rPr>
          <w:spacing w:val="-2"/>
          <w:w w:val="110"/>
        </w:rPr>
        <w:t xml:space="preserve"> </w:t>
      </w:r>
      <w:r>
        <w:rPr>
          <w:w w:val="110"/>
        </w:rPr>
        <w:t>or</w:t>
      </w:r>
      <w:r>
        <w:rPr>
          <w:spacing w:val="-1"/>
          <w:w w:val="110"/>
        </w:rPr>
        <w:t xml:space="preserve"> </w:t>
      </w:r>
      <w:r>
        <w:rPr>
          <w:w w:val="110"/>
        </w:rPr>
        <w:t>termination.</w:t>
      </w:r>
    </w:p>
    <w:p w14:paraId="00B9F83C" w14:textId="77777777" w:rsidR="00F57DF0" w:rsidRDefault="00F57DF0">
      <w:pPr>
        <w:pStyle w:val="BodyText"/>
      </w:pPr>
    </w:p>
    <w:p w14:paraId="7974BCD5" w14:textId="77777777" w:rsidR="00F57DF0" w:rsidRDefault="00F57DF0">
      <w:pPr>
        <w:pStyle w:val="BodyText"/>
        <w:spacing w:before="193"/>
      </w:pPr>
    </w:p>
    <w:p w14:paraId="0E7D2993" w14:textId="77777777" w:rsidR="00F57DF0" w:rsidRDefault="000C3AF2">
      <w:pPr>
        <w:pStyle w:val="Heading4"/>
      </w:pPr>
      <w:r>
        <w:t>Procedure</w:t>
      </w:r>
      <w:r>
        <w:rPr>
          <w:spacing w:val="12"/>
        </w:rPr>
        <w:t xml:space="preserve"> </w:t>
      </w:r>
      <w:r>
        <w:t>for</w:t>
      </w:r>
      <w:r>
        <w:rPr>
          <w:spacing w:val="13"/>
        </w:rPr>
        <w:t xml:space="preserve"> </w:t>
      </w:r>
      <w:r>
        <w:t>Application</w:t>
      </w:r>
      <w:r>
        <w:rPr>
          <w:spacing w:val="14"/>
        </w:rPr>
        <w:t xml:space="preserve"> </w:t>
      </w:r>
      <w:r>
        <w:t>for</w:t>
      </w:r>
      <w:r>
        <w:rPr>
          <w:spacing w:val="14"/>
        </w:rPr>
        <w:t xml:space="preserve"> </w:t>
      </w:r>
      <w:r>
        <w:t>GSAS</w:t>
      </w:r>
      <w:r>
        <w:rPr>
          <w:spacing w:val="13"/>
        </w:rPr>
        <w:t xml:space="preserve"> </w:t>
      </w:r>
      <w:r>
        <w:rPr>
          <w:spacing w:val="-2"/>
        </w:rPr>
        <w:t>Fellowships</w:t>
      </w:r>
    </w:p>
    <w:p w14:paraId="72B0A485" w14:textId="77777777" w:rsidR="00F57DF0" w:rsidRDefault="000C3AF2">
      <w:pPr>
        <w:pStyle w:val="BodyText"/>
        <w:spacing w:before="44" w:line="280" w:lineRule="auto"/>
        <w:ind w:right="393"/>
      </w:pPr>
      <w:r>
        <w:rPr>
          <w:w w:val="105"/>
        </w:rPr>
        <w:t>All</w:t>
      </w:r>
      <w:r>
        <w:rPr>
          <w:spacing w:val="-12"/>
          <w:w w:val="105"/>
        </w:rPr>
        <w:t xml:space="preserve"> </w:t>
      </w:r>
      <w:r>
        <w:rPr>
          <w:w w:val="105"/>
        </w:rPr>
        <w:t>GSAS</w:t>
      </w:r>
      <w:r>
        <w:rPr>
          <w:spacing w:val="-12"/>
          <w:w w:val="105"/>
        </w:rPr>
        <w:t xml:space="preserve"> </w:t>
      </w:r>
      <w:r>
        <w:rPr>
          <w:w w:val="105"/>
        </w:rPr>
        <w:t>Fellowship</w:t>
      </w:r>
      <w:r>
        <w:rPr>
          <w:spacing w:val="-12"/>
          <w:w w:val="105"/>
        </w:rPr>
        <w:t xml:space="preserve"> </w:t>
      </w:r>
      <w:r>
        <w:rPr>
          <w:w w:val="105"/>
        </w:rPr>
        <w:t>information</w:t>
      </w:r>
      <w:r>
        <w:rPr>
          <w:spacing w:val="-12"/>
          <w:w w:val="105"/>
        </w:rPr>
        <w:t xml:space="preserve"> </w:t>
      </w:r>
      <w:r>
        <w:rPr>
          <w:w w:val="105"/>
        </w:rPr>
        <w:t>is</w:t>
      </w:r>
      <w:r>
        <w:rPr>
          <w:spacing w:val="-12"/>
          <w:w w:val="105"/>
        </w:rPr>
        <w:t xml:space="preserve"> </w:t>
      </w:r>
      <w:r>
        <w:rPr>
          <w:w w:val="105"/>
        </w:rPr>
        <w:t>online</w:t>
      </w:r>
      <w:r>
        <w:rPr>
          <w:spacing w:val="-12"/>
          <w:w w:val="105"/>
        </w:rPr>
        <w:t xml:space="preserve"> </w:t>
      </w:r>
      <w:r>
        <w:rPr>
          <w:w w:val="105"/>
        </w:rPr>
        <w:t>on</w:t>
      </w:r>
      <w:r>
        <w:rPr>
          <w:spacing w:val="-12"/>
          <w:w w:val="105"/>
        </w:rPr>
        <w:t xml:space="preserve"> </w:t>
      </w:r>
      <w:r>
        <w:rPr>
          <w:w w:val="105"/>
        </w:rPr>
        <w:t>the</w:t>
      </w:r>
      <w:r>
        <w:rPr>
          <w:spacing w:val="-12"/>
          <w:w w:val="105"/>
        </w:rPr>
        <w:t xml:space="preserve"> </w:t>
      </w:r>
      <w:r>
        <w:rPr>
          <w:w w:val="105"/>
        </w:rPr>
        <w:t>Harvard</w:t>
      </w:r>
      <w:r>
        <w:rPr>
          <w:spacing w:val="-12"/>
          <w:w w:val="105"/>
        </w:rPr>
        <w:t xml:space="preserve"> </w:t>
      </w:r>
      <w:r>
        <w:rPr>
          <w:w w:val="105"/>
        </w:rPr>
        <w:t>Griffin</w:t>
      </w:r>
      <w:r>
        <w:rPr>
          <w:spacing w:val="-12"/>
          <w:w w:val="105"/>
        </w:rPr>
        <w:t xml:space="preserve"> </w:t>
      </w:r>
      <w:r>
        <w:rPr>
          <w:w w:val="105"/>
        </w:rPr>
        <w:t>GSAS</w:t>
      </w:r>
      <w:r>
        <w:rPr>
          <w:spacing w:val="-12"/>
          <w:w w:val="105"/>
        </w:rPr>
        <w:t xml:space="preserve"> </w:t>
      </w:r>
      <w:r>
        <w:rPr>
          <w:w w:val="105"/>
        </w:rPr>
        <w:t xml:space="preserve">website: </w:t>
      </w:r>
      <w:hyperlink r:id="rId15">
        <w:r w:rsidR="00F57DF0">
          <w:rPr>
            <w:w w:val="105"/>
          </w:rPr>
          <w:t>https://gsas.harvard.edu/office/fellowships-writing-center.</w:t>
        </w:r>
      </w:hyperlink>
      <w:r>
        <w:rPr>
          <w:w w:val="105"/>
        </w:rPr>
        <w:t xml:space="preserve"> The Fellowships &amp; Writing Center provides a range of services to assist graduate students in their search for fellowship</w:t>
      </w:r>
    </w:p>
    <w:p w14:paraId="7DA48463" w14:textId="77777777" w:rsidR="00F57DF0" w:rsidRDefault="00F57DF0">
      <w:pPr>
        <w:pStyle w:val="BodyText"/>
        <w:spacing w:line="280" w:lineRule="auto"/>
        <w:sectPr w:rsidR="00F57DF0">
          <w:pgSz w:w="12240" w:h="15840"/>
          <w:pgMar w:top="1360" w:right="1440" w:bottom="960" w:left="1800" w:header="0" w:footer="778" w:gutter="0"/>
          <w:cols w:space="720"/>
        </w:sectPr>
      </w:pPr>
    </w:p>
    <w:p w14:paraId="2B77D6C2" w14:textId="03586458" w:rsidR="00F57DF0" w:rsidRDefault="000C3AF2">
      <w:pPr>
        <w:pStyle w:val="BodyText"/>
        <w:spacing w:before="86" w:line="283" w:lineRule="auto"/>
        <w:ind w:right="366"/>
      </w:pPr>
      <w:r>
        <w:lastRenderedPageBreak/>
        <w:t>funding,</w:t>
      </w:r>
      <w:r>
        <w:rPr>
          <w:spacing w:val="33"/>
        </w:rPr>
        <w:t xml:space="preserve"> </w:t>
      </w:r>
      <w:r>
        <w:t>as</w:t>
      </w:r>
      <w:r>
        <w:rPr>
          <w:spacing w:val="33"/>
        </w:rPr>
        <w:t xml:space="preserve"> </w:t>
      </w:r>
      <w:r>
        <w:t>well</w:t>
      </w:r>
      <w:r>
        <w:rPr>
          <w:spacing w:val="33"/>
        </w:rPr>
        <w:t xml:space="preserve"> </w:t>
      </w:r>
      <w:r>
        <w:t>as</w:t>
      </w:r>
      <w:r>
        <w:rPr>
          <w:spacing w:val="33"/>
        </w:rPr>
        <w:t xml:space="preserve"> </w:t>
      </w:r>
      <w:r>
        <w:t>dealing</w:t>
      </w:r>
      <w:r>
        <w:rPr>
          <w:spacing w:val="33"/>
        </w:rPr>
        <w:t xml:space="preserve"> </w:t>
      </w:r>
      <w:r>
        <w:t>with</w:t>
      </w:r>
      <w:r>
        <w:rPr>
          <w:spacing w:val="33"/>
        </w:rPr>
        <w:t xml:space="preserve"> </w:t>
      </w:r>
      <w:r>
        <w:t>many</w:t>
      </w:r>
      <w:r>
        <w:rPr>
          <w:spacing w:val="31"/>
        </w:rPr>
        <w:t xml:space="preserve"> </w:t>
      </w:r>
      <w:r>
        <w:t>issues</w:t>
      </w:r>
      <w:r>
        <w:rPr>
          <w:spacing w:val="33"/>
        </w:rPr>
        <w:t xml:space="preserve"> </w:t>
      </w:r>
      <w:r>
        <w:t>related</w:t>
      </w:r>
      <w:r>
        <w:rPr>
          <w:spacing w:val="33"/>
        </w:rPr>
        <w:t xml:space="preserve"> </w:t>
      </w:r>
      <w:r>
        <w:t>to</w:t>
      </w:r>
      <w:r>
        <w:rPr>
          <w:spacing w:val="33"/>
        </w:rPr>
        <w:t xml:space="preserve"> </w:t>
      </w:r>
      <w:r>
        <w:t>writing</w:t>
      </w:r>
      <w:r>
        <w:rPr>
          <w:spacing w:val="33"/>
        </w:rPr>
        <w:t xml:space="preserve"> </w:t>
      </w:r>
      <w:r>
        <w:t>and</w:t>
      </w:r>
      <w:r>
        <w:rPr>
          <w:spacing w:val="33"/>
        </w:rPr>
        <w:t xml:space="preserve"> </w:t>
      </w:r>
      <w:r>
        <w:t xml:space="preserve">professional </w:t>
      </w:r>
      <w:r>
        <w:rPr>
          <w:spacing w:val="-2"/>
          <w:w w:val="110"/>
        </w:rPr>
        <w:t>development.</w:t>
      </w:r>
      <w:r w:rsidR="005D7C4A">
        <w:rPr>
          <w:spacing w:val="-2"/>
          <w:w w:val="110"/>
        </w:rPr>
        <w:br/>
      </w:r>
    </w:p>
    <w:p w14:paraId="2F768FA4" w14:textId="77777777" w:rsidR="00F57DF0" w:rsidRDefault="000C3AF2">
      <w:pPr>
        <w:pStyle w:val="BodyText"/>
        <w:spacing w:line="280" w:lineRule="auto"/>
        <w:ind w:right="366"/>
      </w:pPr>
      <w:r>
        <w:rPr>
          <w:w w:val="105"/>
        </w:rPr>
        <w:t>Please see the charts in Appendix A summarizing the fellowships for which NELC students most</w:t>
      </w:r>
      <w:r>
        <w:rPr>
          <w:spacing w:val="-10"/>
          <w:w w:val="105"/>
        </w:rPr>
        <w:t xml:space="preserve"> </w:t>
      </w:r>
      <w:r>
        <w:rPr>
          <w:w w:val="105"/>
        </w:rPr>
        <w:t>commonly</w:t>
      </w:r>
      <w:r>
        <w:rPr>
          <w:spacing w:val="-11"/>
          <w:w w:val="105"/>
        </w:rPr>
        <w:t xml:space="preserve"> </w:t>
      </w:r>
      <w:r>
        <w:rPr>
          <w:w w:val="105"/>
        </w:rPr>
        <w:t>apply.</w:t>
      </w:r>
      <w:r>
        <w:rPr>
          <w:spacing w:val="-10"/>
          <w:w w:val="105"/>
        </w:rPr>
        <w:t xml:space="preserve"> </w:t>
      </w:r>
      <w:r>
        <w:rPr>
          <w:w w:val="105"/>
        </w:rPr>
        <w:t>The</w:t>
      </w:r>
      <w:r>
        <w:rPr>
          <w:spacing w:val="-11"/>
          <w:w w:val="105"/>
        </w:rPr>
        <w:t xml:space="preserve"> </w:t>
      </w:r>
      <w:r>
        <w:rPr>
          <w:w w:val="105"/>
        </w:rPr>
        <w:t>NELC</w:t>
      </w:r>
      <w:r>
        <w:rPr>
          <w:spacing w:val="-10"/>
          <w:w w:val="105"/>
        </w:rPr>
        <w:t xml:space="preserve"> </w:t>
      </w:r>
      <w:r>
        <w:rPr>
          <w:w w:val="105"/>
        </w:rPr>
        <w:t>faculty</w:t>
      </w:r>
      <w:r>
        <w:rPr>
          <w:spacing w:val="-11"/>
          <w:w w:val="105"/>
        </w:rPr>
        <w:t xml:space="preserve"> </w:t>
      </w:r>
      <w:r>
        <w:rPr>
          <w:w w:val="105"/>
        </w:rPr>
        <w:t>will</w:t>
      </w:r>
      <w:r>
        <w:rPr>
          <w:spacing w:val="-10"/>
          <w:w w:val="105"/>
        </w:rPr>
        <w:t xml:space="preserve"> </w:t>
      </w:r>
      <w:r>
        <w:rPr>
          <w:w w:val="105"/>
        </w:rPr>
        <w:t>review</w:t>
      </w:r>
      <w:r>
        <w:rPr>
          <w:spacing w:val="-11"/>
          <w:w w:val="105"/>
        </w:rPr>
        <w:t xml:space="preserve"> </w:t>
      </w:r>
      <w:r>
        <w:rPr>
          <w:w w:val="105"/>
        </w:rPr>
        <w:t>all</w:t>
      </w:r>
      <w:r>
        <w:rPr>
          <w:spacing w:val="-10"/>
          <w:w w:val="105"/>
        </w:rPr>
        <w:t xml:space="preserve"> </w:t>
      </w:r>
      <w:r>
        <w:rPr>
          <w:w w:val="105"/>
        </w:rPr>
        <w:t>applications</w:t>
      </w:r>
      <w:r>
        <w:rPr>
          <w:spacing w:val="-11"/>
          <w:w w:val="105"/>
        </w:rPr>
        <w:t xml:space="preserve"> </w:t>
      </w:r>
      <w:r>
        <w:rPr>
          <w:w w:val="105"/>
        </w:rPr>
        <w:t>for</w:t>
      </w:r>
      <w:r>
        <w:rPr>
          <w:spacing w:val="-10"/>
          <w:w w:val="105"/>
        </w:rPr>
        <w:t xml:space="preserve"> </w:t>
      </w:r>
      <w:r>
        <w:rPr>
          <w:w w:val="105"/>
        </w:rPr>
        <w:t>GSAS</w:t>
      </w:r>
      <w:r>
        <w:rPr>
          <w:spacing w:val="-11"/>
          <w:w w:val="105"/>
        </w:rPr>
        <w:t xml:space="preserve"> </w:t>
      </w:r>
      <w:r>
        <w:rPr>
          <w:w w:val="105"/>
        </w:rPr>
        <w:t xml:space="preserve">Fellowships requiring departmental nomination and make its recommendation to the graduate school. Unless a departmental nomination is required, students are expected to compile and submit fellowship material to CARAT: </w:t>
      </w:r>
      <w:hyperlink r:id="rId16">
        <w:r w:rsidR="00F57DF0">
          <w:rPr>
            <w:w w:val="105"/>
          </w:rPr>
          <w:t>https://carat.fas.harvard.edu/</w:t>
        </w:r>
      </w:hyperlink>
    </w:p>
    <w:p w14:paraId="72716523" w14:textId="77777777" w:rsidR="00F57DF0" w:rsidRDefault="00F57DF0">
      <w:pPr>
        <w:pStyle w:val="BodyText"/>
      </w:pPr>
    </w:p>
    <w:p w14:paraId="0341D266" w14:textId="77777777" w:rsidR="00F57DF0" w:rsidRDefault="00F57DF0">
      <w:pPr>
        <w:pStyle w:val="BodyText"/>
      </w:pPr>
    </w:p>
    <w:p w14:paraId="0F314F13" w14:textId="77777777" w:rsidR="00F57DF0" w:rsidRDefault="00F57DF0">
      <w:pPr>
        <w:pStyle w:val="BodyText"/>
      </w:pPr>
    </w:p>
    <w:p w14:paraId="71B35256" w14:textId="77777777" w:rsidR="00F57DF0" w:rsidRDefault="00F57DF0">
      <w:pPr>
        <w:pStyle w:val="BodyText"/>
        <w:spacing w:before="78"/>
      </w:pPr>
    </w:p>
    <w:p w14:paraId="076A9433" w14:textId="77777777" w:rsidR="00F57DF0" w:rsidRDefault="000C3AF2">
      <w:pPr>
        <w:pStyle w:val="Heading4"/>
        <w:spacing w:before="1"/>
      </w:pPr>
      <w:r>
        <w:rPr>
          <w:spacing w:val="-2"/>
          <w:w w:val="105"/>
        </w:rPr>
        <w:t>Graduate</w:t>
      </w:r>
      <w:r>
        <w:rPr>
          <w:spacing w:val="-4"/>
          <w:w w:val="105"/>
        </w:rPr>
        <w:t xml:space="preserve"> </w:t>
      </w:r>
      <w:r>
        <w:rPr>
          <w:spacing w:val="-2"/>
          <w:w w:val="105"/>
        </w:rPr>
        <w:t>Student</w:t>
      </w:r>
      <w:r>
        <w:rPr>
          <w:spacing w:val="-3"/>
          <w:w w:val="105"/>
        </w:rPr>
        <w:t xml:space="preserve"> </w:t>
      </w:r>
      <w:r>
        <w:rPr>
          <w:spacing w:val="-2"/>
          <w:w w:val="105"/>
        </w:rPr>
        <w:t>Council</w:t>
      </w:r>
      <w:r>
        <w:rPr>
          <w:spacing w:val="-3"/>
          <w:w w:val="105"/>
        </w:rPr>
        <w:t xml:space="preserve"> </w:t>
      </w:r>
      <w:r>
        <w:rPr>
          <w:spacing w:val="-2"/>
          <w:w w:val="105"/>
        </w:rPr>
        <w:t>Travel</w:t>
      </w:r>
      <w:r>
        <w:rPr>
          <w:spacing w:val="-4"/>
          <w:w w:val="105"/>
        </w:rPr>
        <w:t xml:space="preserve"> </w:t>
      </w:r>
      <w:r>
        <w:rPr>
          <w:spacing w:val="-2"/>
          <w:w w:val="105"/>
        </w:rPr>
        <w:t>Funds</w:t>
      </w:r>
    </w:p>
    <w:p w14:paraId="1EC40BAC" w14:textId="77777777" w:rsidR="00F57DF0" w:rsidRDefault="000C3AF2">
      <w:pPr>
        <w:pStyle w:val="BodyText"/>
        <w:spacing w:before="39" w:line="283" w:lineRule="auto"/>
        <w:ind w:right="685"/>
      </w:pPr>
      <w:r>
        <w:t xml:space="preserve">Some travel funds are also available from the Harvard Griffin GSAS Student Council. Details </w:t>
      </w:r>
      <w:r>
        <w:rPr>
          <w:spacing w:val="-2"/>
          <w:w w:val="110"/>
        </w:rPr>
        <w:t>can</w:t>
      </w:r>
      <w:r>
        <w:rPr>
          <w:spacing w:val="-10"/>
          <w:w w:val="110"/>
        </w:rPr>
        <w:t xml:space="preserve"> </w:t>
      </w:r>
      <w:r>
        <w:rPr>
          <w:spacing w:val="-2"/>
          <w:w w:val="110"/>
        </w:rPr>
        <w:t>be</w:t>
      </w:r>
      <w:r>
        <w:rPr>
          <w:spacing w:val="-10"/>
          <w:w w:val="110"/>
        </w:rPr>
        <w:t xml:space="preserve"> </w:t>
      </w:r>
      <w:r>
        <w:rPr>
          <w:spacing w:val="-2"/>
          <w:w w:val="110"/>
        </w:rPr>
        <w:t>found</w:t>
      </w:r>
      <w:r>
        <w:rPr>
          <w:spacing w:val="-11"/>
          <w:w w:val="110"/>
        </w:rPr>
        <w:t xml:space="preserve"> </w:t>
      </w:r>
      <w:r>
        <w:rPr>
          <w:spacing w:val="-2"/>
          <w:w w:val="110"/>
        </w:rPr>
        <w:t>on</w:t>
      </w:r>
      <w:r>
        <w:rPr>
          <w:spacing w:val="-10"/>
          <w:w w:val="110"/>
        </w:rPr>
        <w:t xml:space="preserve"> </w:t>
      </w:r>
      <w:r>
        <w:rPr>
          <w:spacing w:val="-2"/>
          <w:w w:val="110"/>
        </w:rPr>
        <w:t>the</w:t>
      </w:r>
      <w:r>
        <w:rPr>
          <w:spacing w:val="-10"/>
          <w:w w:val="110"/>
        </w:rPr>
        <w:t xml:space="preserve"> </w:t>
      </w:r>
      <w:r>
        <w:rPr>
          <w:spacing w:val="-2"/>
          <w:w w:val="110"/>
        </w:rPr>
        <w:t>GSC</w:t>
      </w:r>
      <w:r>
        <w:rPr>
          <w:spacing w:val="-11"/>
          <w:w w:val="110"/>
        </w:rPr>
        <w:t xml:space="preserve"> </w:t>
      </w:r>
      <w:r>
        <w:rPr>
          <w:spacing w:val="-2"/>
          <w:w w:val="110"/>
        </w:rPr>
        <w:t>Engage</w:t>
      </w:r>
      <w:r>
        <w:rPr>
          <w:spacing w:val="-10"/>
          <w:w w:val="110"/>
        </w:rPr>
        <w:t xml:space="preserve"> </w:t>
      </w:r>
      <w:r>
        <w:rPr>
          <w:spacing w:val="-2"/>
          <w:w w:val="110"/>
        </w:rPr>
        <w:t xml:space="preserve">organization: </w:t>
      </w:r>
      <w:hyperlink r:id="rId17">
        <w:r w:rsidR="00F57DF0">
          <w:rPr>
            <w:spacing w:val="-2"/>
            <w:w w:val="110"/>
          </w:rPr>
          <w:t>https://engage.gsas.harvard.edu/organization/gsc.</w:t>
        </w:r>
      </w:hyperlink>
    </w:p>
    <w:p w14:paraId="6200803A" w14:textId="77777777" w:rsidR="00F57DF0" w:rsidRDefault="000C3AF2">
      <w:pPr>
        <w:pStyle w:val="BodyText"/>
        <w:spacing w:line="283" w:lineRule="auto"/>
      </w:pPr>
      <w:r>
        <w:rPr>
          <w:spacing w:val="-2"/>
          <w:w w:val="110"/>
        </w:rPr>
        <w:t>Starting</w:t>
      </w:r>
      <w:r>
        <w:rPr>
          <w:spacing w:val="-9"/>
          <w:w w:val="110"/>
        </w:rPr>
        <w:t xml:space="preserve"> </w:t>
      </w:r>
      <w:r>
        <w:rPr>
          <w:spacing w:val="-2"/>
          <w:w w:val="110"/>
        </w:rPr>
        <w:t>2026-2027,</w:t>
      </w:r>
      <w:r>
        <w:rPr>
          <w:spacing w:val="-9"/>
          <w:w w:val="110"/>
        </w:rPr>
        <w:t xml:space="preserve"> </w:t>
      </w:r>
      <w:r>
        <w:rPr>
          <w:spacing w:val="-2"/>
          <w:w w:val="110"/>
        </w:rPr>
        <w:t>for</w:t>
      </w:r>
      <w:r>
        <w:rPr>
          <w:spacing w:val="-9"/>
          <w:w w:val="110"/>
        </w:rPr>
        <w:t xml:space="preserve"> </w:t>
      </w:r>
      <w:r>
        <w:rPr>
          <w:spacing w:val="-2"/>
          <w:w w:val="110"/>
        </w:rPr>
        <w:t>students</w:t>
      </w:r>
      <w:r>
        <w:rPr>
          <w:spacing w:val="-9"/>
          <w:w w:val="110"/>
        </w:rPr>
        <w:t xml:space="preserve"> </w:t>
      </w:r>
      <w:r>
        <w:rPr>
          <w:spacing w:val="-2"/>
          <w:w w:val="110"/>
        </w:rPr>
        <w:t>to</w:t>
      </w:r>
      <w:r>
        <w:rPr>
          <w:spacing w:val="-9"/>
          <w:w w:val="110"/>
        </w:rPr>
        <w:t xml:space="preserve"> </w:t>
      </w:r>
      <w:r>
        <w:rPr>
          <w:spacing w:val="-2"/>
          <w:w w:val="110"/>
        </w:rPr>
        <w:t>be</w:t>
      </w:r>
      <w:r>
        <w:rPr>
          <w:spacing w:val="-9"/>
          <w:w w:val="110"/>
        </w:rPr>
        <w:t xml:space="preserve"> </w:t>
      </w:r>
      <w:r>
        <w:rPr>
          <w:spacing w:val="-2"/>
          <w:w w:val="110"/>
        </w:rPr>
        <w:t>eligible,</w:t>
      </w:r>
      <w:r>
        <w:rPr>
          <w:spacing w:val="-9"/>
          <w:w w:val="110"/>
        </w:rPr>
        <w:t xml:space="preserve"> </w:t>
      </w:r>
      <w:r>
        <w:rPr>
          <w:spacing w:val="-2"/>
          <w:w w:val="110"/>
        </w:rPr>
        <w:t>a</w:t>
      </w:r>
      <w:r>
        <w:rPr>
          <w:spacing w:val="-9"/>
          <w:w w:val="110"/>
        </w:rPr>
        <w:t xml:space="preserve"> </w:t>
      </w:r>
      <w:r>
        <w:rPr>
          <w:spacing w:val="-2"/>
          <w:w w:val="110"/>
        </w:rPr>
        <w:t>Department</w:t>
      </w:r>
      <w:r>
        <w:rPr>
          <w:spacing w:val="-9"/>
          <w:w w:val="110"/>
        </w:rPr>
        <w:t xml:space="preserve"> </w:t>
      </w:r>
      <w:r>
        <w:rPr>
          <w:spacing w:val="-2"/>
          <w:w w:val="110"/>
        </w:rPr>
        <w:t>Representative</w:t>
      </w:r>
      <w:r>
        <w:rPr>
          <w:spacing w:val="-9"/>
          <w:w w:val="110"/>
        </w:rPr>
        <w:t xml:space="preserve"> </w:t>
      </w:r>
      <w:r>
        <w:rPr>
          <w:spacing w:val="-2"/>
          <w:w w:val="110"/>
        </w:rPr>
        <w:t>must</w:t>
      </w:r>
      <w:r>
        <w:rPr>
          <w:spacing w:val="-9"/>
          <w:w w:val="110"/>
        </w:rPr>
        <w:t xml:space="preserve"> </w:t>
      </w:r>
      <w:r>
        <w:rPr>
          <w:spacing w:val="-2"/>
          <w:w w:val="110"/>
        </w:rPr>
        <w:t xml:space="preserve">attend </w:t>
      </w:r>
      <w:r>
        <w:rPr>
          <w:w w:val="110"/>
        </w:rPr>
        <w:t>Student Council meetings.</w:t>
      </w:r>
    </w:p>
    <w:p w14:paraId="48441A7F" w14:textId="77777777" w:rsidR="00F57DF0" w:rsidRDefault="000C3AF2">
      <w:pPr>
        <w:pStyle w:val="Heading4"/>
        <w:spacing w:before="193"/>
      </w:pPr>
      <w:r>
        <w:rPr>
          <w:w w:val="85"/>
        </w:rPr>
        <w:t>NELC</w:t>
      </w:r>
      <w:r>
        <w:rPr>
          <w:spacing w:val="-5"/>
        </w:rPr>
        <w:t xml:space="preserve"> </w:t>
      </w:r>
      <w:r>
        <w:rPr>
          <w:spacing w:val="-2"/>
        </w:rPr>
        <w:t>Funds</w:t>
      </w:r>
    </w:p>
    <w:p w14:paraId="77B9436A" w14:textId="4984AA79" w:rsidR="00F57DF0" w:rsidRDefault="001E1C72">
      <w:pPr>
        <w:pStyle w:val="BodyText"/>
        <w:spacing w:before="44" w:line="280" w:lineRule="auto"/>
        <w:ind w:right="366"/>
      </w:pPr>
      <w:r>
        <w:rPr>
          <w:w w:val="110"/>
        </w:rPr>
        <w:t>The</w:t>
      </w:r>
      <w:r w:rsidR="000C3AF2">
        <w:rPr>
          <w:spacing w:val="-12"/>
          <w:w w:val="110"/>
        </w:rPr>
        <w:t xml:space="preserve"> </w:t>
      </w:r>
      <w:r w:rsidR="000C3AF2">
        <w:rPr>
          <w:w w:val="110"/>
        </w:rPr>
        <w:t>Department</w:t>
      </w:r>
      <w:r w:rsidR="000C3AF2">
        <w:rPr>
          <w:spacing w:val="-12"/>
          <w:w w:val="110"/>
        </w:rPr>
        <w:t xml:space="preserve"> </w:t>
      </w:r>
      <w:r w:rsidR="000C3AF2">
        <w:rPr>
          <w:w w:val="110"/>
        </w:rPr>
        <w:t>has</w:t>
      </w:r>
      <w:r w:rsidR="000C3AF2">
        <w:rPr>
          <w:spacing w:val="-12"/>
          <w:w w:val="110"/>
        </w:rPr>
        <w:t xml:space="preserve"> </w:t>
      </w:r>
      <w:r w:rsidR="000C3AF2">
        <w:rPr>
          <w:w w:val="110"/>
        </w:rPr>
        <w:t>a</w:t>
      </w:r>
      <w:r w:rsidR="000C3AF2">
        <w:rPr>
          <w:spacing w:val="-12"/>
          <w:w w:val="110"/>
        </w:rPr>
        <w:t xml:space="preserve"> </w:t>
      </w:r>
      <w:r w:rsidR="000C3AF2">
        <w:rPr>
          <w:w w:val="110"/>
        </w:rPr>
        <w:t>very</w:t>
      </w:r>
      <w:r w:rsidR="000C3AF2">
        <w:rPr>
          <w:spacing w:val="-12"/>
          <w:w w:val="110"/>
        </w:rPr>
        <w:t xml:space="preserve"> </w:t>
      </w:r>
      <w:r w:rsidR="000C3AF2">
        <w:rPr>
          <w:w w:val="110"/>
        </w:rPr>
        <w:t>limited</w:t>
      </w:r>
      <w:r w:rsidR="000C3AF2">
        <w:rPr>
          <w:spacing w:val="-12"/>
          <w:w w:val="110"/>
        </w:rPr>
        <w:t xml:space="preserve"> </w:t>
      </w:r>
      <w:r w:rsidR="000C3AF2">
        <w:rPr>
          <w:w w:val="110"/>
        </w:rPr>
        <w:t>amount</w:t>
      </w:r>
      <w:r w:rsidR="000C3AF2">
        <w:rPr>
          <w:spacing w:val="-12"/>
          <w:w w:val="110"/>
        </w:rPr>
        <w:t xml:space="preserve"> </w:t>
      </w:r>
      <w:r w:rsidR="000C3AF2">
        <w:rPr>
          <w:w w:val="110"/>
        </w:rPr>
        <w:t>of</w:t>
      </w:r>
      <w:r w:rsidR="000C3AF2">
        <w:rPr>
          <w:spacing w:val="-12"/>
          <w:w w:val="110"/>
        </w:rPr>
        <w:t xml:space="preserve"> </w:t>
      </w:r>
      <w:r w:rsidR="000C3AF2">
        <w:rPr>
          <w:w w:val="110"/>
        </w:rPr>
        <w:t xml:space="preserve">money </w:t>
      </w:r>
      <w:r w:rsidR="000C3AF2">
        <w:t>available</w:t>
      </w:r>
      <w:r w:rsidR="000C3AF2">
        <w:rPr>
          <w:spacing w:val="29"/>
        </w:rPr>
        <w:t xml:space="preserve"> </w:t>
      </w:r>
      <w:r w:rsidR="000C3AF2">
        <w:t>for</w:t>
      </w:r>
      <w:r w:rsidR="000C3AF2">
        <w:rPr>
          <w:spacing w:val="31"/>
        </w:rPr>
        <w:t xml:space="preserve"> </w:t>
      </w:r>
      <w:r w:rsidR="000C3AF2">
        <w:t>NELC</w:t>
      </w:r>
      <w:r w:rsidR="000C3AF2">
        <w:rPr>
          <w:spacing w:val="31"/>
        </w:rPr>
        <w:t xml:space="preserve"> </w:t>
      </w:r>
      <w:r w:rsidR="000C3AF2">
        <w:t>students</w:t>
      </w:r>
      <w:r w:rsidR="000C3AF2">
        <w:rPr>
          <w:spacing w:val="31"/>
        </w:rPr>
        <w:t xml:space="preserve"> </w:t>
      </w:r>
      <w:r w:rsidR="000C3AF2">
        <w:t>who</w:t>
      </w:r>
      <w:r w:rsidR="000C3AF2">
        <w:rPr>
          <w:spacing w:val="29"/>
        </w:rPr>
        <w:t xml:space="preserve"> </w:t>
      </w:r>
      <w:r w:rsidR="000C3AF2">
        <w:t>are</w:t>
      </w:r>
      <w:r w:rsidR="000C3AF2">
        <w:rPr>
          <w:spacing w:val="29"/>
        </w:rPr>
        <w:t xml:space="preserve"> </w:t>
      </w:r>
      <w:r w:rsidR="000C3AF2">
        <w:t>traveling</w:t>
      </w:r>
      <w:r w:rsidR="000C3AF2">
        <w:rPr>
          <w:spacing w:val="31"/>
        </w:rPr>
        <w:t xml:space="preserve"> </w:t>
      </w:r>
      <w:r w:rsidR="000C3AF2">
        <w:t>to</w:t>
      </w:r>
      <w:r w:rsidR="000C3AF2">
        <w:rPr>
          <w:spacing w:val="29"/>
        </w:rPr>
        <w:t xml:space="preserve"> </w:t>
      </w:r>
      <w:r w:rsidR="000C3AF2">
        <w:t>a</w:t>
      </w:r>
      <w:r w:rsidR="000C3AF2">
        <w:rPr>
          <w:spacing w:val="31"/>
        </w:rPr>
        <w:t xml:space="preserve"> </w:t>
      </w:r>
      <w:r w:rsidR="000C3AF2">
        <w:t>conference</w:t>
      </w:r>
      <w:r w:rsidR="000C3AF2">
        <w:rPr>
          <w:spacing w:val="29"/>
        </w:rPr>
        <w:t xml:space="preserve"> </w:t>
      </w:r>
      <w:r w:rsidR="000C3AF2">
        <w:t>to</w:t>
      </w:r>
      <w:r w:rsidR="000C3AF2">
        <w:rPr>
          <w:spacing w:val="29"/>
        </w:rPr>
        <w:t xml:space="preserve"> </w:t>
      </w:r>
      <w:r w:rsidR="000C3AF2">
        <w:t>either</w:t>
      </w:r>
      <w:r w:rsidR="000C3AF2">
        <w:rPr>
          <w:spacing w:val="31"/>
        </w:rPr>
        <w:t xml:space="preserve"> </w:t>
      </w:r>
      <w:r w:rsidR="000C3AF2">
        <w:t>present</w:t>
      </w:r>
      <w:r w:rsidR="000C3AF2">
        <w:rPr>
          <w:spacing w:val="31"/>
        </w:rPr>
        <w:t xml:space="preserve"> </w:t>
      </w:r>
      <w:r w:rsidR="000C3AF2">
        <w:t>a</w:t>
      </w:r>
      <w:r w:rsidR="000C3AF2">
        <w:rPr>
          <w:spacing w:val="31"/>
        </w:rPr>
        <w:t xml:space="preserve"> </w:t>
      </w:r>
      <w:r w:rsidR="000C3AF2">
        <w:t>paper</w:t>
      </w:r>
      <w:r w:rsidR="000C3AF2">
        <w:rPr>
          <w:spacing w:val="31"/>
        </w:rPr>
        <w:t xml:space="preserve"> </w:t>
      </w:r>
      <w:r w:rsidR="000C3AF2">
        <w:t xml:space="preserve">or </w:t>
      </w:r>
      <w:r w:rsidR="000C3AF2">
        <w:rPr>
          <w:w w:val="110"/>
        </w:rPr>
        <w:t>participate on a panel.</w:t>
      </w:r>
    </w:p>
    <w:p w14:paraId="195C2C13" w14:textId="77777777" w:rsidR="00F57DF0" w:rsidRDefault="000C3AF2">
      <w:pPr>
        <w:pStyle w:val="BodyText"/>
        <w:spacing w:line="280" w:lineRule="auto"/>
        <w:ind w:right="429"/>
      </w:pPr>
      <w:r>
        <w:rPr>
          <w:w w:val="105"/>
        </w:rPr>
        <w:t>Students may receive $250 for attending a conference, $500 for presenting at a domestic conference, or $750 for presenting at an international conference. Should you wish to apply for this funding, please contact the financial assistant in</w:t>
      </w:r>
      <w:r>
        <w:rPr>
          <w:spacing w:val="-1"/>
          <w:w w:val="105"/>
        </w:rPr>
        <w:t xml:space="preserve"> </w:t>
      </w:r>
      <w:r>
        <w:rPr>
          <w:w w:val="105"/>
        </w:rPr>
        <w:t>the main</w:t>
      </w:r>
      <w:r>
        <w:rPr>
          <w:spacing w:val="-1"/>
          <w:w w:val="105"/>
        </w:rPr>
        <w:t xml:space="preserve"> </w:t>
      </w:r>
      <w:r>
        <w:rPr>
          <w:w w:val="105"/>
        </w:rPr>
        <w:t>office. If you</w:t>
      </w:r>
      <w:r>
        <w:rPr>
          <w:spacing w:val="-1"/>
          <w:w w:val="105"/>
        </w:rPr>
        <w:t xml:space="preserve"> </w:t>
      </w:r>
      <w:r>
        <w:rPr>
          <w:w w:val="105"/>
        </w:rPr>
        <w:t>are</w:t>
      </w:r>
      <w:r>
        <w:rPr>
          <w:spacing w:val="-1"/>
          <w:w w:val="105"/>
        </w:rPr>
        <w:t xml:space="preserve"> </w:t>
      </w:r>
      <w:r>
        <w:rPr>
          <w:w w:val="105"/>
        </w:rPr>
        <w:t>attending the conference, you must submit proof of travel and registration along with the conference grant request form. If you are participating, you must submit pages from the final schedule of the conference: the cover page and the page that shows your presentation as well as the conference grant form. International travel must also be registered with International SOS.</w:t>
      </w:r>
    </w:p>
    <w:p w14:paraId="0013A468" w14:textId="77777777" w:rsidR="00F57DF0" w:rsidRDefault="000C3AF2">
      <w:pPr>
        <w:pStyle w:val="Heading4"/>
        <w:spacing w:before="204"/>
      </w:pPr>
      <w:r>
        <w:rPr>
          <w:spacing w:val="-2"/>
          <w:w w:val="105"/>
        </w:rPr>
        <w:t>Language</w:t>
      </w:r>
      <w:r>
        <w:rPr>
          <w:spacing w:val="-6"/>
          <w:w w:val="105"/>
        </w:rPr>
        <w:t xml:space="preserve"> </w:t>
      </w:r>
      <w:r>
        <w:rPr>
          <w:spacing w:val="-2"/>
          <w:w w:val="105"/>
        </w:rPr>
        <w:t>Study</w:t>
      </w:r>
      <w:r>
        <w:rPr>
          <w:spacing w:val="-5"/>
          <w:w w:val="105"/>
        </w:rPr>
        <w:t xml:space="preserve"> </w:t>
      </w:r>
      <w:r>
        <w:rPr>
          <w:spacing w:val="-2"/>
          <w:w w:val="105"/>
        </w:rPr>
        <w:t>and</w:t>
      </w:r>
      <w:r>
        <w:rPr>
          <w:spacing w:val="-6"/>
          <w:w w:val="105"/>
        </w:rPr>
        <w:t xml:space="preserve"> </w:t>
      </w:r>
      <w:r>
        <w:rPr>
          <w:spacing w:val="-2"/>
          <w:w w:val="105"/>
        </w:rPr>
        <w:t>Fellowships</w:t>
      </w:r>
    </w:p>
    <w:p w14:paraId="0C96D28C" w14:textId="77777777" w:rsidR="00F57DF0" w:rsidRDefault="000C3AF2">
      <w:pPr>
        <w:pStyle w:val="BodyText"/>
        <w:spacing w:before="44"/>
      </w:pPr>
      <w:r>
        <w:rPr>
          <w:w w:val="105"/>
        </w:rPr>
        <w:t>English</w:t>
      </w:r>
      <w:r>
        <w:rPr>
          <w:spacing w:val="-13"/>
          <w:w w:val="105"/>
        </w:rPr>
        <w:t xml:space="preserve"> </w:t>
      </w:r>
      <w:r>
        <w:rPr>
          <w:w w:val="105"/>
        </w:rPr>
        <w:t>as</w:t>
      </w:r>
      <w:r>
        <w:rPr>
          <w:spacing w:val="-13"/>
          <w:w w:val="105"/>
        </w:rPr>
        <w:t xml:space="preserve"> </w:t>
      </w:r>
      <w:r>
        <w:rPr>
          <w:w w:val="105"/>
        </w:rPr>
        <w:t>a</w:t>
      </w:r>
      <w:r>
        <w:rPr>
          <w:spacing w:val="-13"/>
          <w:w w:val="105"/>
        </w:rPr>
        <w:t xml:space="preserve"> </w:t>
      </w:r>
      <w:r>
        <w:rPr>
          <w:w w:val="105"/>
        </w:rPr>
        <w:t>Second</w:t>
      </w:r>
      <w:r>
        <w:rPr>
          <w:spacing w:val="-13"/>
          <w:w w:val="105"/>
        </w:rPr>
        <w:t xml:space="preserve"> </w:t>
      </w:r>
      <w:r>
        <w:rPr>
          <w:w w:val="105"/>
        </w:rPr>
        <w:t>Language</w:t>
      </w:r>
      <w:r>
        <w:rPr>
          <w:spacing w:val="-13"/>
          <w:w w:val="105"/>
        </w:rPr>
        <w:t xml:space="preserve"> </w:t>
      </w:r>
      <w:r>
        <w:rPr>
          <w:w w:val="105"/>
        </w:rPr>
        <w:t>Courses</w:t>
      </w:r>
      <w:r>
        <w:rPr>
          <w:spacing w:val="-12"/>
          <w:w w:val="105"/>
        </w:rPr>
        <w:t xml:space="preserve"> </w:t>
      </w:r>
      <w:r>
        <w:rPr>
          <w:w w:val="105"/>
        </w:rPr>
        <w:t>and</w:t>
      </w:r>
      <w:r>
        <w:rPr>
          <w:spacing w:val="-13"/>
          <w:w w:val="105"/>
        </w:rPr>
        <w:t xml:space="preserve"> </w:t>
      </w:r>
      <w:r>
        <w:rPr>
          <w:spacing w:val="-2"/>
          <w:w w:val="105"/>
        </w:rPr>
        <w:t>Fellowships</w:t>
      </w:r>
    </w:p>
    <w:p w14:paraId="1117F126" w14:textId="77777777" w:rsidR="00F57DF0" w:rsidRDefault="000C3AF2">
      <w:pPr>
        <w:pStyle w:val="BodyText"/>
        <w:spacing w:before="45" w:line="283" w:lineRule="auto"/>
        <w:ind w:right="366"/>
      </w:pPr>
      <w:r>
        <w:t>All</w:t>
      </w:r>
      <w:r>
        <w:rPr>
          <w:spacing w:val="26"/>
        </w:rPr>
        <w:t xml:space="preserve"> </w:t>
      </w:r>
      <w:r>
        <w:t>students</w:t>
      </w:r>
      <w:r>
        <w:rPr>
          <w:spacing w:val="26"/>
        </w:rPr>
        <w:t xml:space="preserve"> </w:t>
      </w:r>
      <w:r>
        <w:t>entering</w:t>
      </w:r>
      <w:r>
        <w:rPr>
          <w:spacing w:val="26"/>
        </w:rPr>
        <w:t xml:space="preserve"> </w:t>
      </w:r>
      <w:r>
        <w:t>GSAS</w:t>
      </w:r>
      <w:r>
        <w:rPr>
          <w:spacing w:val="26"/>
        </w:rPr>
        <w:t xml:space="preserve"> </w:t>
      </w:r>
      <w:r>
        <w:t>whose</w:t>
      </w:r>
      <w:r>
        <w:rPr>
          <w:spacing w:val="26"/>
        </w:rPr>
        <w:t xml:space="preserve"> </w:t>
      </w:r>
      <w:r>
        <w:t>native</w:t>
      </w:r>
      <w:r>
        <w:rPr>
          <w:spacing w:val="26"/>
        </w:rPr>
        <w:t xml:space="preserve"> </w:t>
      </w:r>
      <w:r>
        <w:t>language</w:t>
      </w:r>
      <w:r>
        <w:rPr>
          <w:spacing w:val="26"/>
        </w:rPr>
        <w:t xml:space="preserve"> </w:t>
      </w:r>
      <w:r>
        <w:t>is</w:t>
      </w:r>
      <w:r>
        <w:rPr>
          <w:spacing w:val="26"/>
        </w:rPr>
        <w:t xml:space="preserve"> </w:t>
      </w:r>
      <w:r>
        <w:t>not</w:t>
      </w:r>
      <w:r>
        <w:rPr>
          <w:spacing w:val="26"/>
        </w:rPr>
        <w:t xml:space="preserve"> </w:t>
      </w:r>
      <w:r>
        <w:t>English</w:t>
      </w:r>
      <w:r>
        <w:rPr>
          <w:spacing w:val="26"/>
        </w:rPr>
        <w:t xml:space="preserve"> </w:t>
      </w:r>
      <w:r>
        <w:t>and</w:t>
      </w:r>
      <w:r>
        <w:rPr>
          <w:spacing w:val="26"/>
        </w:rPr>
        <w:t xml:space="preserve"> </w:t>
      </w:r>
      <w:r>
        <w:t>who</w:t>
      </w:r>
      <w:r>
        <w:rPr>
          <w:spacing w:val="26"/>
        </w:rPr>
        <w:t xml:space="preserve"> </w:t>
      </w:r>
      <w:r>
        <w:t>have</w:t>
      </w:r>
      <w:r>
        <w:rPr>
          <w:spacing w:val="26"/>
        </w:rPr>
        <w:t xml:space="preserve"> </w:t>
      </w:r>
      <w:r>
        <w:t>not</w:t>
      </w:r>
      <w:r>
        <w:rPr>
          <w:spacing w:val="26"/>
        </w:rPr>
        <w:t xml:space="preserve"> </w:t>
      </w:r>
      <w:r>
        <w:t xml:space="preserve">attended </w:t>
      </w:r>
      <w:r>
        <w:rPr>
          <w:w w:val="110"/>
        </w:rPr>
        <w:t>an</w:t>
      </w:r>
      <w:r>
        <w:rPr>
          <w:spacing w:val="-16"/>
          <w:w w:val="110"/>
        </w:rPr>
        <w:t xml:space="preserve"> </w:t>
      </w:r>
      <w:r>
        <w:rPr>
          <w:w w:val="110"/>
        </w:rPr>
        <w:t>English-speaking</w:t>
      </w:r>
      <w:r>
        <w:rPr>
          <w:spacing w:val="-15"/>
          <w:w w:val="110"/>
        </w:rPr>
        <w:t xml:space="preserve"> </w:t>
      </w:r>
      <w:r>
        <w:rPr>
          <w:w w:val="110"/>
        </w:rPr>
        <w:t>undergraduate</w:t>
      </w:r>
      <w:r>
        <w:rPr>
          <w:spacing w:val="-15"/>
          <w:w w:val="110"/>
        </w:rPr>
        <w:t xml:space="preserve"> </w:t>
      </w:r>
      <w:r>
        <w:rPr>
          <w:w w:val="110"/>
        </w:rPr>
        <w:t>institution</w:t>
      </w:r>
      <w:r>
        <w:rPr>
          <w:spacing w:val="-15"/>
          <w:w w:val="110"/>
        </w:rPr>
        <w:t xml:space="preserve"> </w:t>
      </w:r>
      <w:r>
        <w:rPr>
          <w:w w:val="110"/>
        </w:rPr>
        <w:t>are</w:t>
      </w:r>
      <w:r>
        <w:rPr>
          <w:spacing w:val="-15"/>
          <w:w w:val="110"/>
        </w:rPr>
        <w:t xml:space="preserve"> </w:t>
      </w:r>
      <w:r>
        <w:rPr>
          <w:w w:val="110"/>
        </w:rPr>
        <w:t>screened</w:t>
      </w:r>
      <w:r>
        <w:rPr>
          <w:spacing w:val="-15"/>
          <w:w w:val="110"/>
        </w:rPr>
        <w:t xml:space="preserve"> </w:t>
      </w:r>
      <w:r>
        <w:rPr>
          <w:w w:val="110"/>
        </w:rPr>
        <w:t>for</w:t>
      </w:r>
      <w:r>
        <w:rPr>
          <w:spacing w:val="-15"/>
          <w:w w:val="110"/>
        </w:rPr>
        <w:t xml:space="preserve"> </w:t>
      </w:r>
      <w:r>
        <w:rPr>
          <w:w w:val="110"/>
        </w:rPr>
        <w:t>English</w:t>
      </w:r>
      <w:r>
        <w:rPr>
          <w:spacing w:val="-15"/>
          <w:w w:val="110"/>
        </w:rPr>
        <w:t xml:space="preserve"> </w:t>
      </w:r>
      <w:r>
        <w:rPr>
          <w:w w:val="110"/>
        </w:rPr>
        <w:t>proficiency.</w:t>
      </w:r>
    </w:p>
    <w:p w14:paraId="5E8AE6FC" w14:textId="77777777" w:rsidR="00F57DF0" w:rsidRDefault="000C3AF2">
      <w:pPr>
        <w:pStyle w:val="BodyText"/>
        <w:spacing w:line="280" w:lineRule="auto"/>
        <w:ind w:right="366"/>
      </w:pPr>
      <w:r>
        <w:rPr>
          <w:w w:val="105"/>
        </w:rPr>
        <w:t>Assessment requirement is determined based on scores from the speaking section of the TOEFL</w:t>
      </w:r>
      <w:r>
        <w:rPr>
          <w:spacing w:val="-8"/>
          <w:w w:val="105"/>
        </w:rPr>
        <w:t xml:space="preserve"> </w:t>
      </w:r>
      <w:r>
        <w:rPr>
          <w:w w:val="105"/>
        </w:rPr>
        <w:t>IBT</w:t>
      </w:r>
      <w:r>
        <w:rPr>
          <w:spacing w:val="-8"/>
          <w:w w:val="105"/>
        </w:rPr>
        <w:t xml:space="preserve"> </w:t>
      </w:r>
      <w:r>
        <w:rPr>
          <w:w w:val="105"/>
        </w:rPr>
        <w:t>exam</w:t>
      </w:r>
      <w:r>
        <w:rPr>
          <w:spacing w:val="-9"/>
          <w:w w:val="105"/>
        </w:rPr>
        <w:t xml:space="preserve"> </w:t>
      </w:r>
      <w:r>
        <w:rPr>
          <w:w w:val="105"/>
        </w:rPr>
        <w:t>as</w:t>
      </w:r>
      <w:r>
        <w:rPr>
          <w:spacing w:val="-8"/>
          <w:w w:val="105"/>
        </w:rPr>
        <w:t xml:space="preserve"> </w:t>
      </w:r>
      <w:r>
        <w:rPr>
          <w:w w:val="105"/>
        </w:rPr>
        <w:t>outlined</w:t>
      </w:r>
      <w:r>
        <w:rPr>
          <w:spacing w:val="-8"/>
          <w:w w:val="105"/>
        </w:rPr>
        <w:t xml:space="preserve"> </w:t>
      </w:r>
      <w:r>
        <w:rPr>
          <w:w w:val="105"/>
        </w:rPr>
        <w:t>in</w:t>
      </w:r>
      <w:r>
        <w:rPr>
          <w:spacing w:val="-8"/>
          <w:w w:val="105"/>
        </w:rPr>
        <w:t xml:space="preserve"> </w:t>
      </w:r>
      <w:r>
        <w:rPr>
          <w:w w:val="105"/>
        </w:rPr>
        <w:t>the</w:t>
      </w:r>
      <w:r>
        <w:rPr>
          <w:spacing w:val="-8"/>
          <w:w w:val="105"/>
        </w:rPr>
        <w:t xml:space="preserve"> </w:t>
      </w:r>
      <w:r>
        <w:rPr>
          <w:w w:val="105"/>
        </w:rPr>
        <w:t>Harvard</w:t>
      </w:r>
      <w:r>
        <w:rPr>
          <w:spacing w:val="-8"/>
          <w:w w:val="105"/>
        </w:rPr>
        <w:t xml:space="preserve"> </w:t>
      </w:r>
      <w:r>
        <w:rPr>
          <w:w w:val="105"/>
        </w:rPr>
        <w:t>Griffin</w:t>
      </w:r>
      <w:r>
        <w:rPr>
          <w:spacing w:val="-8"/>
          <w:w w:val="105"/>
        </w:rPr>
        <w:t xml:space="preserve"> </w:t>
      </w:r>
      <w:r>
        <w:rPr>
          <w:w w:val="105"/>
        </w:rPr>
        <w:t>GSAS</w:t>
      </w:r>
      <w:r>
        <w:rPr>
          <w:spacing w:val="-8"/>
          <w:w w:val="105"/>
        </w:rPr>
        <w:t xml:space="preserve"> </w:t>
      </w:r>
      <w:r>
        <w:rPr>
          <w:w w:val="105"/>
        </w:rPr>
        <w:t>Handbook</w:t>
      </w:r>
      <w:r>
        <w:rPr>
          <w:spacing w:val="-8"/>
          <w:w w:val="105"/>
        </w:rPr>
        <w:t xml:space="preserve"> </w:t>
      </w:r>
      <w:r>
        <w:rPr>
          <w:w w:val="105"/>
        </w:rPr>
        <w:t>for</w:t>
      </w:r>
      <w:r>
        <w:rPr>
          <w:spacing w:val="-8"/>
          <w:w w:val="105"/>
        </w:rPr>
        <w:t xml:space="preserve"> </w:t>
      </w:r>
      <w:r>
        <w:rPr>
          <w:w w:val="105"/>
        </w:rPr>
        <w:t>Students.</w:t>
      </w:r>
      <w:r>
        <w:rPr>
          <w:spacing w:val="-8"/>
          <w:w w:val="105"/>
        </w:rPr>
        <w:t xml:space="preserve"> </w:t>
      </w:r>
      <w:r>
        <w:rPr>
          <w:w w:val="105"/>
        </w:rPr>
        <w:t>Students who</w:t>
      </w:r>
      <w:r>
        <w:rPr>
          <w:spacing w:val="25"/>
          <w:w w:val="105"/>
        </w:rPr>
        <w:t xml:space="preserve"> </w:t>
      </w:r>
      <w:r>
        <w:rPr>
          <w:w w:val="105"/>
        </w:rPr>
        <w:t>have</w:t>
      </w:r>
      <w:r>
        <w:rPr>
          <w:spacing w:val="25"/>
          <w:w w:val="105"/>
        </w:rPr>
        <w:t xml:space="preserve"> </w:t>
      </w:r>
      <w:r>
        <w:rPr>
          <w:w w:val="105"/>
        </w:rPr>
        <w:t>not</w:t>
      </w:r>
      <w:r>
        <w:rPr>
          <w:spacing w:val="25"/>
          <w:w w:val="105"/>
        </w:rPr>
        <w:t xml:space="preserve"> </w:t>
      </w:r>
      <w:r>
        <w:rPr>
          <w:w w:val="105"/>
        </w:rPr>
        <w:t>met</w:t>
      </w:r>
      <w:r>
        <w:rPr>
          <w:spacing w:val="25"/>
          <w:w w:val="105"/>
        </w:rPr>
        <w:t xml:space="preserve"> </w:t>
      </w:r>
      <w:r>
        <w:rPr>
          <w:w w:val="105"/>
        </w:rPr>
        <w:t>the</w:t>
      </w:r>
      <w:r>
        <w:rPr>
          <w:spacing w:val="25"/>
          <w:w w:val="105"/>
        </w:rPr>
        <w:t xml:space="preserve"> </w:t>
      </w:r>
      <w:r>
        <w:rPr>
          <w:w w:val="105"/>
        </w:rPr>
        <w:t>requirement</w:t>
      </w:r>
      <w:r>
        <w:rPr>
          <w:spacing w:val="25"/>
          <w:w w:val="105"/>
        </w:rPr>
        <w:t xml:space="preserve"> </w:t>
      </w:r>
      <w:r>
        <w:rPr>
          <w:w w:val="105"/>
        </w:rPr>
        <w:t>after</w:t>
      </w:r>
      <w:r>
        <w:rPr>
          <w:spacing w:val="25"/>
          <w:w w:val="105"/>
        </w:rPr>
        <w:t xml:space="preserve"> </w:t>
      </w:r>
      <w:r>
        <w:rPr>
          <w:w w:val="105"/>
        </w:rPr>
        <w:t>their</w:t>
      </w:r>
      <w:r>
        <w:rPr>
          <w:spacing w:val="25"/>
          <w:w w:val="105"/>
        </w:rPr>
        <w:t xml:space="preserve"> </w:t>
      </w:r>
      <w:r>
        <w:rPr>
          <w:w w:val="105"/>
        </w:rPr>
        <w:t>assessment</w:t>
      </w:r>
      <w:r>
        <w:rPr>
          <w:spacing w:val="25"/>
          <w:w w:val="105"/>
        </w:rPr>
        <w:t xml:space="preserve"> </w:t>
      </w:r>
      <w:r>
        <w:rPr>
          <w:w w:val="105"/>
        </w:rPr>
        <w:t>may</w:t>
      </w:r>
      <w:r>
        <w:rPr>
          <w:spacing w:val="25"/>
          <w:w w:val="105"/>
        </w:rPr>
        <w:t xml:space="preserve"> </w:t>
      </w:r>
      <w:r>
        <w:rPr>
          <w:w w:val="105"/>
        </w:rPr>
        <w:t>be</w:t>
      </w:r>
      <w:r>
        <w:rPr>
          <w:spacing w:val="25"/>
          <w:w w:val="105"/>
        </w:rPr>
        <w:t xml:space="preserve"> </w:t>
      </w:r>
      <w:r>
        <w:rPr>
          <w:w w:val="105"/>
        </w:rPr>
        <w:t>re-evaluated</w:t>
      </w:r>
      <w:r>
        <w:rPr>
          <w:spacing w:val="24"/>
          <w:w w:val="105"/>
        </w:rPr>
        <w:t xml:space="preserve"> </w:t>
      </w:r>
      <w:r>
        <w:rPr>
          <w:w w:val="105"/>
        </w:rPr>
        <w:t>after</w:t>
      </w:r>
      <w:r>
        <w:rPr>
          <w:spacing w:val="25"/>
          <w:w w:val="105"/>
        </w:rPr>
        <w:t xml:space="preserve"> </w:t>
      </w:r>
      <w:r>
        <w:rPr>
          <w:w w:val="105"/>
        </w:rPr>
        <w:t>taking an oral communication skills course or after waiting one year. Depending on a student’s incoming proficiency level and other factors, it may take more than one term to meet the requirements. As students plan their academic and research schedules, they should factor in time for oral English language proficiency development, especially considering when they expect to teach.</w:t>
      </w:r>
    </w:p>
    <w:p w14:paraId="11CC3154" w14:textId="77777777" w:rsidR="00F57DF0" w:rsidRDefault="00F57DF0">
      <w:pPr>
        <w:pStyle w:val="BodyText"/>
        <w:spacing w:line="280" w:lineRule="auto"/>
        <w:sectPr w:rsidR="00F57DF0">
          <w:pgSz w:w="12240" w:h="15840"/>
          <w:pgMar w:top="1360" w:right="1440" w:bottom="960" w:left="1800" w:header="0" w:footer="778" w:gutter="0"/>
          <w:cols w:space="720"/>
        </w:sectPr>
      </w:pPr>
    </w:p>
    <w:p w14:paraId="618D145E" w14:textId="77777777" w:rsidR="00F57DF0" w:rsidRDefault="000C3AF2">
      <w:pPr>
        <w:pStyle w:val="Heading4"/>
        <w:spacing w:before="86"/>
      </w:pPr>
      <w:r>
        <w:rPr>
          <w:w w:val="105"/>
        </w:rPr>
        <w:lastRenderedPageBreak/>
        <w:t>Summer</w:t>
      </w:r>
      <w:r>
        <w:rPr>
          <w:spacing w:val="-13"/>
          <w:w w:val="105"/>
        </w:rPr>
        <w:t xml:space="preserve"> </w:t>
      </w:r>
      <w:r>
        <w:rPr>
          <w:w w:val="105"/>
        </w:rPr>
        <w:t>Foreign</w:t>
      </w:r>
      <w:r>
        <w:rPr>
          <w:spacing w:val="-13"/>
          <w:w w:val="105"/>
        </w:rPr>
        <w:t xml:space="preserve"> </w:t>
      </w:r>
      <w:r>
        <w:rPr>
          <w:w w:val="105"/>
        </w:rPr>
        <w:t>Language</w:t>
      </w:r>
      <w:r>
        <w:rPr>
          <w:spacing w:val="-14"/>
          <w:w w:val="105"/>
        </w:rPr>
        <w:t xml:space="preserve"> </w:t>
      </w:r>
      <w:r>
        <w:rPr>
          <w:spacing w:val="-4"/>
          <w:w w:val="105"/>
        </w:rPr>
        <w:t>Study</w:t>
      </w:r>
    </w:p>
    <w:p w14:paraId="7C534478" w14:textId="77777777" w:rsidR="00F57DF0" w:rsidRDefault="000C3AF2">
      <w:pPr>
        <w:pStyle w:val="BodyText"/>
        <w:spacing w:before="44" w:line="280" w:lineRule="auto"/>
        <w:ind w:right="366"/>
      </w:pPr>
      <w:r>
        <w:t>There</w:t>
      </w:r>
      <w:r>
        <w:rPr>
          <w:spacing w:val="35"/>
        </w:rPr>
        <w:t xml:space="preserve"> </w:t>
      </w:r>
      <w:r>
        <w:t>is</w:t>
      </w:r>
      <w:r>
        <w:rPr>
          <w:spacing w:val="35"/>
        </w:rPr>
        <w:t xml:space="preserve"> </w:t>
      </w:r>
      <w:r>
        <w:t>limited</w:t>
      </w:r>
      <w:r>
        <w:rPr>
          <w:spacing w:val="35"/>
        </w:rPr>
        <w:t xml:space="preserve"> </w:t>
      </w:r>
      <w:r>
        <w:t>funding</w:t>
      </w:r>
      <w:r>
        <w:rPr>
          <w:spacing w:val="35"/>
        </w:rPr>
        <w:t xml:space="preserve"> </w:t>
      </w:r>
      <w:r>
        <w:t>available</w:t>
      </w:r>
      <w:r>
        <w:rPr>
          <w:spacing w:val="35"/>
        </w:rPr>
        <w:t xml:space="preserve"> </w:t>
      </w:r>
      <w:r>
        <w:t>from</w:t>
      </w:r>
      <w:r>
        <w:rPr>
          <w:spacing w:val="33"/>
        </w:rPr>
        <w:t xml:space="preserve"> </w:t>
      </w:r>
      <w:r>
        <w:t>the</w:t>
      </w:r>
      <w:r>
        <w:rPr>
          <w:spacing w:val="35"/>
        </w:rPr>
        <w:t xml:space="preserve"> </w:t>
      </w:r>
      <w:r>
        <w:t>Graduate</w:t>
      </w:r>
      <w:r>
        <w:rPr>
          <w:spacing w:val="35"/>
        </w:rPr>
        <w:t xml:space="preserve"> </w:t>
      </w:r>
      <w:r>
        <w:t>School</w:t>
      </w:r>
      <w:r>
        <w:rPr>
          <w:spacing w:val="35"/>
        </w:rPr>
        <w:t xml:space="preserve"> </w:t>
      </w:r>
      <w:r>
        <w:t>of</w:t>
      </w:r>
      <w:r>
        <w:rPr>
          <w:spacing w:val="35"/>
        </w:rPr>
        <w:t xml:space="preserve"> </w:t>
      </w:r>
      <w:r>
        <w:t>Arts</w:t>
      </w:r>
      <w:r>
        <w:rPr>
          <w:spacing w:val="35"/>
        </w:rPr>
        <w:t xml:space="preserve"> </w:t>
      </w:r>
      <w:r>
        <w:t>and</w:t>
      </w:r>
      <w:r>
        <w:rPr>
          <w:spacing w:val="35"/>
        </w:rPr>
        <w:t xml:space="preserve"> </w:t>
      </w:r>
      <w:r>
        <w:t>Sciences</w:t>
      </w:r>
      <w:r>
        <w:rPr>
          <w:spacing w:val="35"/>
        </w:rPr>
        <w:t xml:space="preserve"> </w:t>
      </w:r>
      <w:r>
        <w:t xml:space="preserve">for </w:t>
      </w:r>
      <w:r>
        <w:rPr>
          <w:spacing w:val="-2"/>
          <w:w w:val="110"/>
        </w:rPr>
        <w:t>studying</w:t>
      </w:r>
      <w:r>
        <w:rPr>
          <w:spacing w:val="-9"/>
          <w:w w:val="110"/>
        </w:rPr>
        <w:t xml:space="preserve"> </w:t>
      </w:r>
      <w:r>
        <w:rPr>
          <w:spacing w:val="-2"/>
          <w:w w:val="110"/>
        </w:rPr>
        <w:t>a</w:t>
      </w:r>
      <w:r>
        <w:rPr>
          <w:spacing w:val="-9"/>
          <w:w w:val="110"/>
        </w:rPr>
        <w:t xml:space="preserve"> </w:t>
      </w:r>
      <w:r>
        <w:rPr>
          <w:spacing w:val="-2"/>
          <w:w w:val="110"/>
        </w:rPr>
        <w:t>foreign</w:t>
      </w:r>
      <w:r>
        <w:rPr>
          <w:spacing w:val="-9"/>
          <w:w w:val="110"/>
        </w:rPr>
        <w:t xml:space="preserve"> </w:t>
      </w:r>
      <w:r>
        <w:rPr>
          <w:spacing w:val="-2"/>
          <w:w w:val="110"/>
        </w:rPr>
        <w:t>language</w:t>
      </w:r>
      <w:r>
        <w:rPr>
          <w:spacing w:val="-8"/>
          <w:w w:val="110"/>
        </w:rPr>
        <w:t xml:space="preserve"> </w:t>
      </w:r>
      <w:r>
        <w:rPr>
          <w:spacing w:val="-2"/>
          <w:w w:val="110"/>
        </w:rPr>
        <w:t>in</w:t>
      </w:r>
      <w:r>
        <w:rPr>
          <w:spacing w:val="-9"/>
          <w:w w:val="110"/>
        </w:rPr>
        <w:t xml:space="preserve"> </w:t>
      </w:r>
      <w:r>
        <w:rPr>
          <w:spacing w:val="-2"/>
          <w:w w:val="110"/>
        </w:rPr>
        <w:t>the</w:t>
      </w:r>
      <w:r>
        <w:rPr>
          <w:spacing w:val="-8"/>
          <w:w w:val="110"/>
        </w:rPr>
        <w:t xml:space="preserve"> </w:t>
      </w:r>
      <w:r>
        <w:rPr>
          <w:spacing w:val="-2"/>
          <w:w w:val="110"/>
        </w:rPr>
        <w:t>summer.</w:t>
      </w:r>
      <w:r>
        <w:rPr>
          <w:spacing w:val="-8"/>
          <w:w w:val="110"/>
        </w:rPr>
        <w:t xml:space="preserve"> </w:t>
      </w:r>
      <w:r>
        <w:rPr>
          <w:spacing w:val="-2"/>
          <w:w w:val="110"/>
        </w:rPr>
        <w:t>The</w:t>
      </w:r>
      <w:r>
        <w:rPr>
          <w:spacing w:val="-8"/>
          <w:w w:val="110"/>
        </w:rPr>
        <w:t xml:space="preserve"> </w:t>
      </w:r>
      <w:r>
        <w:rPr>
          <w:spacing w:val="-2"/>
          <w:w w:val="110"/>
        </w:rPr>
        <w:t>Graduate</w:t>
      </w:r>
      <w:r>
        <w:rPr>
          <w:spacing w:val="-8"/>
          <w:w w:val="110"/>
        </w:rPr>
        <w:t xml:space="preserve"> </w:t>
      </w:r>
      <w:r>
        <w:rPr>
          <w:spacing w:val="-2"/>
          <w:w w:val="110"/>
        </w:rPr>
        <w:t>School</w:t>
      </w:r>
      <w:r>
        <w:rPr>
          <w:spacing w:val="-8"/>
          <w:w w:val="110"/>
        </w:rPr>
        <w:t xml:space="preserve"> </w:t>
      </w:r>
      <w:r>
        <w:rPr>
          <w:spacing w:val="-2"/>
          <w:w w:val="110"/>
        </w:rPr>
        <w:t>gives</w:t>
      </w:r>
      <w:r>
        <w:rPr>
          <w:spacing w:val="-8"/>
          <w:w w:val="110"/>
        </w:rPr>
        <w:t xml:space="preserve"> </w:t>
      </w:r>
      <w:r>
        <w:rPr>
          <w:spacing w:val="-2"/>
          <w:w w:val="110"/>
        </w:rPr>
        <w:t>summer</w:t>
      </w:r>
      <w:r>
        <w:rPr>
          <w:spacing w:val="-8"/>
          <w:w w:val="110"/>
        </w:rPr>
        <w:t xml:space="preserve"> </w:t>
      </w:r>
      <w:r>
        <w:rPr>
          <w:spacing w:val="-2"/>
          <w:w w:val="110"/>
        </w:rPr>
        <w:t>awards,</w:t>
      </w:r>
      <w:r>
        <w:rPr>
          <w:spacing w:val="-8"/>
          <w:w w:val="110"/>
        </w:rPr>
        <w:t xml:space="preserve"> </w:t>
      </w:r>
      <w:r>
        <w:rPr>
          <w:spacing w:val="-2"/>
          <w:w w:val="110"/>
        </w:rPr>
        <w:t xml:space="preserve">as </w:t>
      </w:r>
      <w:r>
        <w:t>well</w:t>
      </w:r>
      <w:r>
        <w:rPr>
          <w:spacing w:val="37"/>
        </w:rPr>
        <w:t xml:space="preserve"> </w:t>
      </w:r>
      <w:r>
        <w:t>as</w:t>
      </w:r>
      <w:r>
        <w:rPr>
          <w:spacing w:val="37"/>
        </w:rPr>
        <w:t xml:space="preserve"> </w:t>
      </w:r>
      <w:r>
        <w:t>Harvard</w:t>
      </w:r>
      <w:r>
        <w:rPr>
          <w:spacing w:val="37"/>
        </w:rPr>
        <w:t xml:space="preserve"> </w:t>
      </w:r>
      <w:r>
        <w:t>Summer</w:t>
      </w:r>
      <w:r>
        <w:rPr>
          <w:spacing w:val="37"/>
        </w:rPr>
        <w:t xml:space="preserve"> </w:t>
      </w:r>
      <w:r>
        <w:t>School</w:t>
      </w:r>
      <w:r>
        <w:rPr>
          <w:spacing w:val="37"/>
        </w:rPr>
        <w:t xml:space="preserve"> </w:t>
      </w:r>
      <w:r>
        <w:t>Tuition</w:t>
      </w:r>
      <w:r>
        <w:rPr>
          <w:spacing w:val="37"/>
        </w:rPr>
        <w:t xml:space="preserve"> </w:t>
      </w:r>
      <w:r>
        <w:t>Fellowships</w:t>
      </w:r>
      <w:r>
        <w:rPr>
          <w:spacing w:val="37"/>
        </w:rPr>
        <w:t xml:space="preserve"> </w:t>
      </w:r>
      <w:r>
        <w:t>for</w:t>
      </w:r>
      <w:r>
        <w:rPr>
          <w:spacing w:val="37"/>
        </w:rPr>
        <w:t xml:space="preserve"> </w:t>
      </w:r>
      <w:r>
        <w:t>language</w:t>
      </w:r>
      <w:r>
        <w:rPr>
          <w:spacing w:val="37"/>
        </w:rPr>
        <w:t xml:space="preserve"> </w:t>
      </w:r>
      <w:r>
        <w:t>study.</w:t>
      </w:r>
      <w:r>
        <w:rPr>
          <w:spacing w:val="37"/>
        </w:rPr>
        <w:t xml:space="preserve"> </w:t>
      </w:r>
      <w:r>
        <w:t>Students</w:t>
      </w:r>
      <w:r>
        <w:rPr>
          <w:spacing w:val="37"/>
        </w:rPr>
        <w:t xml:space="preserve"> </w:t>
      </w:r>
      <w:r>
        <w:t xml:space="preserve">apply </w:t>
      </w:r>
      <w:r>
        <w:rPr>
          <w:spacing w:val="-2"/>
          <w:w w:val="110"/>
        </w:rPr>
        <w:t>through the CARAT system (</w:t>
      </w:r>
      <w:hyperlink r:id="rId18">
        <w:r w:rsidR="00F57DF0">
          <w:rPr>
            <w:spacing w:val="-2"/>
            <w:w w:val="110"/>
          </w:rPr>
          <w:t>https://gsas.harvard.edu/resource/carat-database-grants-and-</w:t>
        </w:r>
      </w:hyperlink>
      <w:r>
        <w:rPr>
          <w:spacing w:val="-2"/>
          <w:w w:val="110"/>
        </w:rPr>
        <w:t>fellowships).</w:t>
      </w:r>
    </w:p>
    <w:p w14:paraId="2176A622" w14:textId="77777777" w:rsidR="00F57DF0" w:rsidRDefault="000C3AF2">
      <w:pPr>
        <w:pStyle w:val="Heading4"/>
        <w:spacing w:before="200"/>
      </w:pPr>
      <w:r>
        <w:rPr>
          <w:w w:val="105"/>
        </w:rPr>
        <w:t>Teaching</w:t>
      </w:r>
      <w:r>
        <w:rPr>
          <w:spacing w:val="-2"/>
          <w:w w:val="105"/>
        </w:rPr>
        <w:t xml:space="preserve"> </w:t>
      </w:r>
      <w:r>
        <w:rPr>
          <w:spacing w:val="-2"/>
          <w:w w:val="110"/>
        </w:rPr>
        <w:t>Fellowships</w:t>
      </w:r>
    </w:p>
    <w:p w14:paraId="5FD02776" w14:textId="77777777" w:rsidR="00F57DF0" w:rsidRDefault="000C3AF2">
      <w:pPr>
        <w:pStyle w:val="BodyText"/>
        <w:spacing w:before="6" w:line="244" w:lineRule="auto"/>
        <w:ind w:right="442"/>
      </w:pPr>
      <w:r>
        <w:rPr>
          <w:spacing w:val="-2"/>
          <w:w w:val="110"/>
        </w:rPr>
        <w:t>Teaching</w:t>
      </w:r>
      <w:r>
        <w:rPr>
          <w:spacing w:val="-7"/>
          <w:w w:val="110"/>
        </w:rPr>
        <w:t xml:space="preserve"> </w:t>
      </w:r>
      <w:r>
        <w:rPr>
          <w:spacing w:val="-2"/>
          <w:w w:val="110"/>
        </w:rPr>
        <w:t>Fellows</w:t>
      </w:r>
      <w:r>
        <w:rPr>
          <w:spacing w:val="-7"/>
          <w:w w:val="110"/>
        </w:rPr>
        <w:t xml:space="preserve"> </w:t>
      </w:r>
      <w:r>
        <w:rPr>
          <w:spacing w:val="-2"/>
          <w:w w:val="110"/>
        </w:rPr>
        <w:t>are</w:t>
      </w:r>
      <w:r>
        <w:rPr>
          <w:spacing w:val="-7"/>
          <w:w w:val="110"/>
        </w:rPr>
        <w:t xml:space="preserve"> </w:t>
      </w:r>
      <w:r>
        <w:rPr>
          <w:spacing w:val="-2"/>
          <w:w w:val="110"/>
        </w:rPr>
        <w:t>chosen</w:t>
      </w:r>
      <w:r>
        <w:rPr>
          <w:spacing w:val="-7"/>
          <w:w w:val="110"/>
        </w:rPr>
        <w:t xml:space="preserve"> </w:t>
      </w:r>
      <w:r>
        <w:rPr>
          <w:spacing w:val="-2"/>
          <w:w w:val="110"/>
        </w:rPr>
        <w:t>by</w:t>
      </w:r>
      <w:r>
        <w:rPr>
          <w:spacing w:val="-7"/>
          <w:w w:val="110"/>
        </w:rPr>
        <w:t xml:space="preserve"> </w:t>
      </w:r>
      <w:r>
        <w:rPr>
          <w:spacing w:val="-2"/>
          <w:w w:val="110"/>
        </w:rPr>
        <w:t>the</w:t>
      </w:r>
      <w:r>
        <w:rPr>
          <w:spacing w:val="-7"/>
          <w:w w:val="110"/>
        </w:rPr>
        <w:t xml:space="preserve"> </w:t>
      </w:r>
      <w:r>
        <w:rPr>
          <w:spacing w:val="-2"/>
          <w:w w:val="110"/>
        </w:rPr>
        <w:t>professor</w:t>
      </w:r>
      <w:r>
        <w:rPr>
          <w:spacing w:val="-7"/>
          <w:w w:val="110"/>
        </w:rPr>
        <w:t xml:space="preserve"> </w:t>
      </w:r>
      <w:r>
        <w:rPr>
          <w:spacing w:val="-2"/>
          <w:w w:val="110"/>
        </w:rPr>
        <w:t>in</w:t>
      </w:r>
      <w:r>
        <w:rPr>
          <w:spacing w:val="-7"/>
          <w:w w:val="110"/>
        </w:rPr>
        <w:t xml:space="preserve"> </w:t>
      </w:r>
      <w:r>
        <w:rPr>
          <w:spacing w:val="-2"/>
          <w:w w:val="110"/>
        </w:rPr>
        <w:t>each</w:t>
      </w:r>
      <w:r>
        <w:rPr>
          <w:spacing w:val="-7"/>
          <w:w w:val="110"/>
        </w:rPr>
        <w:t xml:space="preserve"> </w:t>
      </w:r>
      <w:r>
        <w:rPr>
          <w:spacing w:val="-2"/>
          <w:w w:val="110"/>
        </w:rPr>
        <w:t>course.</w:t>
      </w:r>
      <w:r>
        <w:rPr>
          <w:spacing w:val="-7"/>
          <w:w w:val="110"/>
        </w:rPr>
        <w:t xml:space="preserve"> </w:t>
      </w:r>
      <w:r>
        <w:rPr>
          <w:spacing w:val="-2"/>
          <w:w w:val="110"/>
        </w:rPr>
        <w:t>The</w:t>
      </w:r>
      <w:r>
        <w:rPr>
          <w:spacing w:val="-7"/>
          <w:w w:val="110"/>
        </w:rPr>
        <w:t xml:space="preserve"> </w:t>
      </w:r>
      <w:r>
        <w:rPr>
          <w:spacing w:val="-2"/>
          <w:w w:val="110"/>
        </w:rPr>
        <w:t>Language</w:t>
      </w:r>
      <w:r>
        <w:rPr>
          <w:spacing w:val="-7"/>
          <w:w w:val="110"/>
        </w:rPr>
        <w:t xml:space="preserve"> </w:t>
      </w:r>
      <w:r>
        <w:rPr>
          <w:spacing w:val="-2"/>
          <w:w w:val="110"/>
        </w:rPr>
        <w:t xml:space="preserve">Program </w:t>
      </w:r>
      <w:r>
        <w:rPr>
          <w:w w:val="110"/>
        </w:rPr>
        <w:t>Coordinator,</w:t>
      </w:r>
      <w:r>
        <w:rPr>
          <w:spacing w:val="-13"/>
          <w:w w:val="110"/>
        </w:rPr>
        <w:t xml:space="preserve"> </w:t>
      </w:r>
      <w:r>
        <w:rPr>
          <w:w w:val="110"/>
        </w:rPr>
        <w:t>under</w:t>
      </w:r>
      <w:r>
        <w:rPr>
          <w:spacing w:val="-13"/>
          <w:w w:val="110"/>
        </w:rPr>
        <w:t xml:space="preserve"> </w:t>
      </w:r>
      <w:r>
        <w:rPr>
          <w:w w:val="110"/>
        </w:rPr>
        <w:t>the</w:t>
      </w:r>
      <w:r>
        <w:rPr>
          <w:spacing w:val="-13"/>
          <w:w w:val="110"/>
        </w:rPr>
        <w:t xml:space="preserve"> </w:t>
      </w:r>
      <w:r>
        <w:rPr>
          <w:w w:val="110"/>
        </w:rPr>
        <w:t>direction</w:t>
      </w:r>
      <w:r>
        <w:rPr>
          <w:spacing w:val="-13"/>
          <w:w w:val="110"/>
        </w:rPr>
        <w:t xml:space="preserve"> </w:t>
      </w:r>
      <w:r>
        <w:rPr>
          <w:w w:val="110"/>
        </w:rPr>
        <w:t>of</w:t>
      </w:r>
      <w:r>
        <w:rPr>
          <w:spacing w:val="-13"/>
          <w:w w:val="110"/>
        </w:rPr>
        <w:t xml:space="preserve"> </w:t>
      </w:r>
      <w:r>
        <w:rPr>
          <w:w w:val="110"/>
        </w:rPr>
        <w:t>the</w:t>
      </w:r>
      <w:r>
        <w:rPr>
          <w:spacing w:val="-13"/>
          <w:w w:val="110"/>
        </w:rPr>
        <w:t xml:space="preserve"> </w:t>
      </w:r>
      <w:r>
        <w:rPr>
          <w:w w:val="110"/>
        </w:rPr>
        <w:t>Director</w:t>
      </w:r>
      <w:r>
        <w:rPr>
          <w:spacing w:val="-13"/>
          <w:w w:val="110"/>
        </w:rPr>
        <w:t xml:space="preserve"> </w:t>
      </w:r>
      <w:r>
        <w:rPr>
          <w:w w:val="110"/>
        </w:rPr>
        <w:t>of</w:t>
      </w:r>
      <w:r>
        <w:rPr>
          <w:spacing w:val="-13"/>
          <w:w w:val="110"/>
        </w:rPr>
        <w:t xml:space="preserve"> </w:t>
      </w:r>
      <w:r>
        <w:rPr>
          <w:w w:val="110"/>
        </w:rPr>
        <w:t>Graduate</w:t>
      </w:r>
      <w:r>
        <w:rPr>
          <w:spacing w:val="-13"/>
          <w:w w:val="110"/>
        </w:rPr>
        <w:t xml:space="preserve"> </w:t>
      </w:r>
      <w:r>
        <w:rPr>
          <w:w w:val="110"/>
        </w:rPr>
        <w:t>Studies</w:t>
      </w:r>
      <w:r>
        <w:rPr>
          <w:spacing w:val="-13"/>
          <w:w w:val="110"/>
        </w:rPr>
        <w:t xml:space="preserve"> </w:t>
      </w:r>
      <w:r>
        <w:rPr>
          <w:w w:val="110"/>
        </w:rPr>
        <w:t>and</w:t>
      </w:r>
      <w:r>
        <w:rPr>
          <w:spacing w:val="-14"/>
          <w:w w:val="110"/>
        </w:rPr>
        <w:t xml:space="preserve"> </w:t>
      </w:r>
      <w:r>
        <w:rPr>
          <w:w w:val="110"/>
        </w:rPr>
        <w:t xml:space="preserve">Student </w:t>
      </w:r>
      <w:r>
        <w:t>Coordinator,</w:t>
      </w:r>
      <w:r>
        <w:rPr>
          <w:spacing w:val="30"/>
        </w:rPr>
        <w:t xml:space="preserve"> </w:t>
      </w:r>
      <w:r>
        <w:t>coordinates</w:t>
      </w:r>
      <w:r>
        <w:rPr>
          <w:spacing w:val="30"/>
        </w:rPr>
        <w:t xml:space="preserve"> </w:t>
      </w:r>
      <w:r>
        <w:t>the</w:t>
      </w:r>
      <w:r>
        <w:rPr>
          <w:spacing w:val="30"/>
        </w:rPr>
        <w:t xml:space="preserve"> </w:t>
      </w:r>
      <w:r>
        <w:t>selection</w:t>
      </w:r>
      <w:r>
        <w:rPr>
          <w:spacing w:val="30"/>
        </w:rPr>
        <w:t xml:space="preserve"> </w:t>
      </w:r>
      <w:r>
        <w:t>process</w:t>
      </w:r>
      <w:r>
        <w:rPr>
          <w:spacing w:val="30"/>
        </w:rPr>
        <w:t xml:space="preserve"> </w:t>
      </w:r>
      <w:r>
        <w:t>for</w:t>
      </w:r>
      <w:r>
        <w:rPr>
          <w:spacing w:val="30"/>
        </w:rPr>
        <w:t xml:space="preserve"> </w:t>
      </w:r>
      <w:r>
        <w:t>courses</w:t>
      </w:r>
      <w:r>
        <w:rPr>
          <w:spacing w:val="30"/>
        </w:rPr>
        <w:t xml:space="preserve"> </w:t>
      </w:r>
      <w:r>
        <w:t>taught</w:t>
      </w:r>
      <w:r>
        <w:rPr>
          <w:spacing w:val="30"/>
        </w:rPr>
        <w:t xml:space="preserve"> </w:t>
      </w:r>
      <w:r>
        <w:t>in</w:t>
      </w:r>
      <w:r>
        <w:rPr>
          <w:spacing w:val="30"/>
        </w:rPr>
        <w:t xml:space="preserve"> </w:t>
      </w:r>
      <w:r>
        <w:t>NELC,</w:t>
      </w:r>
      <w:r>
        <w:rPr>
          <w:spacing w:val="30"/>
        </w:rPr>
        <w:t xml:space="preserve"> </w:t>
      </w:r>
      <w:r>
        <w:t>for</w:t>
      </w:r>
      <w:r>
        <w:rPr>
          <w:spacing w:val="30"/>
        </w:rPr>
        <w:t xml:space="preserve"> </w:t>
      </w:r>
      <w:r>
        <w:t>Ancient</w:t>
      </w:r>
      <w:r>
        <w:rPr>
          <w:spacing w:val="30"/>
        </w:rPr>
        <w:t xml:space="preserve"> </w:t>
      </w:r>
      <w:r>
        <w:t>Near East courses cross-listed with the Divinity School, and for core courses taught by NELC</w:t>
      </w:r>
      <w:r>
        <w:rPr>
          <w:spacing w:val="80"/>
          <w:w w:val="110"/>
        </w:rPr>
        <w:t xml:space="preserve"> </w:t>
      </w:r>
      <w:r>
        <w:rPr>
          <w:spacing w:val="-2"/>
          <w:w w:val="110"/>
        </w:rPr>
        <w:t>faculty.</w:t>
      </w:r>
      <w:r>
        <w:rPr>
          <w:spacing w:val="-10"/>
          <w:w w:val="110"/>
        </w:rPr>
        <w:t xml:space="preserve"> </w:t>
      </w:r>
      <w:r>
        <w:rPr>
          <w:spacing w:val="-2"/>
          <w:w w:val="110"/>
        </w:rPr>
        <w:t>The</w:t>
      </w:r>
      <w:r>
        <w:rPr>
          <w:spacing w:val="-10"/>
          <w:w w:val="110"/>
        </w:rPr>
        <w:t xml:space="preserve"> </w:t>
      </w:r>
      <w:r>
        <w:rPr>
          <w:spacing w:val="-2"/>
          <w:w w:val="110"/>
        </w:rPr>
        <w:t>central</w:t>
      </w:r>
      <w:r>
        <w:rPr>
          <w:spacing w:val="-10"/>
          <w:w w:val="110"/>
        </w:rPr>
        <w:t xml:space="preserve"> </w:t>
      </w:r>
      <w:r>
        <w:rPr>
          <w:spacing w:val="-2"/>
          <w:w w:val="110"/>
        </w:rPr>
        <w:t>goal</w:t>
      </w:r>
      <w:r>
        <w:rPr>
          <w:spacing w:val="-10"/>
          <w:w w:val="110"/>
        </w:rPr>
        <w:t xml:space="preserve"> </w:t>
      </w:r>
      <w:r>
        <w:rPr>
          <w:spacing w:val="-2"/>
          <w:w w:val="110"/>
        </w:rPr>
        <w:t>of</w:t>
      </w:r>
      <w:r>
        <w:rPr>
          <w:spacing w:val="-10"/>
          <w:w w:val="110"/>
        </w:rPr>
        <w:t xml:space="preserve"> </w:t>
      </w:r>
      <w:r>
        <w:rPr>
          <w:spacing w:val="-2"/>
          <w:w w:val="110"/>
        </w:rPr>
        <w:t>the</w:t>
      </w:r>
      <w:r>
        <w:rPr>
          <w:spacing w:val="-10"/>
          <w:w w:val="110"/>
        </w:rPr>
        <w:t xml:space="preserve"> </w:t>
      </w:r>
      <w:r>
        <w:rPr>
          <w:spacing w:val="-2"/>
          <w:w w:val="110"/>
        </w:rPr>
        <w:t>Language</w:t>
      </w:r>
      <w:r>
        <w:rPr>
          <w:spacing w:val="-10"/>
          <w:w w:val="110"/>
        </w:rPr>
        <w:t xml:space="preserve"> </w:t>
      </w:r>
      <w:r>
        <w:rPr>
          <w:spacing w:val="-2"/>
          <w:w w:val="110"/>
        </w:rPr>
        <w:t>Program</w:t>
      </w:r>
      <w:r>
        <w:rPr>
          <w:spacing w:val="-11"/>
          <w:w w:val="110"/>
        </w:rPr>
        <w:t xml:space="preserve"> </w:t>
      </w:r>
      <w:r>
        <w:rPr>
          <w:spacing w:val="-2"/>
          <w:w w:val="110"/>
        </w:rPr>
        <w:t>Coordinator</w:t>
      </w:r>
      <w:r>
        <w:rPr>
          <w:spacing w:val="-10"/>
          <w:w w:val="110"/>
        </w:rPr>
        <w:t xml:space="preserve"> </w:t>
      </w:r>
      <w:r>
        <w:rPr>
          <w:spacing w:val="-2"/>
          <w:w w:val="110"/>
        </w:rPr>
        <w:t>in</w:t>
      </w:r>
      <w:r>
        <w:rPr>
          <w:spacing w:val="-11"/>
          <w:w w:val="110"/>
        </w:rPr>
        <w:t xml:space="preserve"> </w:t>
      </w:r>
      <w:r>
        <w:rPr>
          <w:spacing w:val="-2"/>
          <w:w w:val="110"/>
        </w:rPr>
        <w:t>coordinating</w:t>
      </w:r>
      <w:r>
        <w:rPr>
          <w:spacing w:val="-10"/>
          <w:w w:val="110"/>
        </w:rPr>
        <w:t xml:space="preserve"> </w:t>
      </w:r>
      <w:r>
        <w:rPr>
          <w:spacing w:val="-2"/>
          <w:w w:val="110"/>
        </w:rPr>
        <w:t>the</w:t>
      </w:r>
      <w:r>
        <w:rPr>
          <w:spacing w:val="-10"/>
          <w:w w:val="110"/>
        </w:rPr>
        <w:t xml:space="preserve"> </w:t>
      </w:r>
      <w:r>
        <w:rPr>
          <w:spacing w:val="-2"/>
          <w:w w:val="110"/>
        </w:rPr>
        <w:t xml:space="preserve">TF </w:t>
      </w:r>
      <w:r>
        <w:rPr>
          <w:w w:val="110"/>
        </w:rPr>
        <w:t>selection</w:t>
      </w:r>
      <w:r>
        <w:rPr>
          <w:spacing w:val="-12"/>
          <w:w w:val="110"/>
        </w:rPr>
        <w:t xml:space="preserve"> </w:t>
      </w:r>
      <w:r>
        <w:rPr>
          <w:w w:val="110"/>
        </w:rPr>
        <w:t>process</w:t>
      </w:r>
      <w:r>
        <w:rPr>
          <w:spacing w:val="-11"/>
          <w:w w:val="110"/>
        </w:rPr>
        <w:t xml:space="preserve"> </w:t>
      </w:r>
      <w:r>
        <w:rPr>
          <w:w w:val="110"/>
        </w:rPr>
        <w:t>is</w:t>
      </w:r>
      <w:r>
        <w:rPr>
          <w:spacing w:val="-11"/>
          <w:w w:val="110"/>
        </w:rPr>
        <w:t xml:space="preserve"> </w:t>
      </w:r>
      <w:r>
        <w:rPr>
          <w:w w:val="110"/>
        </w:rPr>
        <w:t>to</w:t>
      </w:r>
      <w:r>
        <w:rPr>
          <w:spacing w:val="-11"/>
          <w:w w:val="110"/>
        </w:rPr>
        <w:t xml:space="preserve"> </w:t>
      </w:r>
      <w:r>
        <w:rPr>
          <w:w w:val="110"/>
        </w:rPr>
        <w:t>provide</w:t>
      </w:r>
      <w:r>
        <w:rPr>
          <w:spacing w:val="-11"/>
          <w:w w:val="110"/>
        </w:rPr>
        <w:t xml:space="preserve"> </w:t>
      </w:r>
      <w:r>
        <w:rPr>
          <w:w w:val="110"/>
        </w:rPr>
        <w:t>fair</w:t>
      </w:r>
      <w:r>
        <w:rPr>
          <w:spacing w:val="-11"/>
          <w:w w:val="110"/>
        </w:rPr>
        <w:t xml:space="preserve"> </w:t>
      </w:r>
      <w:r>
        <w:rPr>
          <w:w w:val="110"/>
        </w:rPr>
        <w:t>and</w:t>
      </w:r>
      <w:r>
        <w:rPr>
          <w:spacing w:val="-11"/>
          <w:w w:val="110"/>
        </w:rPr>
        <w:t xml:space="preserve"> </w:t>
      </w:r>
      <w:r>
        <w:rPr>
          <w:w w:val="110"/>
        </w:rPr>
        <w:t>equitable</w:t>
      </w:r>
      <w:r>
        <w:rPr>
          <w:spacing w:val="-11"/>
          <w:w w:val="110"/>
        </w:rPr>
        <w:t xml:space="preserve"> </w:t>
      </w:r>
      <w:r>
        <w:rPr>
          <w:w w:val="110"/>
        </w:rPr>
        <w:t>distribution</w:t>
      </w:r>
      <w:r>
        <w:rPr>
          <w:spacing w:val="-12"/>
          <w:w w:val="110"/>
        </w:rPr>
        <w:t xml:space="preserve"> </w:t>
      </w:r>
      <w:r>
        <w:rPr>
          <w:w w:val="110"/>
        </w:rPr>
        <w:t>of</w:t>
      </w:r>
      <w:r>
        <w:rPr>
          <w:spacing w:val="-11"/>
          <w:w w:val="110"/>
        </w:rPr>
        <w:t xml:space="preserve"> </w:t>
      </w:r>
      <w:r>
        <w:rPr>
          <w:w w:val="110"/>
        </w:rPr>
        <w:t>courses</w:t>
      </w:r>
      <w:r>
        <w:rPr>
          <w:spacing w:val="-11"/>
          <w:w w:val="110"/>
        </w:rPr>
        <w:t xml:space="preserve"> </w:t>
      </w:r>
      <w:r>
        <w:rPr>
          <w:w w:val="110"/>
        </w:rPr>
        <w:t>among</w:t>
      </w:r>
      <w:r>
        <w:rPr>
          <w:spacing w:val="-12"/>
          <w:w w:val="110"/>
        </w:rPr>
        <w:t xml:space="preserve"> </w:t>
      </w:r>
      <w:r>
        <w:rPr>
          <w:w w:val="110"/>
        </w:rPr>
        <w:t>as</w:t>
      </w:r>
      <w:r>
        <w:rPr>
          <w:spacing w:val="-11"/>
          <w:w w:val="110"/>
        </w:rPr>
        <w:t xml:space="preserve"> </w:t>
      </w:r>
      <w:r>
        <w:rPr>
          <w:w w:val="110"/>
        </w:rPr>
        <w:t xml:space="preserve">many </w:t>
      </w:r>
      <w:r>
        <w:rPr>
          <w:spacing w:val="-2"/>
          <w:w w:val="110"/>
        </w:rPr>
        <w:t>qualified</w:t>
      </w:r>
      <w:r>
        <w:rPr>
          <w:spacing w:val="-10"/>
          <w:w w:val="110"/>
        </w:rPr>
        <w:t xml:space="preserve"> </w:t>
      </w:r>
      <w:r>
        <w:rPr>
          <w:spacing w:val="-2"/>
          <w:w w:val="110"/>
        </w:rPr>
        <w:t>students</w:t>
      </w:r>
      <w:r>
        <w:rPr>
          <w:spacing w:val="-10"/>
          <w:w w:val="110"/>
        </w:rPr>
        <w:t xml:space="preserve"> </w:t>
      </w:r>
      <w:r>
        <w:rPr>
          <w:spacing w:val="-2"/>
          <w:w w:val="110"/>
        </w:rPr>
        <w:t>as</w:t>
      </w:r>
      <w:r>
        <w:rPr>
          <w:spacing w:val="-10"/>
          <w:w w:val="110"/>
        </w:rPr>
        <w:t xml:space="preserve"> </w:t>
      </w:r>
      <w:r>
        <w:rPr>
          <w:spacing w:val="-2"/>
          <w:w w:val="110"/>
        </w:rPr>
        <w:t>possible.</w:t>
      </w:r>
      <w:r>
        <w:rPr>
          <w:spacing w:val="-10"/>
          <w:w w:val="110"/>
        </w:rPr>
        <w:t xml:space="preserve"> </w:t>
      </w:r>
      <w:r>
        <w:rPr>
          <w:spacing w:val="-2"/>
          <w:w w:val="110"/>
        </w:rPr>
        <w:t>However,</w:t>
      </w:r>
      <w:r>
        <w:rPr>
          <w:spacing w:val="-10"/>
          <w:w w:val="110"/>
        </w:rPr>
        <w:t xml:space="preserve"> </w:t>
      </w:r>
      <w:r>
        <w:rPr>
          <w:spacing w:val="-2"/>
          <w:w w:val="110"/>
        </w:rPr>
        <w:t>in</w:t>
      </w:r>
      <w:r>
        <w:rPr>
          <w:spacing w:val="-10"/>
          <w:w w:val="110"/>
        </w:rPr>
        <w:t xml:space="preserve"> </w:t>
      </w:r>
      <w:r>
        <w:rPr>
          <w:spacing w:val="-2"/>
          <w:w w:val="110"/>
        </w:rPr>
        <w:t>the</w:t>
      </w:r>
      <w:r>
        <w:rPr>
          <w:spacing w:val="-10"/>
          <w:w w:val="110"/>
        </w:rPr>
        <w:t xml:space="preserve"> </w:t>
      </w:r>
      <w:r>
        <w:rPr>
          <w:spacing w:val="-2"/>
          <w:w w:val="110"/>
        </w:rPr>
        <w:t>end,</w:t>
      </w:r>
      <w:r>
        <w:rPr>
          <w:spacing w:val="-10"/>
          <w:w w:val="110"/>
        </w:rPr>
        <w:t xml:space="preserve"> </w:t>
      </w:r>
      <w:r>
        <w:rPr>
          <w:spacing w:val="-2"/>
          <w:w w:val="110"/>
        </w:rPr>
        <w:t>the</w:t>
      </w:r>
      <w:r>
        <w:rPr>
          <w:spacing w:val="-10"/>
          <w:w w:val="110"/>
        </w:rPr>
        <w:t xml:space="preserve"> </w:t>
      </w:r>
      <w:r>
        <w:rPr>
          <w:spacing w:val="-2"/>
          <w:w w:val="110"/>
        </w:rPr>
        <w:t>decision</w:t>
      </w:r>
      <w:r>
        <w:rPr>
          <w:spacing w:val="-10"/>
          <w:w w:val="110"/>
        </w:rPr>
        <w:t xml:space="preserve"> </w:t>
      </w:r>
      <w:r>
        <w:rPr>
          <w:spacing w:val="-2"/>
          <w:w w:val="110"/>
        </w:rPr>
        <w:t>for</w:t>
      </w:r>
      <w:r>
        <w:rPr>
          <w:spacing w:val="-10"/>
          <w:w w:val="110"/>
        </w:rPr>
        <w:t xml:space="preserve"> </w:t>
      </w:r>
      <w:r>
        <w:rPr>
          <w:spacing w:val="-2"/>
          <w:w w:val="110"/>
        </w:rPr>
        <w:t>hiring</w:t>
      </w:r>
      <w:r>
        <w:rPr>
          <w:spacing w:val="-10"/>
          <w:w w:val="110"/>
        </w:rPr>
        <w:t xml:space="preserve"> </w:t>
      </w:r>
      <w:r>
        <w:rPr>
          <w:spacing w:val="-2"/>
          <w:w w:val="110"/>
        </w:rPr>
        <w:t>rests</w:t>
      </w:r>
      <w:r>
        <w:rPr>
          <w:spacing w:val="-10"/>
          <w:w w:val="110"/>
        </w:rPr>
        <w:t xml:space="preserve"> </w:t>
      </w:r>
      <w:r>
        <w:rPr>
          <w:spacing w:val="-2"/>
          <w:w w:val="110"/>
        </w:rPr>
        <w:t>solely</w:t>
      </w:r>
      <w:r>
        <w:rPr>
          <w:spacing w:val="-10"/>
          <w:w w:val="110"/>
        </w:rPr>
        <w:t xml:space="preserve"> </w:t>
      </w:r>
      <w:r>
        <w:rPr>
          <w:spacing w:val="-2"/>
          <w:w w:val="110"/>
        </w:rPr>
        <w:t xml:space="preserve">with </w:t>
      </w:r>
      <w:r>
        <w:rPr>
          <w:w w:val="110"/>
        </w:rPr>
        <w:t>the</w:t>
      </w:r>
      <w:r>
        <w:rPr>
          <w:spacing w:val="-16"/>
          <w:w w:val="110"/>
        </w:rPr>
        <w:t xml:space="preserve"> </w:t>
      </w:r>
      <w:r>
        <w:rPr>
          <w:w w:val="110"/>
        </w:rPr>
        <w:t>faculty</w:t>
      </w:r>
      <w:r>
        <w:rPr>
          <w:spacing w:val="-15"/>
          <w:w w:val="110"/>
        </w:rPr>
        <w:t xml:space="preserve"> </w:t>
      </w:r>
      <w:r>
        <w:rPr>
          <w:w w:val="110"/>
        </w:rPr>
        <w:t>member</w:t>
      </w:r>
      <w:r>
        <w:rPr>
          <w:spacing w:val="-15"/>
          <w:w w:val="110"/>
        </w:rPr>
        <w:t xml:space="preserve"> </w:t>
      </w:r>
      <w:r>
        <w:rPr>
          <w:w w:val="110"/>
        </w:rPr>
        <w:t>for</w:t>
      </w:r>
      <w:r>
        <w:rPr>
          <w:spacing w:val="-15"/>
          <w:w w:val="110"/>
        </w:rPr>
        <w:t xml:space="preserve"> </w:t>
      </w:r>
      <w:r>
        <w:rPr>
          <w:w w:val="110"/>
        </w:rPr>
        <w:t>each</w:t>
      </w:r>
      <w:r>
        <w:rPr>
          <w:spacing w:val="-15"/>
          <w:w w:val="110"/>
        </w:rPr>
        <w:t xml:space="preserve"> </w:t>
      </w:r>
      <w:r>
        <w:rPr>
          <w:w w:val="110"/>
        </w:rPr>
        <w:t>course</w:t>
      </w:r>
      <w:r>
        <w:rPr>
          <w:spacing w:val="-15"/>
          <w:w w:val="110"/>
        </w:rPr>
        <w:t xml:space="preserve"> </w:t>
      </w:r>
      <w:r>
        <w:rPr>
          <w:w w:val="110"/>
        </w:rPr>
        <w:t>and</w:t>
      </w:r>
      <w:r>
        <w:rPr>
          <w:spacing w:val="-15"/>
          <w:w w:val="110"/>
        </w:rPr>
        <w:t xml:space="preserve"> </w:t>
      </w:r>
      <w:r>
        <w:rPr>
          <w:w w:val="110"/>
        </w:rPr>
        <w:t>the</w:t>
      </w:r>
      <w:r>
        <w:rPr>
          <w:spacing w:val="-15"/>
          <w:w w:val="110"/>
        </w:rPr>
        <w:t xml:space="preserve"> </w:t>
      </w:r>
      <w:r>
        <w:rPr>
          <w:w w:val="110"/>
        </w:rPr>
        <w:t>Director</w:t>
      </w:r>
      <w:r>
        <w:rPr>
          <w:spacing w:val="-16"/>
          <w:w w:val="110"/>
        </w:rPr>
        <w:t xml:space="preserve"> </w:t>
      </w:r>
      <w:r>
        <w:rPr>
          <w:w w:val="110"/>
        </w:rPr>
        <w:t>of</w:t>
      </w:r>
      <w:r>
        <w:rPr>
          <w:spacing w:val="-15"/>
          <w:w w:val="110"/>
        </w:rPr>
        <w:t xml:space="preserve"> </w:t>
      </w:r>
      <w:r>
        <w:rPr>
          <w:w w:val="110"/>
        </w:rPr>
        <w:t>the</w:t>
      </w:r>
      <w:r>
        <w:rPr>
          <w:spacing w:val="-15"/>
          <w:w w:val="110"/>
        </w:rPr>
        <w:t xml:space="preserve"> </w:t>
      </w:r>
      <w:r>
        <w:rPr>
          <w:w w:val="110"/>
        </w:rPr>
        <w:t>Modern</w:t>
      </w:r>
      <w:r>
        <w:rPr>
          <w:spacing w:val="-15"/>
          <w:w w:val="110"/>
        </w:rPr>
        <w:t xml:space="preserve"> </w:t>
      </w:r>
      <w:r>
        <w:rPr>
          <w:w w:val="110"/>
        </w:rPr>
        <w:t>Language</w:t>
      </w:r>
      <w:r>
        <w:rPr>
          <w:spacing w:val="-15"/>
          <w:w w:val="110"/>
        </w:rPr>
        <w:t xml:space="preserve"> </w:t>
      </w:r>
      <w:r>
        <w:rPr>
          <w:w w:val="110"/>
        </w:rPr>
        <w:t>Program</w:t>
      </w:r>
      <w:r>
        <w:rPr>
          <w:spacing w:val="-15"/>
          <w:w w:val="110"/>
        </w:rPr>
        <w:t xml:space="preserve"> </w:t>
      </w:r>
      <w:r>
        <w:rPr>
          <w:w w:val="110"/>
        </w:rPr>
        <w:t xml:space="preserve">for </w:t>
      </w:r>
      <w:r>
        <w:rPr>
          <w:spacing w:val="-2"/>
          <w:w w:val="110"/>
        </w:rPr>
        <w:t>the</w:t>
      </w:r>
      <w:r>
        <w:rPr>
          <w:spacing w:val="-11"/>
          <w:w w:val="110"/>
        </w:rPr>
        <w:t xml:space="preserve"> </w:t>
      </w:r>
      <w:r>
        <w:rPr>
          <w:spacing w:val="-2"/>
          <w:w w:val="110"/>
        </w:rPr>
        <w:t>modern</w:t>
      </w:r>
      <w:r>
        <w:rPr>
          <w:spacing w:val="-12"/>
          <w:w w:val="110"/>
        </w:rPr>
        <w:t xml:space="preserve"> </w:t>
      </w:r>
      <w:r>
        <w:rPr>
          <w:spacing w:val="-2"/>
          <w:w w:val="110"/>
        </w:rPr>
        <w:t>languages.</w:t>
      </w:r>
      <w:r>
        <w:rPr>
          <w:spacing w:val="-11"/>
          <w:w w:val="110"/>
        </w:rPr>
        <w:t xml:space="preserve"> </w:t>
      </w:r>
      <w:r>
        <w:rPr>
          <w:spacing w:val="-2"/>
          <w:w w:val="110"/>
        </w:rPr>
        <w:t>In</w:t>
      </w:r>
      <w:r>
        <w:rPr>
          <w:spacing w:val="-12"/>
          <w:w w:val="110"/>
        </w:rPr>
        <w:t xml:space="preserve"> </w:t>
      </w:r>
      <w:r>
        <w:rPr>
          <w:spacing w:val="-2"/>
          <w:w w:val="110"/>
        </w:rPr>
        <w:t>April</w:t>
      </w:r>
      <w:r>
        <w:rPr>
          <w:spacing w:val="-11"/>
          <w:w w:val="110"/>
        </w:rPr>
        <w:t xml:space="preserve"> </w:t>
      </w:r>
      <w:r>
        <w:rPr>
          <w:spacing w:val="-2"/>
          <w:w w:val="110"/>
        </w:rPr>
        <w:t>or</w:t>
      </w:r>
      <w:r>
        <w:rPr>
          <w:spacing w:val="-11"/>
          <w:w w:val="110"/>
        </w:rPr>
        <w:t xml:space="preserve"> </w:t>
      </w:r>
      <w:r>
        <w:rPr>
          <w:spacing w:val="-2"/>
          <w:w w:val="110"/>
        </w:rPr>
        <w:t>May</w:t>
      </w:r>
      <w:r>
        <w:rPr>
          <w:spacing w:val="-11"/>
          <w:w w:val="110"/>
        </w:rPr>
        <w:t xml:space="preserve"> </w:t>
      </w:r>
      <w:r>
        <w:rPr>
          <w:spacing w:val="-2"/>
          <w:w w:val="110"/>
        </w:rPr>
        <w:t>of</w:t>
      </w:r>
      <w:r>
        <w:rPr>
          <w:spacing w:val="-11"/>
          <w:w w:val="110"/>
        </w:rPr>
        <w:t xml:space="preserve"> </w:t>
      </w:r>
      <w:r>
        <w:rPr>
          <w:spacing w:val="-2"/>
          <w:w w:val="110"/>
        </w:rPr>
        <w:t>each</w:t>
      </w:r>
      <w:r>
        <w:rPr>
          <w:spacing w:val="-11"/>
          <w:w w:val="110"/>
        </w:rPr>
        <w:t xml:space="preserve"> </w:t>
      </w:r>
      <w:r>
        <w:rPr>
          <w:spacing w:val="-2"/>
          <w:w w:val="110"/>
        </w:rPr>
        <w:t>year,</w:t>
      </w:r>
      <w:r>
        <w:rPr>
          <w:spacing w:val="-11"/>
          <w:w w:val="110"/>
        </w:rPr>
        <w:t xml:space="preserve"> </w:t>
      </w:r>
      <w:r>
        <w:rPr>
          <w:spacing w:val="-2"/>
          <w:w w:val="110"/>
        </w:rPr>
        <w:t>the</w:t>
      </w:r>
      <w:r>
        <w:rPr>
          <w:spacing w:val="-11"/>
          <w:w w:val="110"/>
        </w:rPr>
        <w:t xml:space="preserve"> </w:t>
      </w:r>
      <w:r>
        <w:rPr>
          <w:spacing w:val="-2"/>
          <w:w w:val="110"/>
        </w:rPr>
        <w:t>Language</w:t>
      </w:r>
      <w:r>
        <w:rPr>
          <w:spacing w:val="-11"/>
          <w:w w:val="110"/>
        </w:rPr>
        <w:t xml:space="preserve"> </w:t>
      </w:r>
      <w:r>
        <w:rPr>
          <w:spacing w:val="-2"/>
          <w:w w:val="110"/>
        </w:rPr>
        <w:t>Program</w:t>
      </w:r>
      <w:r>
        <w:rPr>
          <w:spacing w:val="-12"/>
          <w:w w:val="110"/>
        </w:rPr>
        <w:t xml:space="preserve"> </w:t>
      </w:r>
      <w:r>
        <w:rPr>
          <w:spacing w:val="-2"/>
          <w:w w:val="110"/>
        </w:rPr>
        <w:t>Coordinator polls</w:t>
      </w:r>
      <w:r>
        <w:rPr>
          <w:spacing w:val="-8"/>
          <w:w w:val="110"/>
        </w:rPr>
        <w:t xml:space="preserve"> </w:t>
      </w:r>
      <w:r>
        <w:rPr>
          <w:spacing w:val="-2"/>
          <w:w w:val="110"/>
        </w:rPr>
        <w:t>the</w:t>
      </w:r>
      <w:r>
        <w:rPr>
          <w:spacing w:val="-8"/>
          <w:w w:val="110"/>
        </w:rPr>
        <w:t xml:space="preserve"> </w:t>
      </w:r>
      <w:r>
        <w:rPr>
          <w:spacing w:val="-2"/>
          <w:w w:val="110"/>
        </w:rPr>
        <w:t>faculty</w:t>
      </w:r>
      <w:r>
        <w:rPr>
          <w:spacing w:val="-9"/>
          <w:w w:val="110"/>
        </w:rPr>
        <w:t xml:space="preserve"> </w:t>
      </w:r>
      <w:r>
        <w:rPr>
          <w:spacing w:val="-2"/>
          <w:w w:val="110"/>
        </w:rPr>
        <w:t>to</w:t>
      </w:r>
      <w:r>
        <w:rPr>
          <w:spacing w:val="-8"/>
          <w:w w:val="110"/>
        </w:rPr>
        <w:t xml:space="preserve"> </w:t>
      </w:r>
      <w:r>
        <w:rPr>
          <w:spacing w:val="-2"/>
          <w:w w:val="110"/>
        </w:rPr>
        <w:t>determine</w:t>
      </w:r>
      <w:r>
        <w:rPr>
          <w:spacing w:val="-8"/>
          <w:w w:val="110"/>
        </w:rPr>
        <w:t xml:space="preserve"> </w:t>
      </w:r>
      <w:r>
        <w:rPr>
          <w:spacing w:val="-2"/>
          <w:w w:val="110"/>
        </w:rPr>
        <w:t>the</w:t>
      </w:r>
      <w:r>
        <w:rPr>
          <w:spacing w:val="-8"/>
          <w:w w:val="110"/>
        </w:rPr>
        <w:t xml:space="preserve"> </w:t>
      </w:r>
      <w:r>
        <w:rPr>
          <w:spacing w:val="-2"/>
          <w:w w:val="110"/>
        </w:rPr>
        <w:t>estimated</w:t>
      </w:r>
      <w:r>
        <w:rPr>
          <w:spacing w:val="-8"/>
          <w:w w:val="110"/>
        </w:rPr>
        <w:t xml:space="preserve"> </w:t>
      </w:r>
      <w:r>
        <w:rPr>
          <w:spacing w:val="-2"/>
          <w:w w:val="110"/>
        </w:rPr>
        <w:t>number</w:t>
      </w:r>
      <w:r>
        <w:rPr>
          <w:spacing w:val="-8"/>
          <w:w w:val="110"/>
        </w:rPr>
        <w:t xml:space="preserve"> </w:t>
      </w:r>
      <w:r>
        <w:rPr>
          <w:spacing w:val="-2"/>
          <w:w w:val="110"/>
        </w:rPr>
        <w:t>of</w:t>
      </w:r>
      <w:r>
        <w:rPr>
          <w:spacing w:val="-8"/>
          <w:w w:val="110"/>
        </w:rPr>
        <w:t xml:space="preserve"> </w:t>
      </w:r>
      <w:r>
        <w:rPr>
          <w:spacing w:val="-2"/>
          <w:w w:val="110"/>
        </w:rPr>
        <w:t>teaching</w:t>
      </w:r>
      <w:r>
        <w:rPr>
          <w:spacing w:val="-9"/>
          <w:w w:val="110"/>
        </w:rPr>
        <w:t xml:space="preserve"> </w:t>
      </w:r>
      <w:r>
        <w:rPr>
          <w:spacing w:val="-2"/>
          <w:w w:val="110"/>
        </w:rPr>
        <w:t>fellows</w:t>
      </w:r>
      <w:r>
        <w:rPr>
          <w:spacing w:val="-8"/>
          <w:w w:val="110"/>
        </w:rPr>
        <w:t xml:space="preserve"> </w:t>
      </w:r>
      <w:r>
        <w:rPr>
          <w:spacing w:val="-2"/>
          <w:w w:val="110"/>
        </w:rPr>
        <w:t>for</w:t>
      </w:r>
      <w:r>
        <w:rPr>
          <w:spacing w:val="-8"/>
          <w:w w:val="110"/>
        </w:rPr>
        <w:t xml:space="preserve"> </w:t>
      </w:r>
      <w:r>
        <w:rPr>
          <w:spacing w:val="-2"/>
          <w:w w:val="110"/>
        </w:rPr>
        <w:t>each</w:t>
      </w:r>
      <w:r>
        <w:rPr>
          <w:spacing w:val="-8"/>
          <w:w w:val="110"/>
        </w:rPr>
        <w:t xml:space="preserve"> </w:t>
      </w:r>
      <w:r>
        <w:rPr>
          <w:spacing w:val="-2"/>
          <w:w w:val="110"/>
        </w:rPr>
        <w:t>course</w:t>
      </w:r>
      <w:r>
        <w:rPr>
          <w:spacing w:val="-8"/>
          <w:w w:val="110"/>
        </w:rPr>
        <w:t xml:space="preserve"> </w:t>
      </w:r>
      <w:r>
        <w:rPr>
          <w:spacing w:val="-2"/>
          <w:w w:val="110"/>
        </w:rPr>
        <w:t>for the</w:t>
      </w:r>
      <w:r>
        <w:rPr>
          <w:spacing w:val="-5"/>
          <w:w w:val="110"/>
        </w:rPr>
        <w:t xml:space="preserve"> </w:t>
      </w:r>
      <w:r>
        <w:rPr>
          <w:spacing w:val="-2"/>
          <w:w w:val="110"/>
        </w:rPr>
        <w:t>following</w:t>
      </w:r>
      <w:r>
        <w:rPr>
          <w:spacing w:val="-6"/>
          <w:w w:val="110"/>
        </w:rPr>
        <w:t xml:space="preserve"> </w:t>
      </w:r>
      <w:r>
        <w:rPr>
          <w:spacing w:val="-2"/>
          <w:w w:val="110"/>
        </w:rPr>
        <w:t>year.</w:t>
      </w:r>
      <w:r>
        <w:rPr>
          <w:spacing w:val="-5"/>
          <w:w w:val="110"/>
        </w:rPr>
        <w:t xml:space="preserve"> </w:t>
      </w:r>
      <w:r>
        <w:rPr>
          <w:spacing w:val="-2"/>
          <w:w w:val="110"/>
        </w:rPr>
        <w:t>The</w:t>
      </w:r>
      <w:r>
        <w:rPr>
          <w:spacing w:val="-5"/>
          <w:w w:val="110"/>
        </w:rPr>
        <w:t xml:space="preserve"> </w:t>
      </w:r>
      <w:r>
        <w:rPr>
          <w:spacing w:val="-2"/>
          <w:w w:val="110"/>
        </w:rPr>
        <w:t>University</w:t>
      </w:r>
      <w:r>
        <w:rPr>
          <w:spacing w:val="-5"/>
          <w:w w:val="110"/>
        </w:rPr>
        <w:t xml:space="preserve"> </w:t>
      </w:r>
      <w:r>
        <w:rPr>
          <w:spacing w:val="-2"/>
          <w:w w:val="110"/>
        </w:rPr>
        <w:t>then</w:t>
      </w:r>
      <w:r>
        <w:rPr>
          <w:spacing w:val="-6"/>
          <w:w w:val="110"/>
        </w:rPr>
        <w:t xml:space="preserve"> </w:t>
      </w:r>
      <w:r>
        <w:rPr>
          <w:spacing w:val="-2"/>
          <w:w w:val="110"/>
        </w:rPr>
        <w:t>pre-approves</w:t>
      </w:r>
      <w:r>
        <w:rPr>
          <w:spacing w:val="-5"/>
          <w:w w:val="110"/>
        </w:rPr>
        <w:t xml:space="preserve"> </w:t>
      </w:r>
      <w:r>
        <w:rPr>
          <w:spacing w:val="-2"/>
          <w:w w:val="110"/>
        </w:rPr>
        <w:t>a</w:t>
      </w:r>
      <w:r>
        <w:rPr>
          <w:spacing w:val="-5"/>
          <w:w w:val="110"/>
        </w:rPr>
        <w:t xml:space="preserve"> </w:t>
      </w:r>
      <w:r>
        <w:rPr>
          <w:spacing w:val="-2"/>
          <w:w w:val="110"/>
        </w:rPr>
        <w:t>specified</w:t>
      </w:r>
      <w:r>
        <w:rPr>
          <w:spacing w:val="-6"/>
          <w:w w:val="110"/>
        </w:rPr>
        <w:t xml:space="preserve"> </w:t>
      </w:r>
      <w:r>
        <w:rPr>
          <w:spacing w:val="-2"/>
          <w:w w:val="110"/>
        </w:rPr>
        <w:t>number</w:t>
      </w:r>
      <w:r>
        <w:rPr>
          <w:spacing w:val="-5"/>
          <w:w w:val="110"/>
        </w:rPr>
        <w:t xml:space="preserve"> </w:t>
      </w:r>
      <w:r>
        <w:rPr>
          <w:spacing w:val="-2"/>
          <w:w w:val="110"/>
        </w:rPr>
        <w:t>of</w:t>
      </w:r>
      <w:r>
        <w:rPr>
          <w:spacing w:val="-5"/>
          <w:w w:val="110"/>
        </w:rPr>
        <w:t xml:space="preserve"> </w:t>
      </w:r>
      <w:r>
        <w:rPr>
          <w:spacing w:val="-2"/>
          <w:w w:val="110"/>
        </w:rPr>
        <w:t xml:space="preserve">teaching </w:t>
      </w:r>
      <w:r>
        <w:rPr>
          <w:w w:val="110"/>
        </w:rPr>
        <w:t>fellows,</w:t>
      </w:r>
      <w:r>
        <w:rPr>
          <w:spacing w:val="-11"/>
          <w:w w:val="110"/>
        </w:rPr>
        <w:t xml:space="preserve"> </w:t>
      </w:r>
      <w:r>
        <w:rPr>
          <w:w w:val="110"/>
        </w:rPr>
        <w:t>based</w:t>
      </w:r>
      <w:r>
        <w:rPr>
          <w:spacing w:val="-11"/>
          <w:w w:val="110"/>
        </w:rPr>
        <w:t xml:space="preserve"> </w:t>
      </w:r>
      <w:r>
        <w:rPr>
          <w:w w:val="110"/>
        </w:rPr>
        <w:t>on</w:t>
      </w:r>
      <w:r>
        <w:rPr>
          <w:spacing w:val="-12"/>
          <w:w w:val="110"/>
        </w:rPr>
        <w:t xml:space="preserve"> </w:t>
      </w:r>
      <w:r>
        <w:rPr>
          <w:w w:val="110"/>
        </w:rPr>
        <w:t>past</w:t>
      </w:r>
      <w:r>
        <w:rPr>
          <w:spacing w:val="-11"/>
          <w:w w:val="110"/>
        </w:rPr>
        <w:t xml:space="preserve"> </w:t>
      </w:r>
      <w:r>
        <w:rPr>
          <w:w w:val="110"/>
        </w:rPr>
        <w:t>enrollments.</w:t>
      </w:r>
      <w:r>
        <w:rPr>
          <w:spacing w:val="-11"/>
          <w:w w:val="110"/>
        </w:rPr>
        <w:t xml:space="preserve"> </w:t>
      </w:r>
      <w:r>
        <w:rPr>
          <w:w w:val="110"/>
        </w:rPr>
        <w:t>In</w:t>
      </w:r>
      <w:r>
        <w:rPr>
          <w:spacing w:val="-12"/>
          <w:w w:val="110"/>
        </w:rPr>
        <w:t xml:space="preserve"> </w:t>
      </w:r>
      <w:r>
        <w:rPr>
          <w:w w:val="110"/>
        </w:rPr>
        <w:t>April,</w:t>
      </w:r>
      <w:r>
        <w:rPr>
          <w:spacing w:val="-11"/>
          <w:w w:val="110"/>
        </w:rPr>
        <w:t xml:space="preserve"> </w:t>
      </w:r>
      <w:r>
        <w:rPr>
          <w:w w:val="110"/>
        </w:rPr>
        <w:t>students</w:t>
      </w:r>
      <w:r>
        <w:rPr>
          <w:spacing w:val="-11"/>
          <w:w w:val="110"/>
        </w:rPr>
        <w:t xml:space="preserve"> </w:t>
      </w:r>
      <w:r>
        <w:rPr>
          <w:w w:val="110"/>
        </w:rPr>
        <w:t>are</w:t>
      </w:r>
      <w:r>
        <w:rPr>
          <w:spacing w:val="-11"/>
          <w:w w:val="110"/>
        </w:rPr>
        <w:t xml:space="preserve"> </w:t>
      </w:r>
      <w:r>
        <w:rPr>
          <w:w w:val="110"/>
        </w:rPr>
        <w:t>asked</w:t>
      </w:r>
      <w:r>
        <w:rPr>
          <w:spacing w:val="-11"/>
          <w:w w:val="110"/>
        </w:rPr>
        <w:t xml:space="preserve"> </w:t>
      </w:r>
      <w:r>
        <w:rPr>
          <w:w w:val="110"/>
        </w:rPr>
        <w:t>to</w:t>
      </w:r>
      <w:r>
        <w:rPr>
          <w:spacing w:val="-11"/>
          <w:w w:val="110"/>
        </w:rPr>
        <w:t xml:space="preserve"> </w:t>
      </w:r>
      <w:r>
        <w:rPr>
          <w:w w:val="110"/>
        </w:rPr>
        <w:t>indicate</w:t>
      </w:r>
      <w:r>
        <w:rPr>
          <w:spacing w:val="-11"/>
          <w:w w:val="110"/>
        </w:rPr>
        <w:t xml:space="preserve"> </w:t>
      </w:r>
      <w:r>
        <w:rPr>
          <w:w w:val="110"/>
        </w:rPr>
        <w:t>their preferences.</w:t>
      </w:r>
      <w:r>
        <w:rPr>
          <w:spacing w:val="-10"/>
          <w:w w:val="110"/>
        </w:rPr>
        <w:t xml:space="preserve"> </w:t>
      </w:r>
      <w:r>
        <w:rPr>
          <w:w w:val="110"/>
        </w:rPr>
        <w:t>This</w:t>
      </w:r>
      <w:r>
        <w:rPr>
          <w:spacing w:val="-10"/>
          <w:w w:val="110"/>
        </w:rPr>
        <w:t xml:space="preserve"> </w:t>
      </w:r>
      <w:r>
        <w:rPr>
          <w:w w:val="110"/>
        </w:rPr>
        <w:t>information</w:t>
      </w:r>
      <w:r>
        <w:rPr>
          <w:spacing w:val="-11"/>
          <w:w w:val="110"/>
        </w:rPr>
        <w:t xml:space="preserve"> </w:t>
      </w:r>
      <w:r>
        <w:rPr>
          <w:w w:val="110"/>
        </w:rPr>
        <w:t>is</w:t>
      </w:r>
      <w:r>
        <w:rPr>
          <w:spacing w:val="-10"/>
          <w:w w:val="110"/>
        </w:rPr>
        <w:t xml:space="preserve"> </w:t>
      </w:r>
      <w:r>
        <w:rPr>
          <w:w w:val="110"/>
        </w:rPr>
        <w:t>passed</w:t>
      </w:r>
      <w:r>
        <w:rPr>
          <w:spacing w:val="-10"/>
          <w:w w:val="110"/>
        </w:rPr>
        <w:t xml:space="preserve"> </w:t>
      </w:r>
      <w:r>
        <w:rPr>
          <w:w w:val="110"/>
        </w:rPr>
        <w:t>on</w:t>
      </w:r>
      <w:r>
        <w:rPr>
          <w:spacing w:val="-11"/>
          <w:w w:val="110"/>
        </w:rPr>
        <w:t xml:space="preserve"> </w:t>
      </w:r>
      <w:r>
        <w:rPr>
          <w:w w:val="110"/>
        </w:rPr>
        <w:t>to</w:t>
      </w:r>
      <w:r>
        <w:rPr>
          <w:spacing w:val="-10"/>
          <w:w w:val="110"/>
        </w:rPr>
        <w:t xml:space="preserve"> </w:t>
      </w:r>
      <w:r>
        <w:rPr>
          <w:w w:val="110"/>
        </w:rPr>
        <w:t>the</w:t>
      </w:r>
      <w:r>
        <w:rPr>
          <w:spacing w:val="-10"/>
          <w:w w:val="110"/>
        </w:rPr>
        <w:t xml:space="preserve"> </w:t>
      </w:r>
      <w:r>
        <w:rPr>
          <w:w w:val="110"/>
        </w:rPr>
        <w:t>faculty</w:t>
      </w:r>
      <w:r>
        <w:rPr>
          <w:spacing w:val="-11"/>
          <w:w w:val="110"/>
        </w:rPr>
        <w:t xml:space="preserve"> </w:t>
      </w:r>
      <w:r>
        <w:rPr>
          <w:w w:val="110"/>
        </w:rPr>
        <w:t>members</w:t>
      </w:r>
      <w:r>
        <w:rPr>
          <w:spacing w:val="-10"/>
          <w:w w:val="110"/>
        </w:rPr>
        <w:t xml:space="preserve"> </w:t>
      </w:r>
      <w:r>
        <w:rPr>
          <w:w w:val="110"/>
        </w:rPr>
        <w:t>who</w:t>
      </w:r>
      <w:r>
        <w:rPr>
          <w:spacing w:val="-10"/>
          <w:w w:val="110"/>
        </w:rPr>
        <w:t xml:space="preserve"> </w:t>
      </w:r>
      <w:r>
        <w:rPr>
          <w:w w:val="110"/>
        </w:rPr>
        <w:t>then</w:t>
      </w:r>
      <w:r>
        <w:rPr>
          <w:spacing w:val="-11"/>
          <w:w w:val="110"/>
        </w:rPr>
        <w:t xml:space="preserve"> </w:t>
      </w:r>
      <w:r>
        <w:rPr>
          <w:w w:val="110"/>
        </w:rPr>
        <w:t>make</w:t>
      </w:r>
      <w:r>
        <w:rPr>
          <w:spacing w:val="-10"/>
          <w:w w:val="110"/>
        </w:rPr>
        <w:t xml:space="preserve"> </w:t>
      </w:r>
      <w:r>
        <w:rPr>
          <w:w w:val="110"/>
        </w:rPr>
        <w:t xml:space="preserve">their </w:t>
      </w:r>
      <w:r>
        <w:rPr>
          <w:spacing w:val="-2"/>
          <w:w w:val="110"/>
        </w:rPr>
        <w:t>decisions.</w:t>
      </w:r>
      <w:r>
        <w:rPr>
          <w:spacing w:val="-11"/>
          <w:w w:val="110"/>
        </w:rPr>
        <w:t xml:space="preserve"> </w:t>
      </w:r>
      <w:r>
        <w:rPr>
          <w:spacing w:val="-2"/>
          <w:w w:val="110"/>
        </w:rPr>
        <w:t>Students</w:t>
      </w:r>
      <w:r>
        <w:rPr>
          <w:spacing w:val="-11"/>
          <w:w w:val="110"/>
        </w:rPr>
        <w:t xml:space="preserve"> </w:t>
      </w:r>
      <w:r>
        <w:rPr>
          <w:spacing w:val="-2"/>
          <w:w w:val="110"/>
        </w:rPr>
        <w:t>are</w:t>
      </w:r>
      <w:r>
        <w:rPr>
          <w:spacing w:val="-11"/>
          <w:w w:val="110"/>
        </w:rPr>
        <w:t xml:space="preserve"> </w:t>
      </w:r>
      <w:r>
        <w:rPr>
          <w:spacing w:val="-2"/>
          <w:w w:val="110"/>
        </w:rPr>
        <w:t>notified</w:t>
      </w:r>
      <w:r>
        <w:rPr>
          <w:spacing w:val="-11"/>
          <w:w w:val="110"/>
        </w:rPr>
        <w:t xml:space="preserve"> </w:t>
      </w:r>
      <w:r>
        <w:rPr>
          <w:spacing w:val="-2"/>
          <w:w w:val="110"/>
        </w:rPr>
        <w:t>by</w:t>
      </w:r>
      <w:r>
        <w:rPr>
          <w:spacing w:val="-11"/>
          <w:w w:val="110"/>
        </w:rPr>
        <w:t xml:space="preserve"> </w:t>
      </w:r>
      <w:r>
        <w:rPr>
          <w:spacing w:val="-2"/>
          <w:w w:val="110"/>
        </w:rPr>
        <w:t>faculty</w:t>
      </w:r>
      <w:r>
        <w:rPr>
          <w:spacing w:val="-11"/>
          <w:w w:val="110"/>
        </w:rPr>
        <w:t xml:space="preserve"> </w:t>
      </w:r>
      <w:r>
        <w:rPr>
          <w:spacing w:val="-2"/>
          <w:w w:val="110"/>
        </w:rPr>
        <w:t>of</w:t>
      </w:r>
      <w:r>
        <w:rPr>
          <w:spacing w:val="-11"/>
          <w:w w:val="110"/>
        </w:rPr>
        <w:t xml:space="preserve"> </w:t>
      </w:r>
      <w:r>
        <w:rPr>
          <w:spacing w:val="-2"/>
          <w:w w:val="110"/>
        </w:rPr>
        <w:t>hiring</w:t>
      </w:r>
      <w:r>
        <w:rPr>
          <w:spacing w:val="-11"/>
          <w:w w:val="110"/>
        </w:rPr>
        <w:t xml:space="preserve"> </w:t>
      </w:r>
      <w:r>
        <w:rPr>
          <w:spacing w:val="-2"/>
          <w:w w:val="110"/>
        </w:rPr>
        <w:t>decisions</w:t>
      </w:r>
      <w:r>
        <w:rPr>
          <w:spacing w:val="-11"/>
          <w:w w:val="110"/>
        </w:rPr>
        <w:t xml:space="preserve"> </w:t>
      </w:r>
      <w:r>
        <w:rPr>
          <w:spacing w:val="-2"/>
          <w:w w:val="110"/>
        </w:rPr>
        <w:t>in</w:t>
      </w:r>
      <w:r>
        <w:rPr>
          <w:spacing w:val="-12"/>
          <w:w w:val="110"/>
        </w:rPr>
        <w:t xml:space="preserve"> </w:t>
      </w:r>
      <w:r>
        <w:rPr>
          <w:spacing w:val="-2"/>
          <w:w w:val="110"/>
        </w:rPr>
        <w:t>late</w:t>
      </w:r>
      <w:r>
        <w:rPr>
          <w:spacing w:val="-11"/>
          <w:w w:val="110"/>
        </w:rPr>
        <w:t xml:space="preserve"> </w:t>
      </w:r>
      <w:r>
        <w:rPr>
          <w:spacing w:val="-2"/>
          <w:w w:val="110"/>
        </w:rPr>
        <w:t>May</w:t>
      </w:r>
      <w:r>
        <w:rPr>
          <w:spacing w:val="-11"/>
          <w:w w:val="110"/>
        </w:rPr>
        <w:t xml:space="preserve"> </w:t>
      </w:r>
      <w:r>
        <w:rPr>
          <w:spacing w:val="-2"/>
          <w:w w:val="110"/>
        </w:rPr>
        <w:t>or</w:t>
      </w:r>
      <w:r>
        <w:rPr>
          <w:spacing w:val="-11"/>
          <w:w w:val="110"/>
        </w:rPr>
        <w:t xml:space="preserve"> </w:t>
      </w:r>
      <w:r>
        <w:rPr>
          <w:spacing w:val="-2"/>
          <w:w w:val="110"/>
        </w:rPr>
        <w:t>early</w:t>
      </w:r>
      <w:r>
        <w:rPr>
          <w:spacing w:val="-11"/>
          <w:w w:val="110"/>
        </w:rPr>
        <w:t xml:space="preserve"> </w:t>
      </w:r>
      <w:r>
        <w:rPr>
          <w:spacing w:val="-2"/>
          <w:w w:val="110"/>
        </w:rPr>
        <w:t>June.</w:t>
      </w:r>
    </w:p>
    <w:p w14:paraId="4F86D426" w14:textId="77777777" w:rsidR="00F57DF0" w:rsidRDefault="000C3AF2">
      <w:pPr>
        <w:pStyle w:val="BodyText"/>
        <w:spacing w:line="280" w:lineRule="auto"/>
        <w:ind w:right="442"/>
      </w:pPr>
      <w:r>
        <w:rPr>
          <w:w w:val="105"/>
        </w:rPr>
        <w:t>Teaching Fellows (TFs) are selected by the faculty member teaching each course. For courses</w:t>
      </w:r>
      <w:r>
        <w:rPr>
          <w:spacing w:val="-8"/>
          <w:w w:val="105"/>
        </w:rPr>
        <w:t xml:space="preserve"> </w:t>
      </w:r>
      <w:r>
        <w:rPr>
          <w:w w:val="105"/>
        </w:rPr>
        <w:t>taught</w:t>
      </w:r>
      <w:r>
        <w:rPr>
          <w:spacing w:val="-8"/>
          <w:w w:val="105"/>
        </w:rPr>
        <w:t xml:space="preserve"> </w:t>
      </w:r>
      <w:r>
        <w:rPr>
          <w:w w:val="105"/>
        </w:rPr>
        <w:t>in</w:t>
      </w:r>
      <w:r>
        <w:rPr>
          <w:spacing w:val="-8"/>
          <w:w w:val="105"/>
        </w:rPr>
        <w:t xml:space="preserve"> </w:t>
      </w:r>
      <w:r>
        <w:rPr>
          <w:w w:val="105"/>
        </w:rPr>
        <w:t>NELC—including</w:t>
      </w:r>
      <w:r>
        <w:rPr>
          <w:spacing w:val="-8"/>
          <w:w w:val="105"/>
        </w:rPr>
        <w:t xml:space="preserve"> </w:t>
      </w:r>
      <w:r>
        <w:rPr>
          <w:w w:val="105"/>
        </w:rPr>
        <w:t>Ancient</w:t>
      </w:r>
      <w:r>
        <w:rPr>
          <w:spacing w:val="-8"/>
          <w:w w:val="105"/>
        </w:rPr>
        <w:t xml:space="preserve"> </w:t>
      </w:r>
      <w:r>
        <w:rPr>
          <w:w w:val="105"/>
        </w:rPr>
        <w:t>Near</w:t>
      </w:r>
      <w:r>
        <w:rPr>
          <w:spacing w:val="-8"/>
          <w:w w:val="105"/>
        </w:rPr>
        <w:t xml:space="preserve"> </w:t>
      </w:r>
      <w:r>
        <w:rPr>
          <w:w w:val="105"/>
        </w:rPr>
        <w:t>East</w:t>
      </w:r>
      <w:r>
        <w:rPr>
          <w:spacing w:val="-8"/>
          <w:w w:val="105"/>
        </w:rPr>
        <w:t xml:space="preserve"> </w:t>
      </w:r>
      <w:r>
        <w:rPr>
          <w:w w:val="105"/>
        </w:rPr>
        <w:t>courses</w:t>
      </w:r>
      <w:r>
        <w:rPr>
          <w:spacing w:val="-8"/>
          <w:w w:val="105"/>
        </w:rPr>
        <w:t xml:space="preserve"> </w:t>
      </w:r>
      <w:r>
        <w:rPr>
          <w:w w:val="105"/>
        </w:rPr>
        <w:t>cross-listed</w:t>
      </w:r>
      <w:r>
        <w:rPr>
          <w:spacing w:val="-9"/>
          <w:w w:val="105"/>
        </w:rPr>
        <w:t xml:space="preserve"> </w:t>
      </w:r>
      <w:r>
        <w:rPr>
          <w:w w:val="105"/>
        </w:rPr>
        <w:t>with</w:t>
      </w:r>
      <w:r>
        <w:rPr>
          <w:spacing w:val="-9"/>
          <w:w w:val="105"/>
        </w:rPr>
        <w:t xml:space="preserve"> </w:t>
      </w:r>
      <w:r>
        <w:rPr>
          <w:w w:val="105"/>
        </w:rPr>
        <w:t>the</w:t>
      </w:r>
      <w:r>
        <w:rPr>
          <w:spacing w:val="-9"/>
          <w:w w:val="105"/>
        </w:rPr>
        <w:t xml:space="preserve"> </w:t>
      </w:r>
      <w:r>
        <w:rPr>
          <w:w w:val="105"/>
        </w:rPr>
        <w:t>Divinity School and core courses taught by NELC faculty—the Language Program Coordinator processes TF appointments at the direction of the Director of Graduate Studies and the Student Coordinator. While appointments are coordinated administratively, TF selection itself is made by faculty. The purpose of this coordination is to support a fair and equitable distribution of teaching opportunities among as many qualified students as possible.</w:t>
      </w:r>
    </w:p>
    <w:p w14:paraId="0285A06F" w14:textId="77777777" w:rsidR="00F57DF0" w:rsidRDefault="000C3AF2">
      <w:pPr>
        <w:pStyle w:val="BodyText"/>
        <w:spacing w:before="206" w:line="278" w:lineRule="auto"/>
        <w:ind w:right="685"/>
      </w:pPr>
      <w:r>
        <w:rPr>
          <w:w w:val="105"/>
        </w:rPr>
        <w:t>Final hiring decisions rest with the individual faculty member for each course and, in the case of modern language courses, with the Director of the Modern Language Program.</w:t>
      </w:r>
    </w:p>
    <w:p w14:paraId="5B6861A5" w14:textId="77777777" w:rsidR="00F57DF0" w:rsidRDefault="000C3AF2">
      <w:pPr>
        <w:pStyle w:val="BodyText"/>
        <w:spacing w:before="3" w:line="283" w:lineRule="auto"/>
        <w:ind w:right="366"/>
      </w:pPr>
      <w:r>
        <w:rPr>
          <w:w w:val="110"/>
        </w:rPr>
        <w:t>Requests</w:t>
      </w:r>
      <w:r>
        <w:rPr>
          <w:spacing w:val="-9"/>
          <w:w w:val="110"/>
        </w:rPr>
        <w:t xml:space="preserve"> </w:t>
      </w:r>
      <w:r>
        <w:rPr>
          <w:w w:val="110"/>
        </w:rPr>
        <w:t>for</w:t>
      </w:r>
      <w:r>
        <w:rPr>
          <w:spacing w:val="-9"/>
          <w:w w:val="110"/>
        </w:rPr>
        <w:t xml:space="preserve"> </w:t>
      </w:r>
      <w:r>
        <w:rPr>
          <w:w w:val="110"/>
        </w:rPr>
        <w:t>instructional</w:t>
      </w:r>
      <w:r>
        <w:rPr>
          <w:spacing w:val="-9"/>
          <w:w w:val="110"/>
        </w:rPr>
        <w:t xml:space="preserve"> </w:t>
      </w:r>
      <w:r>
        <w:rPr>
          <w:w w:val="110"/>
        </w:rPr>
        <w:t>TF</w:t>
      </w:r>
      <w:r>
        <w:rPr>
          <w:spacing w:val="-9"/>
          <w:w w:val="110"/>
        </w:rPr>
        <w:t xml:space="preserve"> </w:t>
      </w:r>
      <w:r>
        <w:rPr>
          <w:w w:val="110"/>
        </w:rPr>
        <w:t>appointments</w:t>
      </w:r>
      <w:r>
        <w:rPr>
          <w:spacing w:val="-9"/>
          <w:w w:val="110"/>
        </w:rPr>
        <w:t xml:space="preserve"> </w:t>
      </w:r>
      <w:r>
        <w:rPr>
          <w:w w:val="110"/>
        </w:rPr>
        <w:t>for</w:t>
      </w:r>
      <w:r>
        <w:rPr>
          <w:spacing w:val="-9"/>
          <w:w w:val="110"/>
        </w:rPr>
        <w:t xml:space="preserve"> </w:t>
      </w:r>
      <w:r>
        <w:rPr>
          <w:w w:val="110"/>
        </w:rPr>
        <w:t>courses</w:t>
      </w:r>
      <w:r>
        <w:rPr>
          <w:spacing w:val="-9"/>
          <w:w w:val="110"/>
        </w:rPr>
        <w:t xml:space="preserve"> </w:t>
      </w:r>
      <w:r>
        <w:rPr>
          <w:w w:val="110"/>
        </w:rPr>
        <w:t>not</w:t>
      </w:r>
      <w:r>
        <w:rPr>
          <w:spacing w:val="-9"/>
          <w:w w:val="110"/>
        </w:rPr>
        <w:t xml:space="preserve"> </w:t>
      </w:r>
      <w:r>
        <w:rPr>
          <w:w w:val="110"/>
        </w:rPr>
        <w:t>normally</w:t>
      </w:r>
      <w:r>
        <w:rPr>
          <w:spacing w:val="-9"/>
          <w:w w:val="110"/>
        </w:rPr>
        <w:t xml:space="preserve"> </w:t>
      </w:r>
      <w:r>
        <w:rPr>
          <w:w w:val="110"/>
        </w:rPr>
        <w:t>taught</w:t>
      </w:r>
      <w:r>
        <w:rPr>
          <w:spacing w:val="-9"/>
          <w:w w:val="110"/>
        </w:rPr>
        <w:t xml:space="preserve"> </w:t>
      </w:r>
      <w:r>
        <w:rPr>
          <w:w w:val="110"/>
        </w:rPr>
        <w:t>must</w:t>
      </w:r>
      <w:r>
        <w:rPr>
          <w:spacing w:val="-9"/>
          <w:w w:val="110"/>
        </w:rPr>
        <w:t xml:space="preserve"> </w:t>
      </w:r>
      <w:r>
        <w:rPr>
          <w:w w:val="110"/>
        </w:rPr>
        <w:t xml:space="preserve">be </w:t>
      </w:r>
      <w:r>
        <w:t>reviewed</w:t>
      </w:r>
      <w:r>
        <w:rPr>
          <w:spacing w:val="29"/>
        </w:rPr>
        <w:t xml:space="preserve"> </w:t>
      </w:r>
      <w:r>
        <w:t>by</w:t>
      </w:r>
      <w:r>
        <w:rPr>
          <w:spacing w:val="27"/>
        </w:rPr>
        <w:t xml:space="preserve"> </w:t>
      </w:r>
      <w:r>
        <w:t>the</w:t>
      </w:r>
      <w:r>
        <w:rPr>
          <w:spacing w:val="29"/>
        </w:rPr>
        <w:t xml:space="preserve"> </w:t>
      </w:r>
      <w:r>
        <w:t>NELC</w:t>
      </w:r>
      <w:r>
        <w:rPr>
          <w:spacing w:val="27"/>
        </w:rPr>
        <w:t xml:space="preserve"> </w:t>
      </w:r>
      <w:r>
        <w:t>Curriculum</w:t>
      </w:r>
      <w:r>
        <w:rPr>
          <w:spacing w:val="27"/>
        </w:rPr>
        <w:t xml:space="preserve"> </w:t>
      </w:r>
      <w:r>
        <w:t>Committee</w:t>
      </w:r>
      <w:r>
        <w:rPr>
          <w:spacing w:val="29"/>
        </w:rPr>
        <w:t xml:space="preserve"> </w:t>
      </w:r>
      <w:r>
        <w:t>and</w:t>
      </w:r>
      <w:r>
        <w:rPr>
          <w:spacing w:val="29"/>
        </w:rPr>
        <w:t xml:space="preserve"> </w:t>
      </w:r>
      <w:r>
        <w:t>are</w:t>
      </w:r>
      <w:r>
        <w:rPr>
          <w:spacing w:val="29"/>
        </w:rPr>
        <w:t xml:space="preserve"> </w:t>
      </w:r>
      <w:r>
        <w:t>not</w:t>
      </w:r>
      <w:r>
        <w:rPr>
          <w:spacing w:val="29"/>
        </w:rPr>
        <w:t xml:space="preserve"> </w:t>
      </w:r>
      <w:r>
        <w:t>guaranteed,</w:t>
      </w:r>
      <w:r>
        <w:rPr>
          <w:spacing w:val="29"/>
        </w:rPr>
        <w:t xml:space="preserve"> </w:t>
      </w:r>
      <w:r>
        <w:t>even</w:t>
      </w:r>
      <w:r>
        <w:rPr>
          <w:spacing w:val="27"/>
        </w:rPr>
        <w:t xml:space="preserve"> </w:t>
      </w:r>
      <w:r>
        <w:t>with</w:t>
      </w:r>
      <w:r>
        <w:rPr>
          <w:spacing w:val="29"/>
        </w:rPr>
        <w:t xml:space="preserve"> </w:t>
      </w:r>
      <w:r>
        <w:t xml:space="preserve">faculty </w:t>
      </w:r>
      <w:r>
        <w:rPr>
          <w:w w:val="110"/>
        </w:rPr>
        <w:t>advisor</w:t>
      </w:r>
      <w:r>
        <w:rPr>
          <w:spacing w:val="-5"/>
          <w:w w:val="110"/>
        </w:rPr>
        <w:t xml:space="preserve"> </w:t>
      </w:r>
      <w:r>
        <w:rPr>
          <w:w w:val="110"/>
        </w:rPr>
        <w:t>support.</w:t>
      </w:r>
    </w:p>
    <w:p w14:paraId="4E76CDEF" w14:textId="77777777" w:rsidR="00F57DF0" w:rsidRDefault="000C3AF2">
      <w:pPr>
        <w:pStyle w:val="BodyText"/>
        <w:spacing w:before="194" w:line="280" w:lineRule="auto"/>
        <w:ind w:right="371"/>
      </w:pPr>
      <w:r>
        <w:rPr>
          <w:w w:val="110"/>
        </w:rPr>
        <w:t>Each</w:t>
      </w:r>
      <w:r>
        <w:rPr>
          <w:spacing w:val="-7"/>
          <w:w w:val="110"/>
        </w:rPr>
        <w:t xml:space="preserve"> </w:t>
      </w:r>
      <w:r>
        <w:rPr>
          <w:w w:val="110"/>
        </w:rPr>
        <w:t>spring</w:t>
      </w:r>
      <w:r>
        <w:rPr>
          <w:spacing w:val="-8"/>
          <w:w w:val="110"/>
        </w:rPr>
        <w:t xml:space="preserve"> </w:t>
      </w:r>
      <w:r>
        <w:rPr>
          <w:w w:val="110"/>
        </w:rPr>
        <w:t>semester,</w:t>
      </w:r>
      <w:r>
        <w:rPr>
          <w:spacing w:val="-7"/>
          <w:w w:val="110"/>
        </w:rPr>
        <w:t xml:space="preserve"> </w:t>
      </w:r>
      <w:r>
        <w:rPr>
          <w:w w:val="110"/>
        </w:rPr>
        <w:t>the</w:t>
      </w:r>
      <w:r>
        <w:rPr>
          <w:spacing w:val="-7"/>
          <w:w w:val="110"/>
        </w:rPr>
        <w:t xml:space="preserve"> </w:t>
      </w:r>
      <w:r>
        <w:rPr>
          <w:w w:val="110"/>
        </w:rPr>
        <w:t>department</w:t>
      </w:r>
      <w:r>
        <w:rPr>
          <w:spacing w:val="-7"/>
          <w:w w:val="110"/>
        </w:rPr>
        <w:t xml:space="preserve"> </w:t>
      </w:r>
      <w:r>
        <w:rPr>
          <w:w w:val="110"/>
        </w:rPr>
        <w:t>polls</w:t>
      </w:r>
      <w:r>
        <w:rPr>
          <w:spacing w:val="-7"/>
          <w:w w:val="110"/>
        </w:rPr>
        <w:t xml:space="preserve"> </w:t>
      </w:r>
      <w:r>
        <w:rPr>
          <w:w w:val="110"/>
        </w:rPr>
        <w:t>faculty</w:t>
      </w:r>
      <w:r>
        <w:rPr>
          <w:spacing w:val="-8"/>
          <w:w w:val="110"/>
        </w:rPr>
        <w:t xml:space="preserve"> </w:t>
      </w:r>
      <w:r>
        <w:rPr>
          <w:w w:val="110"/>
        </w:rPr>
        <w:t>to</w:t>
      </w:r>
      <w:r>
        <w:rPr>
          <w:spacing w:val="-7"/>
          <w:w w:val="110"/>
        </w:rPr>
        <w:t xml:space="preserve"> </w:t>
      </w:r>
      <w:r>
        <w:rPr>
          <w:w w:val="110"/>
        </w:rPr>
        <w:t>determine</w:t>
      </w:r>
      <w:r>
        <w:rPr>
          <w:spacing w:val="-7"/>
          <w:w w:val="110"/>
        </w:rPr>
        <w:t xml:space="preserve"> </w:t>
      </w:r>
      <w:r>
        <w:rPr>
          <w:w w:val="110"/>
        </w:rPr>
        <w:t>the</w:t>
      </w:r>
      <w:r>
        <w:rPr>
          <w:spacing w:val="-7"/>
          <w:w w:val="110"/>
        </w:rPr>
        <w:t xml:space="preserve"> </w:t>
      </w:r>
      <w:r>
        <w:rPr>
          <w:w w:val="110"/>
        </w:rPr>
        <w:t>projected</w:t>
      </w:r>
      <w:r>
        <w:rPr>
          <w:spacing w:val="-7"/>
          <w:w w:val="110"/>
        </w:rPr>
        <w:t xml:space="preserve"> </w:t>
      </w:r>
      <w:r>
        <w:rPr>
          <w:w w:val="110"/>
        </w:rPr>
        <w:t>number</w:t>
      </w:r>
      <w:r>
        <w:rPr>
          <w:spacing w:val="-7"/>
          <w:w w:val="110"/>
        </w:rPr>
        <w:t xml:space="preserve"> </w:t>
      </w:r>
      <w:r>
        <w:rPr>
          <w:w w:val="110"/>
        </w:rPr>
        <w:t>of TFs</w:t>
      </w:r>
      <w:r>
        <w:rPr>
          <w:spacing w:val="-14"/>
          <w:w w:val="110"/>
        </w:rPr>
        <w:t xml:space="preserve"> </w:t>
      </w:r>
      <w:r>
        <w:rPr>
          <w:w w:val="110"/>
        </w:rPr>
        <w:t>needed</w:t>
      </w:r>
      <w:r>
        <w:rPr>
          <w:spacing w:val="-14"/>
          <w:w w:val="110"/>
        </w:rPr>
        <w:t xml:space="preserve"> </w:t>
      </w:r>
      <w:r>
        <w:rPr>
          <w:w w:val="110"/>
        </w:rPr>
        <w:t>for</w:t>
      </w:r>
      <w:r>
        <w:rPr>
          <w:spacing w:val="-14"/>
          <w:w w:val="110"/>
        </w:rPr>
        <w:t xml:space="preserve"> </w:t>
      </w:r>
      <w:r>
        <w:rPr>
          <w:w w:val="110"/>
        </w:rPr>
        <w:t>the</w:t>
      </w:r>
      <w:r>
        <w:rPr>
          <w:spacing w:val="-14"/>
          <w:w w:val="110"/>
        </w:rPr>
        <w:t xml:space="preserve"> </w:t>
      </w:r>
      <w:r>
        <w:rPr>
          <w:w w:val="110"/>
        </w:rPr>
        <w:t>upcoming</w:t>
      </w:r>
      <w:r>
        <w:rPr>
          <w:spacing w:val="-14"/>
          <w:w w:val="110"/>
        </w:rPr>
        <w:t xml:space="preserve"> </w:t>
      </w:r>
      <w:r>
        <w:rPr>
          <w:w w:val="110"/>
        </w:rPr>
        <w:t>academic</w:t>
      </w:r>
      <w:r>
        <w:rPr>
          <w:spacing w:val="-14"/>
          <w:w w:val="110"/>
        </w:rPr>
        <w:t xml:space="preserve"> </w:t>
      </w:r>
      <w:r>
        <w:rPr>
          <w:w w:val="110"/>
        </w:rPr>
        <w:t>year.</w:t>
      </w:r>
      <w:r>
        <w:rPr>
          <w:spacing w:val="-14"/>
          <w:w w:val="110"/>
        </w:rPr>
        <w:t xml:space="preserve"> </w:t>
      </w:r>
      <w:r>
        <w:rPr>
          <w:w w:val="110"/>
        </w:rPr>
        <w:t>Based</w:t>
      </w:r>
      <w:r>
        <w:rPr>
          <w:spacing w:val="-14"/>
          <w:w w:val="110"/>
        </w:rPr>
        <w:t xml:space="preserve"> </w:t>
      </w:r>
      <w:r>
        <w:rPr>
          <w:w w:val="110"/>
        </w:rPr>
        <w:t>on</w:t>
      </w:r>
      <w:r>
        <w:rPr>
          <w:spacing w:val="-14"/>
          <w:w w:val="110"/>
        </w:rPr>
        <w:t xml:space="preserve"> </w:t>
      </w:r>
      <w:r>
        <w:rPr>
          <w:w w:val="110"/>
        </w:rPr>
        <w:t>historical</w:t>
      </w:r>
      <w:r>
        <w:rPr>
          <w:spacing w:val="-14"/>
          <w:w w:val="110"/>
        </w:rPr>
        <w:t xml:space="preserve"> </w:t>
      </w:r>
      <w:r>
        <w:rPr>
          <w:w w:val="110"/>
        </w:rPr>
        <w:t>enrollment</w:t>
      </w:r>
      <w:r>
        <w:rPr>
          <w:spacing w:val="-14"/>
          <w:w w:val="110"/>
        </w:rPr>
        <w:t xml:space="preserve"> </w:t>
      </w:r>
      <w:r>
        <w:rPr>
          <w:w w:val="110"/>
        </w:rPr>
        <w:t>patterns,</w:t>
      </w:r>
      <w:r>
        <w:rPr>
          <w:spacing w:val="-14"/>
          <w:w w:val="110"/>
        </w:rPr>
        <w:t xml:space="preserve"> </w:t>
      </w:r>
      <w:r>
        <w:rPr>
          <w:w w:val="110"/>
        </w:rPr>
        <w:t>the University</w:t>
      </w:r>
      <w:r>
        <w:rPr>
          <w:spacing w:val="-16"/>
          <w:w w:val="110"/>
        </w:rPr>
        <w:t xml:space="preserve"> </w:t>
      </w:r>
      <w:r>
        <w:rPr>
          <w:w w:val="110"/>
        </w:rPr>
        <w:t>pre-approves</w:t>
      </w:r>
      <w:r>
        <w:rPr>
          <w:spacing w:val="-15"/>
          <w:w w:val="110"/>
        </w:rPr>
        <w:t xml:space="preserve"> </w:t>
      </w:r>
      <w:r>
        <w:rPr>
          <w:w w:val="110"/>
        </w:rPr>
        <w:t>a</w:t>
      </w:r>
      <w:r>
        <w:rPr>
          <w:spacing w:val="-15"/>
          <w:w w:val="110"/>
        </w:rPr>
        <w:t xml:space="preserve"> </w:t>
      </w:r>
      <w:r>
        <w:rPr>
          <w:w w:val="110"/>
        </w:rPr>
        <w:t>set</w:t>
      </w:r>
      <w:r>
        <w:rPr>
          <w:spacing w:val="-15"/>
          <w:w w:val="110"/>
        </w:rPr>
        <w:t xml:space="preserve"> </w:t>
      </w:r>
      <w:r>
        <w:rPr>
          <w:w w:val="110"/>
        </w:rPr>
        <w:t>number</w:t>
      </w:r>
      <w:r>
        <w:rPr>
          <w:spacing w:val="-15"/>
          <w:w w:val="110"/>
        </w:rPr>
        <w:t xml:space="preserve"> </w:t>
      </w:r>
      <w:r>
        <w:rPr>
          <w:w w:val="110"/>
        </w:rPr>
        <w:t>of</w:t>
      </w:r>
      <w:r>
        <w:rPr>
          <w:spacing w:val="-15"/>
          <w:w w:val="110"/>
        </w:rPr>
        <w:t xml:space="preserve"> </w:t>
      </w:r>
      <w:r>
        <w:rPr>
          <w:w w:val="110"/>
        </w:rPr>
        <w:t>TF</w:t>
      </w:r>
      <w:r>
        <w:rPr>
          <w:spacing w:val="-15"/>
          <w:w w:val="110"/>
        </w:rPr>
        <w:t xml:space="preserve"> </w:t>
      </w:r>
      <w:r>
        <w:rPr>
          <w:w w:val="110"/>
        </w:rPr>
        <w:t>positions</w:t>
      </w:r>
      <w:r>
        <w:rPr>
          <w:spacing w:val="-15"/>
          <w:w w:val="110"/>
        </w:rPr>
        <w:t xml:space="preserve"> </w:t>
      </w:r>
      <w:r>
        <w:rPr>
          <w:w w:val="110"/>
        </w:rPr>
        <w:t>that</w:t>
      </w:r>
      <w:r>
        <w:rPr>
          <w:spacing w:val="-16"/>
          <w:w w:val="110"/>
        </w:rPr>
        <w:t xml:space="preserve"> </w:t>
      </w:r>
      <w:r>
        <w:rPr>
          <w:w w:val="110"/>
        </w:rPr>
        <w:t>may</w:t>
      </w:r>
      <w:r>
        <w:rPr>
          <w:spacing w:val="-15"/>
          <w:w w:val="110"/>
        </w:rPr>
        <w:t xml:space="preserve"> </w:t>
      </w:r>
      <w:r>
        <w:rPr>
          <w:w w:val="110"/>
        </w:rPr>
        <w:t>be</w:t>
      </w:r>
      <w:r>
        <w:rPr>
          <w:spacing w:val="-15"/>
          <w:w w:val="110"/>
        </w:rPr>
        <w:t xml:space="preserve"> </w:t>
      </w:r>
      <w:r>
        <w:rPr>
          <w:w w:val="110"/>
        </w:rPr>
        <w:t>filled</w:t>
      </w:r>
      <w:r>
        <w:rPr>
          <w:spacing w:val="-15"/>
          <w:w w:val="110"/>
        </w:rPr>
        <w:t xml:space="preserve"> </w:t>
      </w:r>
      <w:r>
        <w:rPr>
          <w:w w:val="110"/>
        </w:rPr>
        <w:t>immediately.</w:t>
      </w:r>
      <w:r>
        <w:rPr>
          <w:spacing w:val="-15"/>
          <w:w w:val="110"/>
        </w:rPr>
        <w:t xml:space="preserve"> </w:t>
      </w:r>
      <w:r>
        <w:rPr>
          <w:w w:val="110"/>
        </w:rPr>
        <w:t>In April,</w:t>
      </w:r>
      <w:r>
        <w:rPr>
          <w:spacing w:val="-6"/>
          <w:w w:val="110"/>
        </w:rPr>
        <w:t xml:space="preserve"> </w:t>
      </w:r>
      <w:r>
        <w:rPr>
          <w:w w:val="110"/>
        </w:rPr>
        <w:t>students</w:t>
      </w:r>
      <w:r>
        <w:rPr>
          <w:spacing w:val="-6"/>
          <w:w w:val="110"/>
        </w:rPr>
        <w:t xml:space="preserve"> </w:t>
      </w:r>
      <w:r>
        <w:rPr>
          <w:w w:val="110"/>
        </w:rPr>
        <w:t>are</w:t>
      </w:r>
      <w:r>
        <w:rPr>
          <w:spacing w:val="-6"/>
          <w:w w:val="110"/>
        </w:rPr>
        <w:t xml:space="preserve"> </w:t>
      </w:r>
      <w:r>
        <w:rPr>
          <w:w w:val="110"/>
        </w:rPr>
        <w:t>asked</w:t>
      </w:r>
      <w:r>
        <w:rPr>
          <w:spacing w:val="-6"/>
          <w:w w:val="110"/>
        </w:rPr>
        <w:t xml:space="preserve"> </w:t>
      </w:r>
      <w:r>
        <w:rPr>
          <w:w w:val="110"/>
        </w:rPr>
        <w:t>to</w:t>
      </w:r>
      <w:r>
        <w:rPr>
          <w:spacing w:val="-6"/>
          <w:w w:val="110"/>
        </w:rPr>
        <w:t xml:space="preserve"> </w:t>
      </w:r>
      <w:r>
        <w:rPr>
          <w:w w:val="110"/>
        </w:rPr>
        <w:t>indicate</w:t>
      </w:r>
      <w:r>
        <w:rPr>
          <w:spacing w:val="-6"/>
          <w:w w:val="110"/>
        </w:rPr>
        <w:t xml:space="preserve"> </w:t>
      </w:r>
      <w:r>
        <w:rPr>
          <w:w w:val="110"/>
        </w:rPr>
        <w:t>their</w:t>
      </w:r>
      <w:r>
        <w:rPr>
          <w:spacing w:val="-6"/>
          <w:w w:val="110"/>
        </w:rPr>
        <w:t xml:space="preserve"> </w:t>
      </w:r>
      <w:r>
        <w:rPr>
          <w:w w:val="110"/>
        </w:rPr>
        <w:t>teaching</w:t>
      </w:r>
      <w:r>
        <w:rPr>
          <w:spacing w:val="-6"/>
          <w:w w:val="110"/>
        </w:rPr>
        <w:t xml:space="preserve"> </w:t>
      </w:r>
      <w:r>
        <w:rPr>
          <w:w w:val="110"/>
        </w:rPr>
        <w:t>preferences</w:t>
      </w:r>
      <w:r>
        <w:rPr>
          <w:spacing w:val="-6"/>
          <w:w w:val="110"/>
        </w:rPr>
        <w:t xml:space="preserve"> </w:t>
      </w:r>
      <w:r>
        <w:rPr>
          <w:w w:val="110"/>
        </w:rPr>
        <w:t>to</w:t>
      </w:r>
      <w:r>
        <w:rPr>
          <w:spacing w:val="-6"/>
          <w:w w:val="110"/>
        </w:rPr>
        <w:t xml:space="preserve"> </w:t>
      </w:r>
      <w:r>
        <w:rPr>
          <w:w w:val="110"/>
        </w:rPr>
        <w:t>their</w:t>
      </w:r>
      <w:r>
        <w:rPr>
          <w:spacing w:val="-6"/>
          <w:w w:val="110"/>
        </w:rPr>
        <w:t xml:space="preserve"> </w:t>
      </w:r>
      <w:r>
        <w:rPr>
          <w:w w:val="110"/>
        </w:rPr>
        <w:t>advisors</w:t>
      </w:r>
      <w:r>
        <w:rPr>
          <w:spacing w:val="-6"/>
          <w:w w:val="110"/>
        </w:rPr>
        <w:t xml:space="preserve"> </w:t>
      </w:r>
      <w:r>
        <w:rPr>
          <w:w w:val="110"/>
        </w:rPr>
        <w:t>and</w:t>
      </w:r>
      <w:r>
        <w:rPr>
          <w:spacing w:val="-6"/>
          <w:w w:val="110"/>
        </w:rPr>
        <w:t xml:space="preserve"> </w:t>
      </w:r>
      <w:r>
        <w:rPr>
          <w:w w:val="110"/>
        </w:rPr>
        <w:t>the Student</w:t>
      </w:r>
      <w:r>
        <w:rPr>
          <w:spacing w:val="-10"/>
          <w:w w:val="110"/>
        </w:rPr>
        <w:t xml:space="preserve"> </w:t>
      </w:r>
      <w:r>
        <w:rPr>
          <w:w w:val="110"/>
        </w:rPr>
        <w:t>Coordinator;</w:t>
      </w:r>
      <w:r>
        <w:rPr>
          <w:spacing w:val="-10"/>
          <w:w w:val="110"/>
        </w:rPr>
        <w:t xml:space="preserve"> </w:t>
      </w:r>
      <w:r>
        <w:rPr>
          <w:w w:val="110"/>
        </w:rPr>
        <w:t>these</w:t>
      </w:r>
      <w:r>
        <w:rPr>
          <w:spacing w:val="-10"/>
          <w:w w:val="110"/>
        </w:rPr>
        <w:t xml:space="preserve"> </w:t>
      </w:r>
      <w:r>
        <w:rPr>
          <w:w w:val="110"/>
        </w:rPr>
        <w:t>preferences</w:t>
      </w:r>
      <w:r>
        <w:rPr>
          <w:spacing w:val="-10"/>
          <w:w w:val="110"/>
        </w:rPr>
        <w:t xml:space="preserve"> </w:t>
      </w:r>
      <w:r>
        <w:rPr>
          <w:w w:val="110"/>
        </w:rPr>
        <w:t>are</w:t>
      </w:r>
      <w:r>
        <w:rPr>
          <w:spacing w:val="-10"/>
          <w:w w:val="110"/>
        </w:rPr>
        <w:t xml:space="preserve"> </w:t>
      </w:r>
      <w:r>
        <w:rPr>
          <w:w w:val="110"/>
        </w:rPr>
        <w:t>then</w:t>
      </w:r>
      <w:r>
        <w:rPr>
          <w:spacing w:val="-10"/>
          <w:w w:val="110"/>
        </w:rPr>
        <w:t xml:space="preserve"> </w:t>
      </w:r>
      <w:r>
        <w:rPr>
          <w:w w:val="110"/>
        </w:rPr>
        <w:t>shared</w:t>
      </w:r>
      <w:r>
        <w:rPr>
          <w:spacing w:val="-11"/>
          <w:w w:val="110"/>
        </w:rPr>
        <w:t xml:space="preserve"> </w:t>
      </w:r>
      <w:r>
        <w:rPr>
          <w:w w:val="110"/>
        </w:rPr>
        <w:t>with</w:t>
      </w:r>
      <w:r>
        <w:rPr>
          <w:spacing w:val="-11"/>
          <w:w w:val="110"/>
        </w:rPr>
        <w:t xml:space="preserve"> </w:t>
      </w:r>
      <w:r>
        <w:rPr>
          <w:w w:val="110"/>
        </w:rPr>
        <w:t>faculty.</w:t>
      </w:r>
      <w:r>
        <w:rPr>
          <w:spacing w:val="-10"/>
          <w:w w:val="110"/>
        </w:rPr>
        <w:t xml:space="preserve"> </w:t>
      </w:r>
      <w:r>
        <w:rPr>
          <w:w w:val="110"/>
        </w:rPr>
        <w:t>Faculty</w:t>
      </w:r>
      <w:r>
        <w:rPr>
          <w:spacing w:val="-10"/>
          <w:w w:val="110"/>
        </w:rPr>
        <w:t xml:space="preserve"> </w:t>
      </w:r>
      <w:r>
        <w:rPr>
          <w:w w:val="110"/>
        </w:rPr>
        <w:t xml:space="preserve">members </w:t>
      </w:r>
      <w:r>
        <w:t>subsequently</w:t>
      </w:r>
      <w:r>
        <w:rPr>
          <w:spacing w:val="35"/>
        </w:rPr>
        <w:t xml:space="preserve"> </w:t>
      </w:r>
      <w:r>
        <w:t>make</w:t>
      </w:r>
      <w:r>
        <w:rPr>
          <w:spacing w:val="36"/>
        </w:rPr>
        <w:t xml:space="preserve"> </w:t>
      </w:r>
      <w:r>
        <w:t>their</w:t>
      </w:r>
      <w:r>
        <w:rPr>
          <w:spacing w:val="36"/>
        </w:rPr>
        <w:t xml:space="preserve"> </w:t>
      </w:r>
      <w:r>
        <w:t>selections,</w:t>
      </w:r>
      <w:r>
        <w:rPr>
          <w:spacing w:val="36"/>
        </w:rPr>
        <w:t xml:space="preserve"> </w:t>
      </w:r>
      <w:r>
        <w:t>and</w:t>
      </w:r>
      <w:r>
        <w:rPr>
          <w:spacing w:val="36"/>
        </w:rPr>
        <w:t xml:space="preserve"> </w:t>
      </w:r>
      <w:r>
        <w:t>students</w:t>
      </w:r>
      <w:r>
        <w:rPr>
          <w:spacing w:val="36"/>
        </w:rPr>
        <w:t xml:space="preserve"> </w:t>
      </w:r>
      <w:r>
        <w:t>are</w:t>
      </w:r>
      <w:r>
        <w:rPr>
          <w:spacing w:val="36"/>
        </w:rPr>
        <w:t xml:space="preserve"> </w:t>
      </w:r>
      <w:r>
        <w:t>notified</w:t>
      </w:r>
      <w:r>
        <w:rPr>
          <w:spacing w:val="36"/>
        </w:rPr>
        <w:t xml:space="preserve"> </w:t>
      </w:r>
      <w:r>
        <w:t>of</w:t>
      </w:r>
      <w:r>
        <w:rPr>
          <w:spacing w:val="36"/>
        </w:rPr>
        <w:t xml:space="preserve"> </w:t>
      </w:r>
      <w:r>
        <w:t>hiring</w:t>
      </w:r>
      <w:r>
        <w:rPr>
          <w:spacing w:val="38"/>
        </w:rPr>
        <w:t xml:space="preserve"> </w:t>
      </w:r>
      <w:r>
        <w:t>decisions</w:t>
      </w:r>
      <w:r>
        <w:rPr>
          <w:spacing w:val="36"/>
        </w:rPr>
        <w:t xml:space="preserve"> </w:t>
      </w:r>
      <w:r>
        <w:t>in</w:t>
      </w:r>
      <w:r>
        <w:rPr>
          <w:spacing w:val="35"/>
        </w:rPr>
        <w:t xml:space="preserve"> </w:t>
      </w:r>
      <w:r>
        <w:t>late</w:t>
      </w:r>
      <w:r>
        <w:rPr>
          <w:spacing w:val="36"/>
        </w:rPr>
        <w:t xml:space="preserve"> </w:t>
      </w:r>
      <w:r>
        <w:t xml:space="preserve">May </w:t>
      </w:r>
      <w:r>
        <w:rPr>
          <w:w w:val="110"/>
        </w:rPr>
        <w:t>or early June.</w:t>
      </w:r>
    </w:p>
    <w:p w14:paraId="3EC7363F" w14:textId="77777777" w:rsidR="00F57DF0" w:rsidRDefault="000C3AF2">
      <w:pPr>
        <w:pStyle w:val="BodyText"/>
        <w:spacing w:before="203" w:line="283" w:lineRule="auto"/>
      </w:pPr>
      <w:r>
        <w:t>Please</w:t>
      </w:r>
      <w:r>
        <w:rPr>
          <w:spacing w:val="37"/>
        </w:rPr>
        <w:t xml:space="preserve"> </w:t>
      </w:r>
      <w:r>
        <w:t>note</w:t>
      </w:r>
      <w:r>
        <w:rPr>
          <w:spacing w:val="37"/>
        </w:rPr>
        <w:t xml:space="preserve"> </w:t>
      </w:r>
      <w:r>
        <w:t>that</w:t>
      </w:r>
      <w:r>
        <w:rPr>
          <w:spacing w:val="37"/>
        </w:rPr>
        <w:t xml:space="preserve"> </w:t>
      </w:r>
      <w:r>
        <w:t>courses</w:t>
      </w:r>
      <w:r>
        <w:rPr>
          <w:spacing w:val="37"/>
        </w:rPr>
        <w:t xml:space="preserve"> </w:t>
      </w:r>
      <w:r>
        <w:t>with</w:t>
      </w:r>
      <w:r>
        <w:rPr>
          <w:spacing w:val="37"/>
        </w:rPr>
        <w:t xml:space="preserve"> </w:t>
      </w:r>
      <w:r>
        <w:t>historically</w:t>
      </w:r>
      <w:r>
        <w:rPr>
          <w:spacing w:val="37"/>
        </w:rPr>
        <w:t xml:space="preserve"> </w:t>
      </w:r>
      <w:r>
        <w:t>low</w:t>
      </w:r>
      <w:r>
        <w:rPr>
          <w:spacing w:val="35"/>
        </w:rPr>
        <w:t xml:space="preserve"> </w:t>
      </w:r>
      <w:r>
        <w:t>or</w:t>
      </w:r>
      <w:r>
        <w:rPr>
          <w:spacing w:val="37"/>
        </w:rPr>
        <w:t xml:space="preserve"> </w:t>
      </w:r>
      <w:r>
        <w:t>fluctuating</w:t>
      </w:r>
      <w:r>
        <w:rPr>
          <w:spacing w:val="37"/>
        </w:rPr>
        <w:t xml:space="preserve"> </w:t>
      </w:r>
      <w:r>
        <w:t>enrollments</w:t>
      </w:r>
      <w:r>
        <w:rPr>
          <w:spacing w:val="37"/>
        </w:rPr>
        <w:t xml:space="preserve"> </w:t>
      </w:r>
      <w:r>
        <w:t>may</w:t>
      </w:r>
      <w:r>
        <w:rPr>
          <w:spacing w:val="37"/>
        </w:rPr>
        <w:t xml:space="preserve"> </w:t>
      </w:r>
      <w:r>
        <w:t>not</w:t>
      </w:r>
      <w:r>
        <w:rPr>
          <w:spacing w:val="37"/>
        </w:rPr>
        <w:t xml:space="preserve"> </w:t>
      </w:r>
      <w:r>
        <w:t xml:space="preserve">receive </w:t>
      </w:r>
      <w:r>
        <w:rPr>
          <w:spacing w:val="-2"/>
          <w:w w:val="110"/>
        </w:rPr>
        <w:t>University</w:t>
      </w:r>
      <w:r>
        <w:rPr>
          <w:spacing w:val="-5"/>
          <w:w w:val="110"/>
        </w:rPr>
        <w:t xml:space="preserve"> </w:t>
      </w:r>
      <w:r>
        <w:rPr>
          <w:spacing w:val="-2"/>
          <w:w w:val="110"/>
        </w:rPr>
        <w:t>approval</w:t>
      </w:r>
      <w:r>
        <w:rPr>
          <w:spacing w:val="-5"/>
          <w:w w:val="110"/>
        </w:rPr>
        <w:t xml:space="preserve"> </w:t>
      </w:r>
      <w:r>
        <w:rPr>
          <w:spacing w:val="-2"/>
          <w:w w:val="110"/>
        </w:rPr>
        <w:t>for</w:t>
      </w:r>
      <w:r>
        <w:rPr>
          <w:spacing w:val="-5"/>
          <w:w w:val="110"/>
        </w:rPr>
        <w:t xml:space="preserve"> </w:t>
      </w:r>
      <w:r>
        <w:rPr>
          <w:spacing w:val="-2"/>
          <w:w w:val="110"/>
        </w:rPr>
        <w:t>sections</w:t>
      </w:r>
      <w:r>
        <w:rPr>
          <w:spacing w:val="-5"/>
          <w:w w:val="110"/>
        </w:rPr>
        <w:t xml:space="preserve"> </w:t>
      </w:r>
      <w:r>
        <w:rPr>
          <w:spacing w:val="-2"/>
          <w:w w:val="110"/>
        </w:rPr>
        <w:t>until</w:t>
      </w:r>
      <w:r>
        <w:rPr>
          <w:spacing w:val="-5"/>
          <w:w w:val="110"/>
        </w:rPr>
        <w:t xml:space="preserve"> </w:t>
      </w:r>
      <w:r>
        <w:rPr>
          <w:spacing w:val="-2"/>
          <w:w w:val="110"/>
        </w:rPr>
        <w:t>the</w:t>
      </w:r>
      <w:r>
        <w:rPr>
          <w:spacing w:val="-5"/>
          <w:w w:val="110"/>
        </w:rPr>
        <w:t xml:space="preserve"> </w:t>
      </w:r>
      <w:r>
        <w:rPr>
          <w:spacing w:val="-2"/>
          <w:w w:val="110"/>
        </w:rPr>
        <w:t>registration</w:t>
      </w:r>
      <w:r>
        <w:rPr>
          <w:spacing w:val="-5"/>
          <w:w w:val="110"/>
        </w:rPr>
        <w:t xml:space="preserve"> </w:t>
      </w:r>
      <w:r>
        <w:rPr>
          <w:spacing w:val="-2"/>
          <w:w w:val="110"/>
        </w:rPr>
        <w:t>period</w:t>
      </w:r>
      <w:r>
        <w:rPr>
          <w:spacing w:val="-5"/>
          <w:w w:val="110"/>
        </w:rPr>
        <w:t xml:space="preserve"> </w:t>
      </w:r>
      <w:r>
        <w:rPr>
          <w:spacing w:val="-2"/>
          <w:w w:val="110"/>
        </w:rPr>
        <w:t>immediately</w:t>
      </w:r>
      <w:r>
        <w:rPr>
          <w:spacing w:val="-5"/>
          <w:w w:val="110"/>
        </w:rPr>
        <w:t xml:space="preserve"> </w:t>
      </w:r>
      <w:r>
        <w:rPr>
          <w:spacing w:val="-2"/>
          <w:w w:val="110"/>
        </w:rPr>
        <w:t>preceding</w:t>
      </w:r>
      <w:r>
        <w:rPr>
          <w:spacing w:val="-5"/>
          <w:w w:val="110"/>
        </w:rPr>
        <w:t xml:space="preserve"> </w:t>
      </w:r>
      <w:r>
        <w:rPr>
          <w:spacing w:val="-2"/>
          <w:w w:val="110"/>
        </w:rPr>
        <w:t>the</w:t>
      </w:r>
    </w:p>
    <w:p w14:paraId="7B78E25B" w14:textId="77777777" w:rsidR="00F57DF0" w:rsidRDefault="00F57DF0">
      <w:pPr>
        <w:pStyle w:val="BodyText"/>
        <w:spacing w:line="283" w:lineRule="auto"/>
        <w:sectPr w:rsidR="00F57DF0">
          <w:pgSz w:w="12240" w:h="15840"/>
          <w:pgMar w:top="1360" w:right="1440" w:bottom="960" w:left="1800" w:header="0" w:footer="778" w:gutter="0"/>
          <w:cols w:space="720"/>
        </w:sectPr>
      </w:pPr>
    </w:p>
    <w:p w14:paraId="6790A43C" w14:textId="77777777" w:rsidR="00F57DF0" w:rsidRDefault="000C3AF2">
      <w:pPr>
        <w:pStyle w:val="BodyText"/>
        <w:spacing w:before="86" w:line="283" w:lineRule="auto"/>
        <w:ind w:right="685"/>
      </w:pPr>
      <w:r>
        <w:rPr>
          <w:w w:val="105"/>
        </w:rPr>
        <w:lastRenderedPageBreak/>
        <w:t>semester. All TF appointments are contingent on minimum enrollment requirements and may be cancelled if enrollments change.</w:t>
      </w:r>
    </w:p>
    <w:p w14:paraId="32F97048" w14:textId="77777777" w:rsidR="00F57DF0" w:rsidRDefault="000C3AF2">
      <w:pPr>
        <w:pStyle w:val="Heading4"/>
        <w:spacing w:before="194"/>
      </w:pPr>
      <w:r>
        <w:rPr>
          <w:spacing w:val="2"/>
        </w:rPr>
        <w:t>Teaching</w:t>
      </w:r>
      <w:r>
        <w:rPr>
          <w:spacing w:val="26"/>
        </w:rPr>
        <w:t xml:space="preserve"> </w:t>
      </w:r>
      <w:r>
        <w:rPr>
          <w:spacing w:val="2"/>
        </w:rPr>
        <w:t>Fellow</w:t>
      </w:r>
      <w:r>
        <w:rPr>
          <w:spacing w:val="25"/>
        </w:rPr>
        <w:t xml:space="preserve"> </w:t>
      </w:r>
      <w:r>
        <w:rPr>
          <w:spacing w:val="2"/>
        </w:rPr>
        <w:t>Priority</w:t>
      </w:r>
      <w:r>
        <w:rPr>
          <w:spacing w:val="26"/>
        </w:rPr>
        <w:t xml:space="preserve"> </w:t>
      </w:r>
      <w:r>
        <w:rPr>
          <w:spacing w:val="-2"/>
        </w:rPr>
        <w:t>System</w:t>
      </w:r>
    </w:p>
    <w:p w14:paraId="265555DF" w14:textId="77777777" w:rsidR="00F57DF0" w:rsidRDefault="000C3AF2">
      <w:pPr>
        <w:pStyle w:val="BodyText"/>
        <w:spacing w:before="45" w:line="280" w:lineRule="auto"/>
        <w:ind w:right="366"/>
      </w:pPr>
      <w:r>
        <w:rPr>
          <w:w w:val="110"/>
        </w:rPr>
        <w:t>Please</w:t>
      </w:r>
      <w:r>
        <w:rPr>
          <w:spacing w:val="-14"/>
          <w:w w:val="110"/>
        </w:rPr>
        <w:t xml:space="preserve"> </w:t>
      </w:r>
      <w:r>
        <w:rPr>
          <w:w w:val="110"/>
        </w:rPr>
        <w:t>see</w:t>
      </w:r>
      <w:r>
        <w:rPr>
          <w:spacing w:val="-14"/>
          <w:w w:val="110"/>
        </w:rPr>
        <w:t xml:space="preserve"> </w:t>
      </w:r>
      <w:hyperlink r:id="rId19">
        <w:r w:rsidR="00F57DF0">
          <w:rPr>
            <w:w w:val="110"/>
          </w:rPr>
          <w:t>https://gsas.harvard.edu/academics/teaching</w:t>
        </w:r>
      </w:hyperlink>
      <w:r>
        <w:rPr>
          <w:spacing w:val="-14"/>
          <w:w w:val="110"/>
        </w:rPr>
        <w:t xml:space="preserve"> </w:t>
      </w:r>
      <w:r>
        <w:rPr>
          <w:w w:val="110"/>
        </w:rPr>
        <w:t>and</w:t>
      </w:r>
      <w:r>
        <w:rPr>
          <w:spacing w:val="-14"/>
          <w:w w:val="110"/>
        </w:rPr>
        <w:t xml:space="preserve"> </w:t>
      </w:r>
      <w:r>
        <w:rPr>
          <w:w w:val="110"/>
        </w:rPr>
        <w:t>the</w:t>
      </w:r>
      <w:r>
        <w:rPr>
          <w:spacing w:val="-14"/>
          <w:w w:val="110"/>
        </w:rPr>
        <w:t xml:space="preserve"> </w:t>
      </w:r>
      <w:r>
        <w:rPr>
          <w:w w:val="110"/>
        </w:rPr>
        <w:t>Harvard</w:t>
      </w:r>
      <w:r>
        <w:rPr>
          <w:spacing w:val="-14"/>
          <w:w w:val="110"/>
        </w:rPr>
        <w:t xml:space="preserve"> </w:t>
      </w:r>
      <w:r>
        <w:rPr>
          <w:w w:val="110"/>
        </w:rPr>
        <w:t>Griffin</w:t>
      </w:r>
      <w:r>
        <w:rPr>
          <w:spacing w:val="-14"/>
          <w:w w:val="110"/>
        </w:rPr>
        <w:t xml:space="preserve"> </w:t>
      </w:r>
      <w:r>
        <w:rPr>
          <w:w w:val="110"/>
        </w:rPr>
        <w:t xml:space="preserve">GSAS </w:t>
      </w:r>
      <w:r>
        <w:t>Handbook</w:t>
      </w:r>
      <w:r>
        <w:rPr>
          <w:spacing w:val="37"/>
        </w:rPr>
        <w:t xml:space="preserve"> </w:t>
      </w:r>
      <w:r>
        <w:t>for</w:t>
      </w:r>
      <w:r>
        <w:rPr>
          <w:spacing w:val="37"/>
        </w:rPr>
        <w:t xml:space="preserve"> </w:t>
      </w:r>
      <w:r>
        <w:t>Students</w:t>
      </w:r>
      <w:r>
        <w:rPr>
          <w:spacing w:val="35"/>
        </w:rPr>
        <w:t xml:space="preserve"> </w:t>
      </w:r>
      <w:r>
        <w:t>for</w:t>
      </w:r>
      <w:r>
        <w:rPr>
          <w:spacing w:val="37"/>
        </w:rPr>
        <w:t xml:space="preserve"> </w:t>
      </w:r>
      <w:r>
        <w:t>more</w:t>
      </w:r>
      <w:r>
        <w:rPr>
          <w:spacing w:val="35"/>
        </w:rPr>
        <w:t xml:space="preserve"> </w:t>
      </w:r>
      <w:r>
        <w:t>details</w:t>
      </w:r>
      <w:r>
        <w:rPr>
          <w:spacing w:val="35"/>
        </w:rPr>
        <w:t xml:space="preserve"> </w:t>
      </w:r>
      <w:r>
        <w:t>about</w:t>
      </w:r>
      <w:r>
        <w:rPr>
          <w:spacing w:val="37"/>
        </w:rPr>
        <w:t xml:space="preserve"> </w:t>
      </w:r>
      <w:r>
        <w:t>GSAS</w:t>
      </w:r>
      <w:r>
        <w:rPr>
          <w:spacing w:val="35"/>
        </w:rPr>
        <w:t xml:space="preserve"> </w:t>
      </w:r>
      <w:r>
        <w:t>policies</w:t>
      </w:r>
      <w:r>
        <w:rPr>
          <w:spacing w:val="35"/>
        </w:rPr>
        <w:t xml:space="preserve"> </w:t>
      </w:r>
      <w:r>
        <w:t>on</w:t>
      </w:r>
      <w:r>
        <w:rPr>
          <w:spacing w:val="35"/>
        </w:rPr>
        <w:t xml:space="preserve"> </w:t>
      </w:r>
      <w:r>
        <w:t>teaching</w:t>
      </w:r>
      <w:r>
        <w:rPr>
          <w:spacing w:val="35"/>
        </w:rPr>
        <w:t xml:space="preserve"> </w:t>
      </w:r>
      <w:r>
        <w:t>fellowships.</w:t>
      </w:r>
      <w:r>
        <w:rPr>
          <w:spacing w:val="37"/>
        </w:rPr>
        <w:t xml:space="preserve"> </w:t>
      </w:r>
      <w:r>
        <w:t>The first</w:t>
      </w:r>
      <w:r>
        <w:rPr>
          <w:spacing w:val="37"/>
        </w:rPr>
        <w:t xml:space="preserve"> </w:t>
      </w:r>
      <w:r>
        <w:t>criterion</w:t>
      </w:r>
      <w:r>
        <w:rPr>
          <w:spacing w:val="35"/>
        </w:rPr>
        <w:t xml:space="preserve"> </w:t>
      </w:r>
      <w:r>
        <w:t>for</w:t>
      </w:r>
      <w:r>
        <w:rPr>
          <w:spacing w:val="37"/>
        </w:rPr>
        <w:t xml:space="preserve"> </w:t>
      </w:r>
      <w:r>
        <w:t>appointment</w:t>
      </w:r>
      <w:r>
        <w:rPr>
          <w:spacing w:val="37"/>
        </w:rPr>
        <w:t xml:space="preserve"> </w:t>
      </w:r>
      <w:r>
        <w:t>to</w:t>
      </w:r>
      <w:r>
        <w:rPr>
          <w:spacing w:val="37"/>
        </w:rPr>
        <w:t xml:space="preserve"> </w:t>
      </w:r>
      <w:r>
        <w:t>a</w:t>
      </w:r>
      <w:r>
        <w:rPr>
          <w:spacing w:val="37"/>
        </w:rPr>
        <w:t xml:space="preserve"> </w:t>
      </w:r>
      <w:r>
        <w:t>Teaching</w:t>
      </w:r>
      <w:r>
        <w:rPr>
          <w:spacing w:val="37"/>
        </w:rPr>
        <w:t xml:space="preserve"> </w:t>
      </w:r>
      <w:r>
        <w:t>Fellowship</w:t>
      </w:r>
      <w:r>
        <w:rPr>
          <w:spacing w:val="35"/>
        </w:rPr>
        <w:t xml:space="preserve"> </w:t>
      </w:r>
      <w:r>
        <w:t>is</w:t>
      </w:r>
      <w:r>
        <w:rPr>
          <w:spacing w:val="37"/>
        </w:rPr>
        <w:t xml:space="preserve"> </w:t>
      </w:r>
      <w:r>
        <w:t>satisfactory</w:t>
      </w:r>
      <w:r>
        <w:rPr>
          <w:spacing w:val="35"/>
        </w:rPr>
        <w:t xml:space="preserve"> </w:t>
      </w:r>
      <w:r>
        <w:t>academic</w:t>
      </w:r>
      <w:r>
        <w:rPr>
          <w:spacing w:val="37"/>
        </w:rPr>
        <w:t xml:space="preserve"> </w:t>
      </w:r>
      <w:r>
        <w:t>standing</w:t>
      </w:r>
      <w:r>
        <w:rPr>
          <w:spacing w:val="37"/>
        </w:rPr>
        <w:t xml:space="preserve"> </w:t>
      </w:r>
      <w:r>
        <w:t xml:space="preserve">in </w:t>
      </w:r>
      <w:r>
        <w:rPr>
          <w:spacing w:val="-2"/>
          <w:w w:val="110"/>
        </w:rPr>
        <w:t>the</w:t>
      </w:r>
      <w:r>
        <w:rPr>
          <w:spacing w:val="-8"/>
          <w:w w:val="110"/>
        </w:rPr>
        <w:t xml:space="preserve"> </w:t>
      </w:r>
      <w:r>
        <w:rPr>
          <w:spacing w:val="-2"/>
          <w:w w:val="110"/>
        </w:rPr>
        <w:t>Department.</w:t>
      </w:r>
      <w:r>
        <w:rPr>
          <w:spacing w:val="-8"/>
          <w:w w:val="110"/>
        </w:rPr>
        <w:t xml:space="preserve"> </w:t>
      </w:r>
      <w:r>
        <w:rPr>
          <w:spacing w:val="-2"/>
          <w:w w:val="110"/>
        </w:rPr>
        <w:t>This</w:t>
      </w:r>
      <w:r>
        <w:rPr>
          <w:spacing w:val="-8"/>
          <w:w w:val="110"/>
        </w:rPr>
        <w:t xml:space="preserve"> </w:t>
      </w:r>
      <w:r>
        <w:rPr>
          <w:spacing w:val="-2"/>
          <w:w w:val="110"/>
        </w:rPr>
        <w:t>judgment</w:t>
      </w:r>
      <w:r>
        <w:rPr>
          <w:spacing w:val="-8"/>
          <w:w w:val="110"/>
        </w:rPr>
        <w:t xml:space="preserve"> </w:t>
      </w:r>
      <w:r>
        <w:rPr>
          <w:spacing w:val="-2"/>
          <w:w w:val="110"/>
        </w:rPr>
        <w:t>is</w:t>
      </w:r>
      <w:r>
        <w:rPr>
          <w:spacing w:val="-8"/>
          <w:w w:val="110"/>
        </w:rPr>
        <w:t xml:space="preserve"> </w:t>
      </w:r>
      <w:r>
        <w:rPr>
          <w:spacing w:val="-2"/>
          <w:w w:val="110"/>
        </w:rPr>
        <w:t>made</w:t>
      </w:r>
      <w:r>
        <w:rPr>
          <w:spacing w:val="-8"/>
          <w:w w:val="110"/>
        </w:rPr>
        <w:t xml:space="preserve"> </w:t>
      </w:r>
      <w:r>
        <w:rPr>
          <w:spacing w:val="-2"/>
          <w:w w:val="110"/>
        </w:rPr>
        <w:t>by</w:t>
      </w:r>
      <w:r>
        <w:rPr>
          <w:spacing w:val="-8"/>
          <w:w w:val="110"/>
        </w:rPr>
        <w:t xml:space="preserve"> </w:t>
      </w:r>
      <w:r>
        <w:rPr>
          <w:spacing w:val="-2"/>
          <w:w w:val="110"/>
        </w:rPr>
        <w:t>the</w:t>
      </w:r>
      <w:r>
        <w:rPr>
          <w:spacing w:val="-8"/>
          <w:w w:val="110"/>
        </w:rPr>
        <w:t xml:space="preserve"> </w:t>
      </w:r>
      <w:r>
        <w:rPr>
          <w:spacing w:val="-2"/>
          <w:w w:val="110"/>
        </w:rPr>
        <w:t>faculty</w:t>
      </w:r>
      <w:r>
        <w:rPr>
          <w:spacing w:val="-8"/>
          <w:w w:val="110"/>
        </w:rPr>
        <w:t xml:space="preserve"> </w:t>
      </w:r>
      <w:r>
        <w:rPr>
          <w:spacing w:val="-2"/>
          <w:w w:val="110"/>
        </w:rPr>
        <w:t>in</w:t>
      </w:r>
      <w:r>
        <w:rPr>
          <w:spacing w:val="-9"/>
          <w:w w:val="110"/>
        </w:rPr>
        <w:t xml:space="preserve"> </w:t>
      </w:r>
      <w:r>
        <w:rPr>
          <w:spacing w:val="-2"/>
          <w:w w:val="110"/>
        </w:rPr>
        <w:t>the</w:t>
      </w:r>
      <w:r>
        <w:rPr>
          <w:spacing w:val="-8"/>
          <w:w w:val="110"/>
        </w:rPr>
        <w:t xml:space="preserve"> </w:t>
      </w:r>
      <w:r>
        <w:rPr>
          <w:spacing w:val="-2"/>
          <w:w w:val="110"/>
        </w:rPr>
        <w:t>yearly</w:t>
      </w:r>
      <w:r>
        <w:rPr>
          <w:spacing w:val="-8"/>
          <w:w w:val="110"/>
        </w:rPr>
        <w:t xml:space="preserve"> </w:t>
      </w:r>
      <w:r>
        <w:rPr>
          <w:spacing w:val="-2"/>
          <w:w w:val="110"/>
        </w:rPr>
        <w:t>review</w:t>
      </w:r>
      <w:r>
        <w:rPr>
          <w:spacing w:val="-9"/>
          <w:w w:val="110"/>
        </w:rPr>
        <w:t xml:space="preserve"> </w:t>
      </w:r>
      <w:r>
        <w:rPr>
          <w:spacing w:val="-2"/>
          <w:w w:val="110"/>
        </w:rPr>
        <w:t>of</w:t>
      </w:r>
      <w:r>
        <w:rPr>
          <w:spacing w:val="-8"/>
          <w:w w:val="110"/>
        </w:rPr>
        <w:t xml:space="preserve"> </w:t>
      </w:r>
      <w:r>
        <w:rPr>
          <w:spacing w:val="-2"/>
          <w:w w:val="110"/>
        </w:rPr>
        <w:t>students.</w:t>
      </w:r>
      <w:r>
        <w:rPr>
          <w:spacing w:val="-8"/>
          <w:w w:val="110"/>
        </w:rPr>
        <w:t xml:space="preserve"> </w:t>
      </w:r>
      <w:r>
        <w:rPr>
          <w:spacing w:val="-2"/>
          <w:w w:val="110"/>
        </w:rPr>
        <w:t xml:space="preserve">The </w:t>
      </w:r>
      <w:r>
        <w:rPr>
          <w:w w:val="110"/>
        </w:rPr>
        <w:t>second</w:t>
      </w:r>
      <w:r>
        <w:rPr>
          <w:spacing w:val="-4"/>
          <w:w w:val="110"/>
        </w:rPr>
        <w:t xml:space="preserve"> </w:t>
      </w:r>
      <w:r>
        <w:rPr>
          <w:w w:val="110"/>
        </w:rPr>
        <w:t>consideration</w:t>
      </w:r>
      <w:r>
        <w:rPr>
          <w:spacing w:val="-6"/>
          <w:w w:val="110"/>
        </w:rPr>
        <w:t xml:space="preserve"> </w:t>
      </w:r>
      <w:r>
        <w:rPr>
          <w:w w:val="110"/>
        </w:rPr>
        <w:t>shall</w:t>
      </w:r>
      <w:r>
        <w:rPr>
          <w:spacing w:val="-4"/>
          <w:w w:val="110"/>
        </w:rPr>
        <w:t xml:space="preserve"> </w:t>
      </w:r>
      <w:r>
        <w:rPr>
          <w:w w:val="110"/>
        </w:rPr>
        <w:t>be</w:t>
      </w:r>
      <w:r>
        <w:rPr>
          <w:spacing w:val="-4"/>
          <w:w w:val="110"/>
        </w:rPr>
        <w:t xml:space="preserve"> </w:t>
      </w:r>
      <w:r>
        <w:rPr>
          <w:w w:val="110"/>
        </w:rPr>
        <w:t>the</w:t>
      </w:r>
      <w:r>
        <w:rPr>
          <w:spacing w:val="-4"/>
          <w:w w:val="110"/>
        </w:rPr>
        <w:t xml:space="preserve"> </w:t>
      </w:r>
      <w:r>
        <w:rPr>
          <w:w w:val="110"/>
        </w:rPr>
        <w:t>course</w:t>
      </w:r>
      <w:r>
        <w:rPr>
          <w:spacing w:val="-4"/>
          <w:w w:val="110"/>
        </w:rPr>
        <w:t xml:space="preserve"> </w:t>
      </w:r>
      <w:r>
        <w:rPr>
          <w:w w:val="110"/>
        </w:rPr>
        <w:t>preferences</w:t>
      </w:r>
      <w:r>
        <w:rPr>
          <w:spacing w:val="-4"/>
          <w:w w:val="110"/>
        </w:rPr>
        <w:t xml:space="preserve"> </w:t>
      </w:r>
      <w:r>
        <w:rPr>
          <w:w w:val="110"/>
        </w:rPr>
        <w:t>indicated</w:t>
      </w:r>
      <w:r>
        <w:rPr>
          <w:spacing w:val="-4"/>
          <w:w w:val="110"/>
        </w:rPr>
        <w:t xml:space="preserve"> </w:t>
      </w:r>
      <w:r>
        <w:rPr>
          <w:w w:val="110"/>
        </w:rPr>
        <w:t>by</w:t>
      </w:r>
      <w:r>
        <w:rPr>
          <w:spacing w:val="-6"/>
          <w:w w:val="110"/>
        </w:rPr>
        <w:t xml:space="preserve"> </w:t>
      </w:r>
      <w:r>
        <w:rPr>
          <w:w w:val="110"/>
        </w:rPr>
        <w:t>the</w:t>
      </w:r>
      <w:r>
        <w:rPr>
          <w:spacing w:val="-4"/>
          <w:w w:val="110"/>
        </w:rPr>
        <w:t xml:space="preserve"> </w:t>
      </w:r>
      <w:r>
        <w:rPr>
          <w:w w:val="110"/>
        </w:rPr>
        <w:t>student.</w:t>
      </w:r>
    </w:p>
    <w:p w14:paraId="32CC0C14" w14:textId="77777777" w:rsidR="00F57DF0" w:rsidRDefault="000C3AF2">
      <w:pPr>
        <w:pStyle w:val="BodyText"/>
        <w:spacing w:before="205" w:line="280" w:lineRule="auto"/>
        <w:ind w:right="462"/>
      </w:pPr>
      <w:r>
        <w:rPr>
          <w:w w:val="105"/>
        </w:rPr>
        <w:t>NELC has a commitment to the employment of its graduate students before seeking outside assistance. This applies equally to Department courses and General Education courses</w:t>
      </w:r>
      <w:r>
        <w:rPr>
          <w:spacing w:val="40"/>
          <w:w w:val="105"/>
        </w:rPr>
        <w:t xml:space="preserve"> </w:t>
      </w:r>
      <w:r>
        <w:rPr>
          <w:w w:val="105"/>
        </w:rPr>
        <w:t xml:space="preserve">taught by Department faculty. Qualified GSAS students should always be considered for teaching positions before hiring non-GSAS candidates. The only exception to this is </w:t>
      </w:r>
      <w:proofErr w:type="gramStart"/>
      <w:r>
        <w:rPr>
          <w:w w:val="105"/>
        </w:rPr>
        <w:t>in regard to</w:t>
      </w:r>
      <w:proofErr w:type="gramEnd"/>
      <w:r>
        <w:rPr>
          <w:w w:val="105"/>
        </w:rPr>
        <w:t xml:space="preserve"> Hebrew Bible courses where preference is divided equally between Hebrew Bible students in NELC and in the Divinity School.</w:t>
      </w:r>
    </w:p>
    <w:p w14:paraId="58F81A5B" w14:textId="77777777" w:rsidR="00F57DF0" w:rsidRDefault="000C3AF2">
      <w:pPr>
        <w:pStyle w:val="BodyText"/>
        <w:spacing w:before="202" w:line="280" w:lineRule="auto"/>
        <w:ind w:right="501"/>
      </w:pPr>
      <w:proofErr w:type="gramStart"/>
      <w:r>
        <w:rPr>
          <w:w w:val="105"/>
        </w:rPr>
        <w:t>It should be understood that potential</w:t>
      </w:r>
      <w:proofErr w:type="gramEnd"/>
      <w:r>
        <w:rPr>
          <w:w w:val="105"/>
        </w:rPr>
        <w:t xml:space="preserve"> TFs cannot always be assigned to courses in fields that</w:t>
      </w:r>
      <w:r>
        <w:rPr>
          <w:spacing w:val="-5"/>
          <w:w w:val="105"/>
        </w:rPr>
        <w:t xml:space="preserve"> </w:t>
      </w:r>
      <w:r>
        <w:rPr>
          <w:w w:val="105"/>
        </w:rPr>
        <w:t>they</w:t>
      </w:r>
      <w:r>
        <w:rPr>
          <w:spacing w:val="-5"/>
          <w:w w:val="105"/>
        </w:rPr>
        <w:t xml:space="preserve"> </w:t>
      </w:r>
      <w:r>
        <w:rPr>
          <w:w w:val="105"/>
        </w:rPr>
        <w:t>know</w:t>
      </w:r>
      <w:r>
        <w:rPr>
          <w:spacing w:val="-6"/>
          <w:w w:val="105"/>
        </w:rPr>
        <w:t xml:space="preserve"> </w:t>
      </w:r>
      <w:r>
        <w:rPr>
          <w:w w:val="105"/>
        </w:rPr>
        <w:t>well,</w:t>
      </w:r>
      <w:r>
        <w:rPr>
          <w:spacing w:val="-5"/>
          <w:w w:val="105"/>
        </w:rPr>
        <w:t xml:space="preserve"> </w:t>
      </w:r>
      <w:r>
        <w:rPr>
          <w:w w:val="105"/>
        </w:rPr>
        <w:t>much</w:t>
      </w:r>
      <w:r>
        <w:rPr>
          <w:spacing w:val="-5"/>
          <w:w w:val="105"/>
        </w:rPr>
        <w:t xml:space="preserve"> </w:t>
      </w:r>
      <w:r>
        <w:rPr>
          <w:w w:val="105"/>
        </w:rPr>
        <w:t>less</w:t>
      </w:r>
      <w:r>
        <w:rPr>
          <w:spacing w:val="-5"/>
          <w:w w:val="105"/>
        </w:rPr>
        <w:t xml:space="preserve"> </w:t>
      </w:r>
      <w:r>
        <w:rPr>
          <w:w w:val="105"/>
        </w:rPr>
        <w:t>their</w:t>
      </w:r>
      <w:r>
        <w:rPr>
          <w:spacing w:val="-5"/>
          <w:w w:val="105"/>
        </w:rPr>
        <w:t xml:space="preserve"> </w:t>
      </w:r>
      <w:r>
        <w:rPr>
          <w:w w:val="105"/>
        </w:rPr>
        <w:t>“special</w:t>
      </w:r>
      <w:r>
        <w:rPr>
          <w:spacing w:val="-5"/>
          <w:w w:val="105"/>
        </w:rPr>
        <w:t xml:space="preserve"> </w:t>
      </w:r>
      <w:r>
        <w:rPr>
          <w:w w:val="105"/>
        </w:rPr>
        <w:t>field.”</w:t>
      </w:r>
      <w:r>
        <w:rPr>
          <w:spacing w:val="-5"/>
          <w:w w:val="105"/>
        </w:rPr>
        <w:t xml:space="preserve"> </w:t>
      </w:r>
      <w:r>
        <w:rPr>
          <w:w w:val="105"/>
        </w:rPr>
        <w:t>As</w:t>
      </w:r>
      <w:r>
        <w:rPr>
          <w:spacing w:val="-5"/>
          <w:w w:val="105"/>
        </w:rPr>
        <w:t xml:space="preserve"> </w:t>
      </w:r>
      <w:r>
        <w:rPr>
          <w:w w:val="105"/>
        </w:rPr>
        <w:t>a</w:t>
      </w:r>
      <w:r>
        <w:rPr>
          <w:spacing w:val="-6"/>
          <w:w w:val="105"/>
        </w:rPr>
        <w:t xml:space="preserve"> </w:t>
      </w:r>
      <w:r>
        <w:rPr>
          <w:w w:val="105"/>
        </w:rPr>
        <w:t>result,</w:t>
      </w:r>
      <w:r>
        <w:rPr>
          <w:spacing w:val="-5"/>
          <w:w w:val="105"/>
        </w:rPr>
        <w:t xml:space="preserve"> </w:t>
      </w:r>
      <w:r>
        <w:rPr>
          <w:w w:val="105"/>
        </w:rPr>
        <w:t>TFs</w:t>
      </w:r>
      <w:r>
        <w:rPr>
          <w:spacing w:val="-5"/>
          <w:w w:val="105"/>
        </w:rPr>
        <w:t xml:space="preserve"> </w:t>
      </w:r>
      <w:r>
        <w:rPr>
          <w:w w:val="105"/>
        </w:rPr>
        <w:t>may</w:t>
      </w:r>
      <w:r>
        <w:rPr>
          <w:spacing w:val="-5"/>
          <w:w w:val="105"/>
        </w:rPr>
        <w:t xml:space="preserve"> </w:t>
      </w:r>
      <w:r>
        <w:rPr>
          <w:w w:val="105"/>
        </w:rPr>
        <w:t>sometimes</w:t>
      </w:r>
      <w:r>
        <w:rPr>
          <w:spacing w:val="-5"/>
          <w:w w:val="105"/>
        </w:rPr>
        <w:t xml:space="preserve"> </w:t>
      </w:r>
      <w:r>
        <w:rPr>
          <w:w w:val="105"/>
        </w:rPr>
        <w:t>need</w:t>
      </w:r>
      <w:r>
        <w:rPr>
          <w:spacing w:val="-5"/>
          <w:w w:val="105"/>
        </w:rPr>
        <w:t xml:space="preserve"> </w:t>
      </w:r>
      <w:r>
        <w:rPr>
          <w:w w:val="105"/>
        </w:rPr>
        <w:t xml:space="preserve">to dedicate additional time and effort to learn new material as part of their teaching responsibilities. TFs are strongly encouraged to work closely with course instructors to clarify curriculum expectations and ensure they feel adequately prepared. It certainly behooves potential TFs to take a wide range of courses </w:t>
      </w:r>
      <w:proofErr w:type="gramStart"/>
      <w:r>
        <w:rPr>
          <w:w w:val="105"/>
        </w:rPr>
        <w:t>and also</w:t>
      </w:r>
      <w:proofErr w:type="gramEnd"/>
      <w:r>
        <w:rPr>
          <w:w w:val="105"/>
        </w:rPr>
        <w:t xml:space="preserve"> to consult with faculty for whom they would like to teach – particularly those whose classes can be expected to have large</w:t>
      </w:r>
      <w:r>
        <w:rPr>
          <w:spacing w:val="-4"/>
          <w:w w:val="105"/>
        </w:rPr>
        <w:t xml:space="preserve"> </w:t>
      </w:r>
      <w:r>
        <w:rPr>
          <w:w w:val="105"/>
        </w:rPr>
        <w:t>enrollments.</w:t>
      </w:r>
    </w:p>
    <w:p w14:paraId="4117ECA6" w14:textId="77777777" w:rsidR="00F57DF0" w:rsidRDefault="000C3AF2">
      <w:pPr>
        <w:pStyle w:val="BodyText"/>
        <w:spacing w:before="205" w:line="280" w:lineRule="auto"/>
        <w:ind w:right="371"/>
      </w:pPr>
      <w:r>
        <w:rPr>
          <w:w w:val="105"/>
        </w:rPr>
        <w:t>According to GSAS policy, priority for teaching fellowships is given to students in years 3 and 4. Students not satisfied with their Teaching Fellow assignments are urged to consult with</w:t>
      </w:r>
      <w:r>
        <w:rPr>
          <w:spacing w:val="-5"/>
          <w:w w:val="105"/>
        </w:rPr>
        <w:t xml:space="preserve"> </w:t>
      </w:r>
      <w:r>
        <w:rPr>
          <w:w w:val="105"/>
        </w:rPr>
        <w:t>the</w:t>
      </w:r>
      <w:r>
        <w:rPr>
          <w:spacing w:val="-5"/>
          <w:w w:val="105"/>
        </w:rPr>
        <w:t xml:space="preserve"> </w:t>
      </w:r>
      <w:r>
        <w:rPr>
          <w:w w:val="105"/>
        </w:rPr>
        <w:t>Director</w:t>
      </w:r>
      <w:r>
        <w:rPr>
          <w:spacing w:val="-5"/>
          <w:w w:val="105"/>
        </w:rPr>
        <w:t xml:space="preserve"> </w:t>
      </w:r>
      <w:r>
        <w:rPr>
          <w:w w:val="105"/>
        </w:rPr>
        <w:t>of</w:t>
      </w:r>
      <w:r>
        <w:rPr>
          <w:spacing w:val="-5"/>
          <w:w w:val="105"/>
        </w:rPr>
        <w:t xml:space="preserve"> </w:t>
      </w:r>
      <w:r>
        <w:rPr>
          <w:w w:val="105"/>
        </w:rPr>
        <w:t>Graduate</w:t>
      </w:r>
      <w:r>
        <w:rPr>
          <w:spacing w:val="-5"/>
          <w:w w:val="105"/>
        </w:rPr>
        <w:t xml:space="preserve"> </w:t>
      </w:r>
      <w:r>
        <w:rPr>
          <w:w w:val="105"/>
        </w:rPr>
        <w:t>Studies.</w:t>
      </w:r>
      <w:r>
        <w:rPr>
          <w:spacing w:val="-5"/>
          <w:w w:val="105"/>
        </w:rPr>
        <w:t xml:space="preserve"> </w:t>
      </w:r>
      <w:r>
        <w:rPr>
          <w:w w:val="105"/>
        </w:rPr>
        <w:t>Teaching</w:t>
      </w:r>
      <w:r>
        <w:rPr>
          <w:spacing w:val="-5"/>
          <w:w w:val="105"/>
        </w:rPr>
        <w:t xml:space="preserve"> </w:t>
      </w:r>
      <w:r>
        <w:rPr>
          <w:w w:val="105"/>
        </w:rPr>
        <w:t>fellows</w:t>
      </w:r>
      <w:r>
        <w:rPr>
          <w:spacing w:val="-5"/>
          <w:w w:val="105"/>
        </w:rPr>
        <w:t xml:space="preserve"> </w:t>
      </w:r>
      <w:r>
        <w:rPr>
          <w:w w:val="105"/>
        </w:rPr>
        <w:t>for</w:t>
      </w:r>
      <w:r>
        <w:rPr>
          <w:spacing w:val="-5"/>
          <w:w w:val="105"/>
        </w:rPr>
        <w:t xml:space="preserve"> </w:t>
      </w:r>
      <w:r>
        <w:rPr>
          <w:w w:val="105"/>
        </w:rPr>
        <w:t>NELC</w:t>
      </w:r>
      <w:r>
        <w:rPr>
          <w:spacing w:val="-5"/>
          <w:w w:val="105"/>
        </w:rPr>
        <w:t xml:space="preserve"> </w:t>
      </w:r>
      <w:r>
        <w:rPr>
          <w:w w:val="105"/>
        </w:rPr>
        <w:t>faculty</w:t>
      </w:r>
      <w:r>
        <w:rPr>
          <w:spacing w:val="-5"/>
          <w:w w:val="105"/>
        </w:rPr>
        <w:t xml:space="preserve"> </w:t>
      </w:r>
      <w:r>
        <w:rPr>
          <w:w w:val="105"/>
        </w:rPr>
        <w:t>members</w:t>
      </w:r>
      <w:r>
        <w:rPr>
          <w:spacing w:val="-6"/>
          <w:w w:val="105"/>
        </w:rPr>
        <w:t xml:space="preserve"> </w:t>
      </w:r>
      <w:r>
        <w:rPr>
          <w:w w:val="105"/>
        </w:rPr>
        <w:t>in</w:t>
      </w:r>
      <w:r>
        <w:rPr>
          <w:spacing w:val="-6"/>
          <w:w w:val="105"/>
        </w:rPr>
        <w:t xml:space="preserve"> </w:t>
      </w:r>
      <w:r>
        <w:rPr>
          <w:w w:val="105"/>
        </w:rPr>
        <w:t>GEN ED</w:t>
      </w:r>
      <w:r>
        <w:rPr>
          <w:spacing w:val="-1"/>
          <w:w w:val="105"/>
        </w:rPr>
        <w:t xml:space="preserve"> </w:t>
      </w:r>
      <w:r>
        <w:rPr>
          <w:w w:val="105"/>
        </w:rPr>
        <w:t>or in</w:t>
      </w:r>
      <w:r>
        <w:rPr>
          <w:spacing w:val="-1"/>
          <w:w w:val="105"/>
        </w:rPr>
        <w:t xml:space="preserve"> </w:t>
      </w:r>
      <w:r>
        <w:rPr>
          <w:w w:val="105"/>
        </w:rPr>
        <w:t>other departments should use the photocopying</w:t>
      </w:r>
      <w:r>
        <w:rPr>
          <w:spacing w:val="-1"/>
          <w:w w:val="105"/>
        </w:rPr>
        <w:t xml:space="preserve"> </w:t>
      </w:r>
      <w:r>
        <w:rPr>
          <w:w w:val="105"/>
        </w:rPr>
        <w:t>facilities in</w:t>
      </w:r>
      <w:r>
        <w:rPr>
          <w:spacing w:val="-1"/>
          <w:w w:val="105"/>
        </w:rPr>
        <w:t xml:space="preserve"> </w:t>
      </w:r>
      <w:r>
        <w:rPr>
          <w:w w:val="105"/>
        </w:rPr>
        <w:t>those offices. Teaching Fellows for NELC courses may use the copy machines on the first floor of the Harvard Museum of Ancient Near East.</w:t>
      </w:r>
    </w:p>
    <w:p w14:paraId="4DDE831B" w14:textId="77777777" w:rsidR="00F57DF0" w:rsidRDefault="000C3AF2">
      <w:pPr>
        <w:pStyle w:val="Heading4"/>
        <w:spacing w:before="206"/>
      </w:pPr>
      <w:r>
        <w:rPr>
          <w:spacing w:val="2"/>
        </w:rPr>
        <w:t>Additional</w:t>
      </w:r>
      <w:r>
        <w:rPr>
          <w:spacing w:val="28"/>
        </w:rPr>
        <w:t xml:space="preserve"> </w:t>
      </w:r>
      <w:r>
        <w:rPr>
          <w:spacing w:val="2"/>
        </w:rPr>
        <w:t>Teaching</w:t>
      </w:r>
      <w:r>
        <w:rPr>
          <w:spacing w:val="28"/>
        </w:rPr>
        <w:t xml:space="preserve"> </w:t>
      </w:r>
      <w:r>
        <w:rPr>
          <w:spacing w:val="2"/>
        </w:rPr>
        <w:t>Fellow</w:t>
      </w:r>
      <w:r>
        <w:rPr>
          <w:spacing w:val="26"/>
        </w:rPr>
        <w:t xml:space="preserve"> </w:t>
      </w:r>
      <w:r>
        <w:rPr>
          <w:spacing w:val="-2"/>
        </w:rPr>
        <w:t>Resources</w:t>
      </w:r>
    </w:p>
    <w:p w14:paraId="6C5884BD" w14:textId="77777777" w:rsidR="00F57DF0" w:rsidRDefault="000C3AF2">
      <w:pPr>
        <w:pStyle w:val="BodyText"/>
        <w:spacing w:before="40" w:line="283" w:lineRule="auto"/>
      </w:pPr>
      <w:r>
        <w:rPr>
          <w:spacing w:val="-2"/>
          <w:w w:val="110"/>
        </w:rPr>
        <w:t>The</w:t>
      </w:r>
      <w:r>
        <w:rPr>
          <w:spacing w:val="-8"/>
          <w:w w:val="110"/>
        </w:rPr>
        <w:t xml:space="preserve"> </w:t>
      </w:r>
      <w:r>
        <w:rPr>
          <w:spacing w:val="-2"/>
          <w:w w:val="110"/>
        </w:rPr>
        <w:t>Derek</w:t>
      </w:r>
      <w:r>
        <w:rPr>
          <w:spacing w:val="-8"/>
          <w:w w:val="110"/>
        </w:rPr>
        <w:t xml:space="preserve"> </w:t>
      </w:r>
      <w:r>
        <w:rPr>
          <w:spacing w:val="-2"/>
          <w:w w:val="110"/>
        </w:rPr>
        <w:t>Bok</w:t>
      </w:r>
      <w:r>
        <w:rPr>
          <w:spacing w:val="-8"/>
          <w:w w:val="110"/>
        </w:rPr>
        <w:t xml:space="preserve"> </w:t>
      </w:r>
      <w:r>
        <w:rPr>
          <w:spacing w:val="-2"/>
          <w:w w:val="110"/>
        </w:rPr>
        <w:t>Center</w:t>
      </w:r>
      <w:r>
        <w:rPr>
          <w:spacing w:val="-8"/>
          <w:w w:val="110"/>
        </w:rPr>
        <w:t xml:space="preserve"> </w:t>
      </w:r>
      <w:r>
        <w:rPr>
          <w:spacing w:val="-2"/>
          <w:w w:val="110"/>
        </w:rPr>
        <w:t>for</w:t>
      </w:r>
      <w:r>
        <w:rPr>
          <w:spacing w:val="-8"/>
          <w:w w:val="110"/>
        </w:rPr>
        <w:t xml:space="preserve"> </w:t>
      </w:r>
      <w:r>
        <w:rPr>
          <w:spacing w:val="-2"/>
          <w:w w:val="110"/>
        </w:rPr>
        <w:t>Teaching</w:t>
      </w:r>
      <w:r>
        <w:rPr>
          <w:spacing w:val="-8"/>
          <w:w w:val="110"/>
        </w:rPr>
        <w:t xml:space="preserve"> </w:t>
      </w:r>
      <w:r>
        <w:rPr>
          <w:spacing w:val="-2"/>
          <w:w w:val="110"/>
        </w:rPr>
        <w:t>and</w:t>
      </w:r>
      <w:r>
        <w:rPr>
          <w:spacing w:val="-8"/>
          <w:w w:val="110"/>
        </w:rPr>
        <w:t xml:space="preserve"> </w:t>
      </w:r>
      <w:r>
        <w:rPr>
          <w:spacing w:val="-2"/>
          <w:w w:val="110"/>
        </w:rPr>
        <w:t>Learning:</w:t>
      </w:r>
      <w:r>
        <w:rPr>
          <w:spacing w:val="-8"/>
          <w:w w:val="110"/>
        </w:rPr>
        <w:t xml:space="preserve"> </w:t>
      </w:r>
      <w:hyperlink r:id="rId20">
        <w:r w:rsidR="00F57DF0">
          <w:rPr>
            <w:spacing w:val="-2"/>
            <w:w w:val="110"/>
          </w:rPr>
          <w:t>https://bokcenter.harvard.edu/graduate-</w:t>
        </w:r>
      </w:hyperlink>
      <w:r>
        <w:rPr>
          <w:spacing w:val="-2"/>
          <w:w w:val="110"/>
        </w:rPr>
        <w:t>students</w:t>
      </w:r>
    </w:p>
    <w:sectPr w:rsidR="00F57DF0">
      <w:pgSz w:w="12240" w:h="15840"/>
      <w:pgMar w:top="1360" w:right="1440" w:bottom="960" w:left="1800" w:header="0" w:footer="77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6F602C4" w14:textId="77777777" w:rsidR="00183E97" w:rsidRDefault="00183E97">
      <w:r>
        <w:separator/>
      </w:r>
    </w:p>
  </w:endnote>
  <w:endnote w:type="continuationSeparator" w:id="0">
    <w:p w14:paraId="7E6F0D5A" w14:textId="77777777" w:rsidR="00183E97" w:rsidRDefault="00183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80A3DC" w14:textId="77777777" w:rsidR="00F57DF0" w:rsidRDefault="000C3AF2">
    <w:pPr>
      <w:pStyle w:val="BodyText"/>
      <w:spacing w:line="14" w:lineRule="auto"/>
      <w:rPr>
        <w:sz w:val="20"/>
      </w:rPr>
    </w:pPr>
    <w:r>
      <w:rPr>
        <w:noProof/>
        <w:sz w:val="20"/>
      </w:rPr>
      <mc:AlternateContent>
        <mc:Choice Requires="wps">
          <w:drawing>
            <wp:anchor distT="0" distB="0" distL="0" distR="0" simplePos="0" relativeHeight="251658240" behindDoc="1" locked="0" layoutInCell="1" allowOverlap="1" wp14:anchorId="2EC040ED" wp14:editId="20877FBE">
              <wp:simplePos x="0" y="0"/>
              <wp:positionH relativeFrom="page">
                <wp:posOffset>3796147</wp:posOffset>
              </wp:positionH>
              <wp:positionV relativeFrom="page">
                <wp:posOffset>9424795</wp:posOffset>
              </wp:positionV>
              <wp:extent cx="180340" cy="1898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340" cy="189865"/>
                      </a:xfrm>
                      <a:prstGeom prst="rect">
                        <a:avLst/>
                      </a:prstGeom>
                    </wps:spPr>
                    <wps:txbx>
                      <w:txbxContent>
                        <w:p w14:paraId="093C65FB" w14:textId="77777777" w:rsidR="00F57DF0" w:rsidRDefault="000C3AF2">
                          <w:pPr>
                            <w:pStyle w:val="BodyText"/>
                            <w:spacing w:before="24"/>
                            <w:ind w:left="20"/>
                          </w:pPr>
                          <w:r>
                            <w:rPr>
                              <w:spacing w:val="-5"/>
                              <w:w w:val="110"/>
                            </w:rPr>
                            <w:fldChar w:fldCharType="begin"/>
                          </w:r>
                          <w:r>
                            <w:rPr>
                              <w:spacing w:val="-5"/>
                              <w:w w:val="110"/>
                            </w:rPr>
                            <w:instrText xml:space="preserve"> PAGE </w:instrText>
                          </w:r>
                          <w:r>
                            <w:rPr>
                              <w:spacing w:val="-5"/>
                              <w:w w:val="110"/>
                            </w:rPr>
                            <w:fldChar w:fldCharType="separate"/>
                          </w:r>
                          <w:r>
                            <w:rPr>
                              <w:spacing w:val="-5"/>
                              <w:w w:val="110"/>
                            </w:rPr>
                            <w:t>10</w:t>
                          </w:r>
                          <w:r>
                            <w:rPr>
                              <w:spacing w:val="-5"/>
                              <w:w w:val="110"/>
                            </w:rPr>
                            <w:fldChar w:fldCharType="end"/>
                          </w:r>
                        </w:p>
                      </w:txbxContent>
                    </wps:txbx>
                    <wps:bodyPr wrap="square" lIns="0" tIns="0" rIns="0" bIns="0" rtlCol="0">
                      <a:noAutofit/>
                    </wps:bodyPr>
                  </wps:wsp>
                </a:graphicData>
              </a:graphic>
            </wp:anchor>
          </w:drawing>
        </mc:Choice>
        <mc:Fallback xmlns:a="http://schemas.openxmlformats.org/drawingml/2006/main" xmlns:arto="http://schemas.microsoft.com/office/word/2006/arto">
          <w:pict w14:anchorId="0C674C79">
            <v:shapetype id="_x0000_t202" coordsize="21600,21600" o:spt="202" path="m,l,21600r21600,l21600,xe" w14:anchorId="2EC040ED">
              <v:stroke joinstyle="miter"/>
              <v:path gradientshapeok="t" o:connecttype="rect"/>
            </v:shapetype>
            <v:shape id="Textbox 1" style="position:absolute;margin-left:298.9pt;margin-top:742.1pt;width:14.2pt;height:14.95pt;z-index:-15943168;visibility:visible;mso-wrap-style:square;mso-wrap-distance-left:0;mso-wrap-distance-top:0;mso-wrap-distance-right:0;mso-wrap-distance-bottom:0;mso-position-horizontal:absolute;mso-position-horizontal-relative:page;mso-position-vertical:absolute;mso-position-vertical-relative:page;v-text-anchor:top" o:spid="_x0000_s1026" filled="f" stroked="f"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">
              <v:textbox inset="0,0,0,0">
                <w:txbxContent>
                  <w:p w:rsidR="00F57DF0" w:rsidRDefault="00000000" w14:paraId="4718821A" w14:textId="77777777">
                    <w:pPr>
                      <w:pStyle w:val="BodyText"/>
                      <w:spacing w:before="24"/>
                      <w:ind w:left="20"/>
                    </w:pPr>
                    <w:r>
                      <w:rPr>
                        <w:spacing w:val="-5"/>
                        <w:w w:val="110"/>
                      </w:rPr>
                      <w:fldChar w:fldCharType="begin"/>
                    </w:r>
                    <w:r>
                      <w:rPr>
                        <w:spacing w:val="-5"/>
                        <w:w w:val="110"/>
                      </w:rPr>
                      <w:instrText xml:space="preserve"> PAGE </w:instrText>
                    </w:r>
                    <w:r>
                      <w:rPr>
                        <w:spacing w:val="-5"/>
                        <w:w w:val="110"/>
                      </w:rPr>
                      <w:fldChar w:fldCharType="separate"/>
                    </w:r>
                    <w:r>
                      <w:rPr>
                        <w:spacing w:val="-5"/>
                        <w:w w:val="110"/>
                      </w:rPr>
                      <w:t>10</w:t>
                    </w:r>
                    <w:r>
                      <w:rPr>
                        <w:spacing w:val="-5"/>
                        <w:w w:val="1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09CC368" w14:textId="77777777" w:rsidR="00183E97" w:rsidRDefault="00183E97">
      <w:r>
        <w:separator/>
      </w:r>
    </w:p>
  </w:footnote>
  <w:footnote w:type="continuationSeparator" w:id="0">
    <w:p w14:paraId="568B139F" w14:textId="77777777" w:rsidR="00183E97" w:rsidRDefault="00183E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8396862"/>
    <w:multiLevelType w:val="hybridMultilevel"/>
    <w:tmpl w:val="96B2C8B2"/>
    <w:lvl w:ilvl="0" w:tplc="C86EAB60">
      <w:start w:val="3"/>
      <w:numFmt w:val="lowerRoman"/>
      <w:lvlText w:val="(%1)"/>
      <w:lvlJc w:val="left"/>
      <w:pPr>
        <w:ind w:left="0" w:hanging="400"/>
      </w:pPr>
      <w:rPr>
        <w:rFonts w:ascii="Times New Roman" w:eastAsia="Times New Roman" w:hAnsi="Times New Roman" w:cs="Times New Roman" w:hint="default"/>
        <w:b w:val="0"/>
        <w:bCs w:val="0"/>
        <w:i w:val="0"/>
        <w:iCs w:val="0"/>
        <w:spacing w:val="-1"/>
        <w:w w:val="106"/>
        <w:sz w:val="22"/>
        <w:szCs w:val="22"/>
        <w:lang w:val="en-US" w:eastAsia="en-US" w:bidi="ar-SA"/>
      </w:rPr>
    </w:lvl>
    <w:lvl w:ilvl="1" w:tplc="FB4C371E">
      <w:numFmt w:val="bullet"/>
      <w:lvlText w:val="•"/>
      <w:lvlJc w:val="left"/>
      <w:pPr>
        <w:ind w:left="900" w:hanging="400"/>
      </w:pPr>
      <w:rPr>
        <w:rFonts w:hint="default"/>
        <w:lang w:val="en-US" w:eastAsia="en-US" w:bidi="ar-SA"/>
      </w:rPr>
    </w:lvl>
    <w:lvl w:ilvl="2" w:tplc="CB0AE6F6">
      <w:numFmt w:val="bullet"/>
      <w:lvlText w:val="•"/>
      <w:lvlJc w:val="left"/>
      <w:pPr>
        <w:ind w:left="1800" w:hanging="400"/>
      </w:pPr>
      <w:rPr>
        <w:rFonts w:hint="default"/>
        <w:lang w:val="en-US" w:eastAsia="en-US" w:bidi="ar-SA"/>
      </w:rPr>
    </w:lvl>
    <w:lvl w:ilvl="3" w:tplc="F7A632F6">
      <w:numFmt w:val="bullet"/>
      <w:lvlText w:val="•"/>
      <w:lvlJc w:val="left"/>
      <w:pPr>
        <w:ind w:left="2700" w:hanging="400"/>
      </w:pPr>
      <w:rPr>
        <w:rFonts w:hint="default"/>
        <w:lang w:val="en-US" w:eastAsia="en-US" w:bidi="ar-SA"/>
      </w:rPr>
    </w:lvl>
    <w:lvl w:ilvl="4" w:tplc="6114D6BE">
      <w:numFmt w:val="bullet"/>
      <w:lvlText w:val="•"/>
      <w:lvlJc w:val="left"/>
      <w:pPr>
        <w:ind w:left="3600" w:hanging="400"/>
      </w:pPr>
      <w:rPr>
        <w:rFonts w:hint="default"/>
        <w:lang w:val="en-US" w:eastAsia="en-US" w:bidi="ar-SA"/>
      </w:rPr>
    </w:lvl>
    <w:lvl w:ilvl="5" w:tplc="F4C48D96">
      <w:numFmt w:val="bullet"/>
      <w:lvlText w:val="•"/>
      <w:lvlJc w:val="left"/>
      <w:pPr>
        <w:ind w:left="4500" w:hanging="400"/>
      </w:pPr>
      <w:rPr>
        <w:rFonts w:hint="default"/>
        <w:lang w:val="en-US" w:eastAsia="en-US" w:bidi="ar-SA"/>
      </w:rPr>
    </w:lvl>
    <w:lvl w:ilvl="6" w:tplc="4872CEF2">
      <w:numFmt w:val="bullet"/>
      <w:lvlText w:val="•"/>
      <w:lvlJc w:val="left"/>
      <w:pPr>
        <w:ind w:left="5400" w:hanging="400"/>
      </w:pPr>
      <w:rPr>
        <w:rFonts w:hint="default"/>
        <w:lang w:val="en-US" w:eastAsia="en-US" w:bidi="ar-SA"/>
      </w:rPr>
    </w:lvl>
    <w:lvl w:ilvl="7" w:tplc="C2D887E4">
      <w:numFmt w:val="bullet"/>
      <w:lvlText w:val="•"/>
      <w:lvlJc w:val="left"/>
      <w:pPr>
        <w:ind w:left="6300" w:hanging="400"/>
      </w:pPr>
      <w:rPr>
        <w:rFonts w:hint="default"/>
        <w:lang w:val="en-US" w:eastAsia="en-US" w:bidi="ar-SA"/>
      </w:rPr>
    </w:lvl>
    <w:lvl w:ilvl="8" w:tplc="C854CEFC">
      <w:numFmt w:val="bullet"/>
      <w:lvlText w:val="•"/>
      <w:lvlJc w:val="left"/>
      <w:pPr>
        <w:ind w:left="7200" w:hanging="400"/>
      </w:pPr>
      <w:rPr>
        <w:rFonts w:hint="default"/>
        <w:lang w:val="en-US" w:eastAsia="en-US" w:bidi="ar-SA"/>
      </w:rPr>
    </w:lvl>
  </w:abstractNum>
  <w:abstractNum w:abstractNumId="1" w15:restartNumberingAfterBreak="0">
    <w:nsid w:val="2B4402DE"/>
    <w:multiLevelType w:val="hybridMultilevel"/>
    <w:tmpl w:val="580EA4B6"/>
    <w:lvl w:ilvl="0" w:tplc="4AD2EFDA">
      <w:numFmt w:val="bullet"/>
      <w:lvlText w:val="•"/>
      <w:lvlJc w:val="left"/>
      <w:pPr>
        <w:ind w:left="720" w:hanging="360"/>
      </w:pPr>
      <w:rPr>
        <w:rFonts w:ascii="Arial" w:eastAsia="Arial" w:hAnsi="Arial" w:cs="Arial" w:hint="default"/>
        <w:b w:val="0"/>
        <w:bCs w:val="0"/>
        <w:i w:val="0"/>
        <w:iCs w:val="0"/>
        <w:spacing w:val="0"/>
        <w:w w:val="131"/>
        <w:sz w:val="22"/>
        <w:szCs w:val="22"/>
        <w:lang w:val="en-US" w:eastAsia="en-US" w:bidi="ar-SA"/>
      </w:rPr>
    </w:lvl>
    <w:lvl w:ilvl="1" w:tplc="3C6E905E">
      <w:numFmt w:val="bullet"/>
      <w:lvlText w:val="•"/>
      <w:lvlJc w:val="left"/>
      <w:pPr>
        <w:ind w:left="1548" w:hanging="360"/>
      </w:pPr>
      <w:rPr>
        <w:rFonts w:hint="default"/>
        <w:lang w:val="en-US" w:eastAsia="en-US" w:bidi="ar-SA"/>
      </w:rPr>
    </w:lvl>
    <w:lvl w:ilvl="2" w:tplc="0E04FC4E">
      <w:numFmt w:val="bullet"/>
      <w:lvlText w:val="•"/>
      <w:lvlJc w:val="left"/>
      <w:pPr>
        <w:ind w:left="2376" w:hanging="360"/>
      </w:pPr>
      <w:rPr>
        <w:rFonts w:hint="default"/>
        <w:lang w:val="en-US" w:eastAsia="en-US" w:bidi="ar-SA"/>
      </w:rPr>
    </w:lvl>
    <w:lvl w:ilvl="3" w:tplc="C19E8576">
      <w:numFmt w:val="bullet"/>
      <w:lvlText w:val="•"/>
      <w:lvlJc w:val="left"/>
      <w:pPr>
        <w:ind w:left="3204" w:hanging="360"/>
      </w:pPr>
      <w:rPr>
        <w:rFonts w:hint="default"/>
        <w:lang w:val="en-US" w:eastAsia="en-US" w:bidi="ar-SA"/>
      </w:rPr>
    </w:lvl>
    <w:lvl w:ilvl="4" w:tplc="987C7108">
      <w:numFmt w:val="bullet"/>
      <w:lvlText w:val="•"/>
      <w:lvlJc w:val="left"/>
      <w:pPr>
        <w:ind w:left="4032" w:hanging="360"/>
      </w:pPr>
      <w:rPr>
        <w:rFonts w:hint="default"/>
        <w:lang w:val="en-US" w:eastAsia="en-US" w:bidi="ar-SA"/>
      </w:rPr>
    </w:lvl>
    <w:lvl w:ilvl="5" w:tplc="ACDCE3EC">
      <w:numFmt w:val="bullet"/>
      <w:lvlText w:val="•"/>
      <w:lvlJc w:val="left"/>
      <w:pPr>
        <w:ind w:left="4860" w:hanging="360"/>
      </w:pPr>
      <w:rPr>
        <w:rFonts w:hint="default"/>
        <w:lang w:val="en-US" w:eastAsia="en-US" w:bidi="ar-SA"/>
      </w:rPr>
    </w:lvl>
    <w:lvl w:ilvl="6" w:tplc="689830E8">
      <w:numFmt w:val="bullet"/>
      <w:lvlText w:val="•"/>
      <w:lvlJc w:val="left"/>
      <w:pPr>
        <w:ind w:left="5688" w:hanging="360"/>
      </w:pPr>
      <w:rPr>
        <w:rFonts w:hint="default"/>
        <w:lang w:val="en-US" w:eastAsia="en-US" w:bidi="ar-SA"/>
      </w:rPr>
    </w:lvl>
    <w:lvl w:ilvl="7" w:tplc="88E67526">
      <w:numFmt w:val="bullet"/>
      <w:lvlText w:val="•"/>
      <w:lvlJc w:val="left"/>
      <w:pPr>
        <w:ind w:left="6516" w:hanging="360"/>
      </w:pPr>
      <w:rPr>
        <w:rFonts w:hint="default"/>
        <w:lang w:val="en-US" w:eastAsia="en-US" w:bidi="ar-SA"/>
      </w:rPr>
    </w:lvl>
    <w:lvl w:ilvl="8" w:tplc="D09ECEB6">
      <w:numFmt w:val="bullet"/>
      <w:lvlText w:val="•"/>
      <w:lvlJc w:val="left"/>
      <w:pPr>
        <w:ind w:left="7344" w:hanging="360"/>
      </w:pPr>
      <w:rPr>
        <w:rFonts w:hint="default"/>
        <w:lang w:val="en-US" w:eastAsia="en-US" w:bidi="ar-SA"/>
      </w:rPr>
    </w:lvl>
  </w:abstractNum>
  <w:abstractNum w:abstractNumId="2" w15:restartNumberingAfterBreak="0">
    <w:nsid w:val="2E105D59"/>
    <w:multiLevelType w:val="hybridMultilevel"/>
    <w:tmpl w:val="E7C29E9A"/>
    <w:lvl w:ilvl="0" w:tplc="1242D388">
      <w:start w:val="1"/>
      <w:numFmt w:val="decimal"/>
      <w:lvlText w:val="(%1)"/>
      <w:lvlJc w:val="left"/>
      <w:pPr>
        <w:ind w:left="0" w:hanging="339"/>
      </w:pPr>
      <w:rPr>
        <w:rFonts w:ascii="Times New Roman" w:eastAsia="Times New Roman" w:hAnsi="Times New Roman" w:cs="Times New Roman" w:hint="default"/>
        <w:b w:val="0"/>
        <w:bCs w:val="0"/>
        <w:i w:val="0"/>
        <w:iCs w:val="0"/>
        <w:spacing w:val="-1"/>
        <w:w w:val="112"/>
        <w:sz w:val="22"/>
        <w:szCs w:val="22"/>
        <w:lang w:val="en-US" w:eastAsia="en-US" w:bidi="ar-SA"/>
      </w:rPr>
    </w:lvl>
    <w:lvl w:ilvl="1" w:tplc="C938F958">
      <w:numFmt w:val="bullet"/>
      <w:lvlText w:val="•"/>
      <w:lvlJc w:val="left"/>
      <w:pPr>
        <w:ind w:left="900" w:hanging="339"/>
      </w:pPr>
      <w:rPr>
        <w:rFonts w:hint="default"/>
        <w:lang w:val="en-US" w:eastAsia="en-US" w:bidi="ar-SA"/>
      </w:rPr>
    </w:lvl>
    <w:lvl w:ilvl="2" w:tplc="2B22332A">
      <w:numFmt w:val="bullet"/>
      <w:lvlText w:val="•"/>
      <w:lvlJc w:val="left"/>
      <w:pPr>
        <w:ind w:left="1800" w:hanging="339"/>
      </w:pPr>
      <w:rPr>
        <w:rFonts w:hint="default"/>
        <w:lang w:val="en-US" w:eastAsia="en-US" w:bidi="ar-SA"/>
      </w:rPr>
    </w:lvl>
    <w:lvl w:ilvl="3" w:tplc="1EFC1CD8">
      <w:numFmt w:val="bullet"/>
      <w:lvlText w:val="•"/>
      <w:lvlJc w:val="left"/>
      <w:pPr>
        <w:ind w:left="2700" w:hanging="339"/>
      </w:pPr>
      <w:rPr>
        <w:rFonts w:hint="default"/>
        <w:lang w:val="en-US" w:eastAsia="en-US" w:bidi="ar-SA"/>
      </w:rPr>
    </w:lvl>
    <w:lvl w:ilvl="4" w:tplc="CA72073A">
      <w:numFmt w:val="bullet"/>
      <w:lvlText w:val="•"/>
      <w:lvlJc w:val="left"/>
      <w:pPr>
        <w:ind w:left="3600" w:hanging="339"/>
      </w:pPr>
      <w:rPr>
        <w:rFonts w:hint="default"/>
        <w:lang w:val="en-US" w:eastAsia="en-US" w:bidi="ar-SA"/>
      </w:rPr>
    </w:lvl>
    <w:lvl w:ilvl="5" w:tplc="76E6E40C">
      <w:numFmt w:val="bullet"/>
      <w:lvlText w:val="•"/>
      <w:lvlJc w:val="left"/>
      <w:pPr>
        <w:ind w:left="4500" w:hanging="339"/>
      </w:pPr>
      <w:rPr>
        <w:rFonts w:hint="default"/>
        <w:lang w:val="en-US" w:eastAsia="en-US" w:bidi="ar-SA"/>
      </w:rPr>
    </w:lvl>
    <w:lvl w:ilvl="6" w:tplc="38101AC0">
      <w:numFmt w:val="bullet"/>
      <w:lvlText w:val="•"/>
      <w:lvlJc w:val="left"/>
      <w:pPr>
        <w:ind w:left="5400" w:hanging="339"/>
      </w:pPr>
      <w:rPr>
        <w:rFonts w:hint="default"/>
        <w:lang w:val="en-US" w:eastAsia="en-US" w:bidi="ar-SA"/>
      </w:rPr>
    </w:lvl>
    <w:lvl w:ilvl="7" w:tplc="949006CC">
      <w:numFmt w:val="bullet"/>
      <w:lvlText w:val="•"/>
      <w:lvlJc w:val="left"/>
      <w:pPr>
        <w:ind w:left="6300" w:hanging="339"/>
      </w:pPr>
      <w:rPr>
        <w:rFonts w:hint="default"/>
        <w:lang w:val="en-US" w:eastAsia="en-US" w:bidi="ar-SA"/>
      </w:rPr>
    </w:lvl>
    <w:lvl w:ilvl="8" w:tplc="40DA4D2C">
      <w:numFmt w:val="bullet"/>
      <w:lvlText w:val="•"/>
      <w:lvlJc w:val="left"/>
      <w:pPr>
        <w:ind w:left="7200" w:hanging="339"/>
      </w:pPr>
      <w:rPr>
        <w:rFonts w:hint="default"/>
        <w:lang w:val="en-US" w:eastAsia="en-US" w:bidi="ar-SA"/>
      </w:rPr>
    </w:lvl>
  </w:abstractNum>
  <w:abstractNum w:abstractNumId="3" w15:restartNumberingAfterBreak="0">
    <w:nsid w:val="501201B0"/>
    <w:multiLevelType w:val="hybridMultilevel"/>
    <w:tmpl w:val="B52621A2"/>
    <w:lvl w:ilvl="0" w:tplc="C000484A">
      <w:numFmt w:val="bullet"/>
      <w:lvlText w:val="•"/>
      <w:lvlJc w:val="left"/>
      <w:pPr>
        <w:ind w:left="720" w:hanging="360"/>
      </w:pPr>
      <w:rPr>
        <w:rFonts w:ascii="Arial" w:eastAsia="Arial" w:hAnsi="Arial" w:cs="Arial" w:hint="default"/>
        <w:b w:val="0"/>
        <w:bCs w:val="0"/>
        <w:i w:val="0"/>
        <w:iCs w:val="0"/>
        <w:spacing w:val="0"/>
        <w:w w:val="131"/>
        <w:sz w:val="22"/>
        <w:szCs w:val="22"/>
        <w:lang w:val="en-US" w:eastAsia="en-US" w:bidi="ar-SA"/>
      </w:rPr>
    </w:lvl>
    <w:lvl w:ilvl="1" w:tplc="9A924FD6">
      <w:numFmt w:val="bullet"/>
      <w:lvlText w:val="•"/>
      <w:lvlJc w:val="left"/>
      <w:pPr>
        <w:ind w:left="1548" w:hanging="360"/>
      </w:pPr>
      <w:rPr>
        <w:rFonts w:hint="default"/>
        <w:lang w:val="en-US" w:eastAsia="en-US" w:bidi="ar-SA"/>
      </w:rPr>
    </w:lvl>
    <w:lvl w:ilvl="2" w:tplc="48402C32">
      <w:numFmt w:val="bullet"/>
      <w:lvlText w:val="•"/>
      <w:lvlJc w:val="left"/>
      <w:pPr>
        <w:ind w:left="2376" w:hanging="360"/>
      </w:pPr>
      <w:rPr>
        <w:rFonts w:hint="default"/>
        <w:lang w:val="en-US" w:eastAsia="en-US" w:bidi="ar-SA"/>
      </w:rPr>
    </w:lvl>
    <w:lvl w:ilvl="3" w:tplc="E74E1F1E">
      <w:numFmt w:val="bullet"/>
      <w:lvlText w:val="•"/>
      <w:lvlJc w:val="left"/>
      <w:pPr>
        <w:ind w:left="3204" w:hanging="360"/>
      </w:pPr>
      <w:rPr>
        <w:rFonts w:hint="default"/>
        <w:lang w:val="en-US" w:eastAsia="en-US" w:bidi="ar-SA"/>
      </w:rPr>
    </w:lvl>
    <w:lvl w:ilvl="4" w:tplc="1CB26274">
      <w:numFmt w:val="bullet"/>
      <w:lvlText w:val="•"/>
      <w:lvlJc w:val="left"/>
      <w:pPr>
        <w:ind w:left="4032" w:hanging="360"/>
      </w:pPr>
      <w:rPr>
        <w:rFonts w:hint="default"/>
        <w:lang w:val="en-US" w:eastAsia="en-US" w:bidi="ar-SA"/>
      </w:rPr>
    </w:lvl>
    <w:lvl w:ilvl="5" w:tplc="6A42F1AE">
      <w:numFmt w:val="bullet"/>
      <w:lvlText w:val="•"/>
      <w:lvlJc w:val="left"/>
      <w:pPr>
        <w:ind w:left="4860" w:hanging="360"/>
      </w:pPr>
      <w:rPr>
        <w:rFonts w:hint="default"/>
        <w:lang w:val="en-US" w:eastAsia="en-US" w:bidi="ar-SA"/>
      </w:rPr>
    </w:lvl>
    <w:lvl w:ilvl="6" w:tplc="26EC83E2">
      <w:numFmt w:val="bullet"/>
      <w:lvlText w:val="•"/>
      <w:lvlJc w:val="left"/>
      <w:pPr>
        <w:ind w:left="5688" w:hanging="360"/>
      </w:pPr>
      <w:rPr>
        <w:rFonts w:hint="default"/>
        <w:lang w:val="en-US" w:eastAsia="en-US" w:bidi="ar-SA"/>
      </w:rPr>
    </w:lvl>
    <w:lvl w:ilvl="7" w:tplc="D3AAE218">
      <w:numFmt w:val="bullet"/>
      <w:lvlText w:val="•"/>
      <w:lvlJc w:val="left"/>
      <w:pPr>
        <w:ind w:left="6516" w:hanging="360"/>
      </w:pPr>
      <w:rPr>
        <w:rFonts w:hint="default"/>
        <w:lang w:val="en-US" w:eastAsia="en-US" w:bidi="ar-SA"/>
      </w:rPr>
    </w:lvl>
    <w:lvl w:ilvl="8" w:tplc="4308F17A">
      <w:numFmt w:val="bullet"/>
      <w:lvlText w:val="•"/>
      <w:lvlJc w:val="left"/>
      <w:pPr>
        <w:ind w:left="7344" w:hanging="360"/>
      </w:pPr>
      <w:rPr>
        <w:rFonts w:hint="default"/>
        <w:lang w:val="en-US" w:eastAsia="en-US" w:bidi="ar-SA"/>
      </w:rPr>
    </w:lvl>
  </w:abstractNum>
  <w:num w:numId="1" w16cid:durableId="2027054477">
    <w:abstractNumId w:val="1"/>
  </w:num>
  <w:num w:numId="2" w16cid:durableId="1934580581">
    <w:abstractNumId w:val="3"/>
  </w:num>
  <w:num w:numId="3" w16cid:durableId="731658742">
    <w:abstractNumId w:val="0"/>
  </w:num>
  <w:num w:numId="4" w16cid:durableId="1993487410">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150"/>
  <w:proofState w:spelling="clean" w:grammar="clean"/>
  <w:trackRevisions/>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DF0"/>
    <w:rsid w:val="00055273"/>
    <w:rsid w:val="0006199E"/>
    <w:rsid w:val="00073FCE"/>
    <w:rsid w:val="000C3751"/>
    <w:rsid w:val="000C3AF2"/>
    <w:rsid w:val="000E4355"/>
    <w:rsid w:val="001405E3"/>
    <w:rsid w:val="00183E97"/>
    <w:rsid w:val="001E1C72"/>
    <w:rsid w:val="001E6849"/>
    <w:rsid w:val="00252C5C"/>
    <w:rsid w:val="00297D19"/>
    <w:rsid w:val="003739E5"/>
    <w:rsid w:val="00394F86"/>
    <w:rsid w:val="003C3AD3"/>
    <w:rsid w:val="003C6863"/>
    <w:rsid w:val="003D016B"/>
    <w:rsid w:val="003D7D4B"/>
    <w:rsid w:val="00420347"/>
    <w:rsid w:val="00487884"/>
    <w:rsid w:val="004976D8"/>
    <w:rsid w:val="005D7C4A"/>
    <w:rsid w:val="00604051"/>
    <w:rsid w:val="006323A4"/>
    <w:rsid w:val="006B7D71"/>
    <w:rsid w:val="00712B70"/>
    <w:rsid w:val="007835B6"/>
    <w:rsid w:val="007A7303"/>
    <w:rsid w:val="007D2C63"/>
    <w:rsid w:val="00806270"/>
    <w:rsid w:val="00807BE8"/>
    <w:rsid w:val="008E0786"/>
    <w:rsid w:val="00930B60"/>
    <w:rsid w:val="00941593"/>
    <w:rsid w:val="0098550F"/>
    <w:rsid w:val="00991230"/>
    <w:rsid w:val="00A01363"/>
    <w:rsid w:val="00A36D50"/>
    <w:rsid w:val="00A54D75"/>
    <w:rsid w:val="00A960AB"/>
    <w:rsid w:val="00AC2D6C"/>
    <w:rsid w:val="00AF1B01"/>
    <w:rsid w:val="00B72E4D"/>
    <w:rsid w:val="00BA32FB"/>
    <w:rsid w:val="00BB4A6F"/>
    <w:rsid w:val="00BE33D1"/>
    <w:rsid w:val="00C075C8"/>
    <w:rsid w:val="00C07D99"/>
    <w:rsid w:val="00CD3D5F"/>
    <w:rsid w:val="00D41D5A"/>
    <w:rsid w:val="00D60C77"/>
    <w:rsid w:val="00DC123E"/>
    <w:rsid w:val="00DD3D99"/>
    <w:rsid w:val="00DD5BB8"/>
    <w:rsid w:val="00DE04EA"/>
    <w:rsid w:val="00E85F2D"/>
    <w:rsid w:val="00EC10C1"/>
    <w:rsid w:val="00EE6AFF"/>
    <w:rsid w:val="00F05134"/>
    <w:rsid w:val="00F32876"/>
    <w:rsid w:val="00F45C53"/>
    <w:rsid w:val="00F57DF0"/>
    <w:rsid w:val="00F61935"/>
    <w:rsid w:val="00FA63DE"/>
    <w:rsid w:val="00FC003E"/>
    <w:rsid w:val="00FC4BF0"/>
    <w:rsid w:val="00FF34D2"/>
    <w:rsid w:val="03A2462F"/>
    <w:rsid w:val="0FB2C9FB"/>
    <w:rsid w:val="1132B802"/>
    <w:rsid w:val="128C7ED4"/>
    <w:rsid w:val="1526032B"/>
    <w:rsid w:val="17D715D4"/>
    <w:rsid w:val="1F37A1C7"/>
    <w:rsid w:val="1FF6476A"/>
    <w:rsid w:val="21078471"/>
    <w:rsid w:val="239FD914"/>
    <w:rsid w:val="2468C26D"/>
    <w:rsid w:val="2AA95140"/>
    <w:rsid w:val="2BC2C2C3"/>
    <w:rsid w:val="2C9904F2"/>
    <w:rsid w:val="33F3D135"/>
    <w:rsid w:val="345F2277"/>
    <w:rsid w:val="34F65507"/>
    <w:rsid w:val="3D5292E0"/>
    <w:rsid w:val="4142930C"/>
    <w:rsid w:val="456B5614"/>
    <w:rsid w:val="490022FC"/>
    <w:rsid w:val="4B7265E3"/>
    <w:rsid w:val="4D942B6C"/>
    <w:rsid w:val="4DC89A9B"/>
    <w:rsid w:val="4E3127DC"/>
    <w:rsid w:val="4F5714FE"/>
    <w:rsid w:val="53FD6B24"/>
    <w:rsid w:val="5A72B2B1"/>
    <w:rsid w:val="5C6B22C4"/>
    <w:rsid w:val="5C8C9132"/>
    <w:rsid w:val="5E5ED7EE"/>
    <w:rsid w:val="620C31B6"/>
    <w:rsid w:val="621C572F"/>
    <w:rsid w:val="62EA539F"/>
    <w:rsid w:val="670A98D8"/>
    <w:rsid w:val="6A705C65"/>
    <w:rsid w:val="6B125955"/>
    <w:rsid w:val="6BB53C15"/>
    <w:rsid w:val="70B18CDA"/>
    <w:rsid w:val="727BEB4F"/>
    <w:rsid w:val="739BB4DA"/>
    <w:rsid w:val="76CE1040"/>
    <w:rsid w:val="7917F304"/>
    <w:rsid w:val="7996678B"/>
    <w:rsid w:val="7A64C705"/>
    <w:rsid w:val="7B9018E6"/>
    <w:rsid w:val="7DF55315"/>
    <w:rsid w:val="7F982B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30CF8C4"/>
  <w15:docId w15:val="{4D94790D-08F4-484D-8833-A951C7167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outlineLvl w:val="0"/>
    </w:pPr>
    <w:rPr>
      <w:rFonts w:ascii="Arial" w:eastAsia="Arial" w:hAnsi="Arial" w:cs="Arial"/>
      <w:b/>
      <w:bCs/>
      <w:sz w:val="28"/>
      <w:szCs w:val="28"/>
    </w:rPr>
  </w:style>
  <w:style w:type="paragraph" w:styleId="Heading2">
    <w:name w:val="heading 2"/>
    <w:basedOn w:val="Normal"/>
    <w:uiPriority w:val="9"/>
    <w:unhideWhenUsed/>
    <w:qFormat/>
    <w:pPr>
      <w:outlineLvl w:val="1"/>
    </w:pPr>
    <w:rPr>
      <w:rFonts w:ascii="Arial" w:eastAsia="Arial" w:hAnsi="Arial" w:cs="Arial"/>
      <w:b/>
      <w:bCs/>
      <w:sz w:val="28"/>
      <w:szCs w:val="28"/>
    </w:rPr>
  </w:style>
  <w:style w:type="paragraph" w:styleId="Heading3">
    <w:name w:val="heading 3"/>
    <w:basedOn w:val="Normal"/>
    <w:uiPriority w:val="9"/>
    <w:unhideWhenUsed/>
    <w:qFormat/>
    <w:pPr>
      <w:ind w:right="358"/>
      <w:jc w:val="center"/>
      <w:outlineLvl w:val="2"/>
    </w:pPr>
    <w:rPr>
      <w:sz w:val="28"/>
      <w:szCs w:val="28"/>
    </w:rPr>
  </w:style>
  <w:style w:type="paragraph" w:styleId="Heading4">
    <w:name w:val="heading 4"/>
    <w:basedOn w:val="Normal"/>
    <w:uiPriority w:val="9"/>
    <w:unhideWhenUsed/>
    <w:qFormat/>
    <w:pP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40"/>
    </w:pPr>
  </w:style>
  <w:style w:type="paragraph" w:styleId="TOC2">
    <w:name w:val="toc 2"/>
    <w:basedOn w:val="Normal"/>
    <w:uiPriority w:val="1"/>
    <w:qFormat/>
    <w:pPr>
      <w:spacing w:before="140"/>
    </w:pPr>
  </w:style>
  <w:style w:type="paragraph" w:styleId="BodyText">
    <w:name w:val="Body Text"/>
    <w:basedOn w:val="Normal"/>
    <w:uiPriority w:val="1"/>
    <w:qFormat/>
  </w:style>
  <w:style w:type="paragraph" w:styleId="Title">
    <w:name w:val="Title"/>
    <w:basedOn w:val="Normal"/>
    <w:uiPriority w:val="10"/>
    <w:qFormat/>
    <w:pPr>
      <w:ind w:left="5" w:right="359"/>
      <w:jc w:val="center"/>
    </w:pPr>
    <w:rPr>
      <w:b/>
      <w:bCs/>
      <w:sz w:val="64"/>
      <w:szCs w:val="64"/>
    </w:rPr>
  </w:style>
  <w:style w:type="paragraph" w:styleId="ListParagraph">
    <w:name w:val="List Paragraph"/>
    <w:basedOn w:val="Normal"/>
    <w:uiPriority w:val="1"/>
    <w:qFormat/>
    <w:pPr>
      <w:spacing w:before="6"/>
      <w:ind w:left="720" w:right="514" w:hanging="360"/>
    </w:pPr>
  </w:style>
  <w:style w:type="paragraph" w:customStyle="1" w:styleId="TableParagraph">
    <w:name w:val="Table Paragraph"/>
    <w:basedOn w:val="Normal"/>
    <w:uiPriority w:val="1"/>
    <w:qFormat/>
  </w:style>
  <w:style w:type="paragraph" w:styleId="Revision">
    <w:name w:val="Revision"/>
    <w:hidden/>
    <w:uiPriority w:val="99"/>
    <w:semiHidden/>
    <w:rsid w:val="00297D19"/>
    <w:pPr>
      <w:widowControl/>
      <w:autoSpaceDE/>
      <w:autoSpaceDN/>
    </w:pPr>
    <w:rPr>
      <w:rFonts w:ascii="Times New Roman" w:eastAsia="Times New Roman" w:hAnsi="Times New Roman" w:cs="Times New Roman"/>
    </w:rPr>
  </w:style>
  <w:style w:type="paragraph" w:styleId="Header">
    <w:name w:val="header"/>
    <w:basedOn w:val="Normal"/>
    <w:link w:val="HeaderChar"/>
    <w:uiPriority w:val="99"/>
    <w:semiHidden/>
    <w:unhideWhenUsed/>
    <w:rsid w:val="00297D19"/>
    <w:pPr>
      <w:tabs>
        <w:tab w:val="center" w:pos="4680"/>
        <w:tab w:val="right" w:pos="9360"/>
      </w:tabs>
    </w:pPr>
  </w:style>
  <w:style w:type="character" w:customStyle="1" w:styleId="HeaderChar">
    <w:name w:val="Header Char"/>
    <w:basedOn w:val="DefaultParagraphFont"/>
    <w:link w:val="Header"/>
    <w:uiPriority w:val="99"/>
    <w:semiHidden/>
    <w:rsid w:val="00297D19"/>
    <w:rPr>
      <w:rFonts w:ascii="Times New Roman" w:eastAsia="Times New Roman" w:hAnsi="Times New Roman" w:cs="Times New Roman"/>
    </w:rPr>
  </w:style>
  <w:style w:type="paragraph" w:styleId="Footer">
    <w:name w:val="footer"/>
    <w:basedOn w:val="Normal"/>
    <w:link w:val="FooterChar"/>
    <w:uiPriority w:val="99"/>
    <w:semiHidden/>
    <w:unhideWhenUsed/>
    <w:rsid w:val="00297D19"/>
    <w:pPr>
      <w:tabs>
        <w:tab w:val="center" w:pos="4680"/>
        <w:tab w:val="right" w:pos="9360"/>
      </w:tabs>
    </w:pPr>
  </w:style>
  <w:style w:type="character" w:customStyle="1" w:styleId="FooterChar">
    <w:name w:val="Footer Char"/>
    <w:basedOn w:val="DefaultParagraphFont"/>
    <w:link w:val="Footer"/>
    <w:uiPriority w:val="99"/>
    <w:semiHidden/>
    <w:rsid w:val="00297D19"/>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encoding w:val="windows-125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bokcenter.harvard.edu/fellowships" TargetMode="External"/><Relationship Id="rId18" Type="http://schemas.openxmlformats.org/officeDocument/2006/relationships/hyperlink" Target="https://gsas.harvard.edu/resource/carat-database-grants-and-"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s://engage.gsas.harvard.edu/organization/gsc" TargetMode="External"/><Relationship Id="rId2" Type="http://schemas.openxmlformats.org/officeDocument/2006/relationships/customXml" Target="../customXml/item2.xml"/><Relationship Id="rId16" Type="http://schemas.openxmlformats.org/officeDocument/2006/relationships/hyperlink" Target="https://carat.fas.harvard.edu/" TargetMode="External"/><Relationship Id="rId20" Type="http://schemas.openxmlformats.org/officeDocument/2006/relationships/hyperlink" Target="https://bokcenter.harvard.edu/graduat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elc@fas.harvard.edu" TargetMode="External"/><Relationship Id="rId5" Type="http://schemas.openxmlformats.org/officeDocument/2006/relationships/styles" Target="styles.xml"/><Relationship Id="rId15" Type="http://schemas.openxmlformats.org/officeDocument/2006/relationships/hyperlink" Target="https://gsas.harvard.edu/office/fellowships-writing-center" TargetMode="External"/><Relationship Id="rId10" Type="http://schemas.openxmlformats.org/officeDocument/2006/relationships/hyperlink" Target="http://www.nelc.fas.harvard.edu/" TargetMode="External"/><Relationship Id="rId19" Type="http://schemas.openxmlformats.org/officeDocument/2006/relationships/hyperlink" Target="https://gsas.harvard.edu/academics/teachin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gsas.harvard.edu/policie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DF30C8A6A56EB4489426A61490B10B8" ma:contentTypeVersion="17" ma:contentTypeDescription="Create a new document." ma:contentTypeScope="" ma:versionID="0d3dd915023ea71b6c89ffb0ddbf8da3">
  <xsd:schema xmlns:xsd="http://www.w3.org/2001/XMLSchema" xmlns:xs="http://www.w3.org/2001/XMLSchema" xmlns:p="http://schemas.microsoft.com/office/2006/metadata/properties" xmlns:ns2="d6102c02-c387-4e05-aee2-a30aa4ebf531" xmlns:ns3="92189f96-18b6-4ce7-a223-1f352ebb1e25" xmlns:ns4="e5a9445d-3f7e-49de-84b8-b2118e9d2876" xmlns:ns5="b8b8e0f1-2cfd-4992-bb56-12bfd56175de" targetNamespace="http://schemas.microsoft.com/office/2006/metadata/properties" ma:root="true" ma:fieldsID="7ba02c0fcca1aeec18601cac6b325cee" ns2:_="" ns3:_="" ns4:_="" ns5:_="">
    <xsd:import namespace="d6102c02-c387-4e05-aee2-a30aa4ebf531"/>
    <xsd:import namespace="92189f96-18b6-4ce7-a223-1f352ebb1e25"/>
    <xsd:import namespace="e5a9445d-3f7e-49de-84b8-b2118e9d2876"/>
    <xsd:import namespace="b8b8e0f1-2cfd-4992-bb56-12bfd56175de"/>
    <xsd:element name="properties">
      <xsd:complexType>
        <xsd:sequence>
          <xsd:element name="documentManagement">
            <xsd:complexType>
              <xsd:all>
                <xsd:element ref="ns2:SharedWithUsers" minOccurs="0"/>
                <xsd:element ref="ns3:SharedWithDetails" minOccurs="0"/>
                <xsd:element ref="ns4:MediaServiceMetadata" minOccurs="0"/>
                <xsd:element ref="ns4:MediaServiceFastMetadata" minOccurs="0"/>
                <xsd:element ref="ns4:MediaServiceAutoTags" minOccurs="0"/>
                <xsd:element ref="ns4:MediaServiceOCR" minOccurs="0"/>
                <xsd:element ref="ns4:MediaServiceAutoKeyPoints" minOccurs="0"/>
                <xsd:element ref="ns4:MediaServiceKeyPoints" minOccurs="0"/>
                <xsd:element ref="ns4:MediaServiceGenerationTime" minOccurs="0"/>
                <xsd:element ref="ns4:MediaServiceEventHashCode" minOccurs="0"/>
                <xsd:element ref="ns4:MediaServiceDateTaken" minOccurs="0"/>
                <xsd:element ref="ns4:MediaLengthInSeconds" minOccurs="0"/>
                <xsd:element ref="ns4:MediaServiceObjectDetectorVersions" minOccurs="0"/>
                <xsd:element ref="ns4:lcf76f155ced4ddcb4097134ff3c332f" minOccurs="0"/>
                <xsd:element ref="ns5:TaxCatchAll"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102c02-c387-4e05-aee2-a30aa4ebf53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2189f96-18b6-4ce7-a223-1f352ebb1e25" elementFormDefault="qualified">
    <xsd:import namespace="http://schemas.microsoft.com/office/2006/documentManagement/types"/>
    <xsd:import namespace="http://schemas.microsoft.com/office/infopath/2007/PartnerControls"/>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a9445d-3f7e-49de-84b8-b2118e9d287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8107521-1385-498b-8889-bf2cd8dee380"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b8e0f1-2cfd-4992-bb56-12bfd56175d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afc66b6e-6a2a-4d0c-a9df-3ebea852055d}" ma:internalName="TaxCatchAll" ma:showField="CatchAllData" ma:web="b8b8e0f1-2cfd-4992-bb56-12bfd56175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5a9445d-3f7e-49de-84b8-b2118e9d2876">
      <Terms xmlns="http://schemas.microsoft.com/office/infopath/2007/PartnerControls"/>
    </lcf76f155ced4ddcb4097134ff3c332f>
    <TaxCatchAll xmlns="b8b8e0f1-2cfd-4992-bb56-12bfd56175de" xsi:nil="true"/>
  </documentManagement>
</p:properties>
</file>

<file path=customXml/itemProps1.xml><?xml version="1.0" encoding="utf-8"?>
<ds:datastoreItem xmlns:ds="http://schemas.openxmlformats.org/officeDocument/2006/customXml" ds:itemID="{2EB83433-4425-48AC-A72E-A4F1A9F7C48E}">
  <ds:schemaRefs>
    <ds:schemaRef ds:uri="http://schemas.microsoft.com/sharepoint/v3/contenttype/forms"/>
  </ds:schemaRefs>
</ds:datastoreItem>
</file>

<file path=customXml/itemProps2.xml><?xml version="1.0" encoding="utf-8"?>
<ds:datastoreItem xmlns:ds="http://schemas.openxmlformats.org/officeDocument/2006/customXml" ds:itemID="{8987BFD1-F3EC-436E-8814-58D42FD898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102c02-c387-4e05-aee2-a30aa4ebf531"/>
    <ds:schemaRef ds:uri="92189f96-18b6-4ce7-a223-1f352ebb1e25"/>
    <ds:schemaRef ds:uri="e5a9445d-3f7e-49de-84b8-b2118e9d2876"/>
    <ds:schemaRef ds:uri="b8b8e0f1-2cfd-4992-bb56-12bfd56175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7CC6E0-9142-42B3-AA11-80F81EB21A59}">
  <ds:schemaRefs>
    <ds:schemaRef ds:uri="http://schemas.microsoft.com/office/2006/metadata/properties"/>
    <ds:schemaRef ds:uri="http://schemas.microsoft.com/office/infopath/2007/PartnerControls"/>
    <ds:schemaRef ds:uri="e5a9445d-3f7e-49de-84b8-b2118e9d2876"/>
    <ds:schemaRef ds:uri="b8b8e0f1-2cfd-4992-bb56-12bfd56175de"/>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19</Pages>
  <Words>7403</Words>
  <Characters>40067</Characters>
  <Application>Microsoft Office Word</Application>
  <DocSecurity>2</DocSecurity>
  <Lines>768</Lines>
  <Paragraphs>228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47254</CharactersWithSpaces>
  <SharedDoc>false</SharedDoc>
  <HLinks>
    <vt:vector size="120" baseType="variant">
      <vt:variant>
        <vt:i4>2752546</vt:i4>
      </vt:variant>
      <vt:variant>
        <vt:i4>60</vt:i4>
      </vt:variant>
      <vt:variant>
        <vt:i4>0</vt:i4>
      </vt:variant>
      <vt:variant>
        <vt:i4>5</vt:i4>
      </vt:variant>
      <vt:variant>
        <vt:lpwstr>https://bokcenter.harvard.edu/graduate-</vt:lpwstr>
      </vt:variant>
      <vt:variant>
        <vt:lpwstr/>
      </vt:variant>
      <vt:variant>
        <vt:i4>7471137</vt:i4>
      </vt:variant>
      <vt:variant>
        <vt:i4>57</vt:i4>
      </vt:variant>
      <vt:variant>
        <vt:i4>0</vt:i4>
      </vt:variant>
      <vt:variant>
        <vt:i4>5</vt:i4>
      </vt:variant>
      <vt:variant>
        <vt:lpwstr>https://gsas.harvard.edu/academics/teaching</vt:lpwstr>
      </vt:variant>
      <vt:variant>
        <vt:lpwstr/>
      </vt:variant>
      <vt:variant>
        <vt:i4>1245270</vt:i4>
      </vt:variant>
      <vt:variant>
        <vt:i4>54</vt:i4>
      </vt:variant>
      <vt:variant>
        <vt:i4>0</vt:i4>
      </vt:variant>
      <vt:variant>
        <vt:i4>5</vt:i4>
      </vt:variant>
      <vt:variant>
        <vt:lpwstr>https://gsas.harvard.edu/resource/carat-database-grants-and-</vt:lpwstr>
      </vt:variant>
      <vt:variant>
        <vt:lpwstr/>
      </vt:variant>
      <vt:variant>
        <vt:i4>4915295</vt:i4>
      </vt:variant>
      <vt:variant>
        <vt:i4>51</vt:i4>
      </vt:variant>
      <vt:variant>
        <vt:i4>0</vt:i4>
      </vt:variant>
      <vt:variant>
        <vt:i4>5</vt:i4>
      </vt:variant>
      <vt:variant>
        <vt:lpwstr>https://engage.gsas.harvard.edu/organization/gsc</vt:lpwstr>
      </vt:variant>
      <vt:variant>
        <vt:lpwstr/>
      </vt:variant>
      <vt:variant>
        <vt:i4>7340095</vt:i4>
      </vt:variant>
      <vt:variant>
        <vt:i4>48</vt:i4>
      </vt:variant>
      <vt:variant>
        <vt:i4>0</vt:i4>
      </vt:variant>
      <vt:variant>
        <vt:i4>5</vt:i4>
      </vt:variant>
      <vt:variant>
        <vt:lpwstr>https://carat.fas.harvard.edu/</vt:lpwstr>
      </vt:variant>
      <vt:variant>
        <vt:lpwstr/>
      </vt:variant>
      <vt:variant>
        <vt:i4>3539062</vt:i4>
      </vt:variant>
      <vt:variant>
        <vt:i4>45</vt:i4>
      </vt:variant>
      <vt:variant>
        <vt:i4>0</vt:i4>
      </vt:variant>
      <vt:variant>
        <vt:i4>5</vt:i4>
      </vt:variant>
      <vt:variant>
        <vt:lpwstr>https://gsas.harvard.edu/office/fellowships-writing-center</vt:lpwstr>
      </vt:variant>
      <vt:variant>
        <vt:lpwstr/>
      </vt:variant>
      <vt:variant>
        <vt:i4>262151</vt:i4>
      </vt:variant>
      <vt:variant>
        <vt:i4>42</vt:i4>
      </vt:variant>
      <vt:variant>
        <vt:i4>0</vt:i4>
      </vt:variant>
      <vt:variant>
        <vt:i4>5</vt:i4>
      </vt:variant>
      <vt:variant>
        <vt:lpwstr>https://gsas.harvard.edu/policies</vt:lpwstr>
      </vt:variant>
      <vt:variant>
        <vt:lpwstr/>
      </vt:variant>
      <vt:variant>
        <vt:i4>6160474</vt:i4>
      </vt:variant>
      <vt:variant>
        <vt:i4>39</vt:i4>
      </vt:variant>
      <vt:variant>
        <vt:i4>0</vt:i4>
      </vt:variant>
      <vt:variant>
        <vt:i4>5</vt:i4>
      </vt:variant>
      <vt:variant>
        <vt:lpwstr>https://bokcenter.harvard.edu/fellowships</vt:lpwstr>
      </vt:variant>
      <vt:variant>
        <vt:lpwstr/>
      </vt:variant>
      <vt:variant>
        <vt:i4>4194339</vt:i4>
      </vt:variant>
      <vt:variant>
        <vt:i4>36</vt:i4>
      </vt:variant>
      <vt:variant>
        <vt:i4>0</vt:i4>
      </vt:variant>
      <vt:variant>
        <vt:i4>5</vt:i4>
      </vt:variant>
      <vt:variant>
        <vt:lpwstr>mailto:nelc@fas.harvard.edu</vt:lpwstr>
      </vt:variant>
      <vt:variant>
        <vt:lpwstr/>
      </vt:variant>
      <vt:variant>
        <vt:i4>4718668</vt:i4>
      </vt:variant>
      <vt:variant>
        <vt:i4>33</vt:i4>
      </vt:variant>
      <vt:variant>
        <vt:i4>0</vt:i4>
      </vt:variant>
      <vt:variant>
        <vt:i4>5</vt:i4>
      </vt:variant>
      <vt:variant>
        <vt:lpwstr>http://www.nelc.fas.harvard.edu/</vt:lpwstr>
      </vt:variant>
      <vt:variant>
        <vt:lpwstr/>
      </vt:variant>
      <vt:variant>
        <vt:i4>2424938</vt:i4>
      </vt:variant>
      <vt:variant>
        <vt:i4>29</vt:i4>
      </vt:variant>
      <vt:variant>
        <vt:i4>0</vt:i4>
      </vt:variant>
      <vt:variant>
        <vt:i4>5</vt:i4>
      </vt:variant>
      <vt:variant>
        <vt:lpwstr/>
      </vt:variant>
      <vt:variant>
        <vt:lpwstr>_TOC_250000</vt:lpwstr>
      </vt:variant>
      <vt:variant>
        <vt:i4>2424938</vt:i4>
      </vt:variant>
      <vt:variant>
        <vt:i4>26</vt:i4>
      </vt:variant>
      <vt:variant>
        <vt:i4>0</vt:i4>
      </vt:variant>
      <vt:variant>
        <vt:i4>5</vt:i4>
      </vt:variant>
      <vt:variant>
        <vt:lpwstr/>
      </vt:variant>
      <vt:variant>
        <vt:lpwstr>_TOC_250001</vt:lpwstr>
      </vt:variant>
      <vt:variant>
        <vt:i4>2424938</vt:i4>
      </vt:variant>
      <vt:variant>
        <vt:i4>23</vt:i4>
      </vt:variant>
      <vt:variant>
        <vt:i4>0</vt:i4>
      </vt:variant>
      <vt:variant>
        <vt:i4>5</vt:i4>
      </vt:variant>
      <vt:variant>
        <vt:lpwstr/>
      </vt:variant>
      <vt:variant>
        <vt:lpwstr>_TOC_250002</vt:lpwstr>
      </vt:variant>
      <vt:variant>
        <vt:i4>2424938</vt:i4>
      </vt:variant>
      <vt:variant>
        <vt:i4>20</vt:i4>
      </vt:variant>
      <vt:variant>
        <vt:i4>0</vt:i4>
      </vt:variant>
      <vt:variant>
        <vt:i4>5</vt:i4>
      </vt:variant>
      <vt:variant>
        <vt:lpwstr/>
      </vt:variant>
      <vt:variant>
        <vt:lpwstr>_TOC_250003</vt:lpwstr>
      </vt:variant>
      <vt:variant>
        <vt:i4>2424938</vt:i4>
      </vt:variant>
      <vt:variant>
        <vt:i4>17</vt:i4>
      </vt:variant>
      <vt:variant>
        <vt:i4>0</vt:i4>
      </vt:variant>
      <vt:variant>
        <vt:i4>5</vt:i4>
      </vt:variant>
      <vt:variant>
        <vt:lpwstr/>
      </vt:variant>
      <vt:variant>
        <vt:lpwstr>_TOC_250004</vt:lpwstr>
      </vt:variant>
      <vt:variant>
        <vt:i4>2424938</vt:i4>
      </vt:variant>
      <vt:variant>
        <vt:i4>14</vt:i4>
      </vt:variant>
      <vt:variant>
        <vt:i4>0</vt:i4>
      </vt:variant>
      <vt:variant>
        <vt:i4>5</vt:i4>
      </vt:variant>
      <vt:variant>
        <vt:lpwstr/>
      </vt:variant>
      <vt:variant>
        <vt:lpwstr>_TOC_250005</vt:lpwstr>
      </vt:variant>
      <vt:variant>
        <vt:i4>2424938</vt:i4>
      </vt:variant>
      <vt:variant>
        <vt:i4>11</vt:i4>
      </vt:variant>
      <vt:variant>
        <vt:i4>0</vt:i4>
      </vt:variant>
      <vt:variant>
        <vt:i4>5</vt:i4>
      </vt:variant>
      <vt:variant>
        <vt:lpwstr/>
      </vt:variant>
      <vt:variant>
        <vt:lpwstr>_TOC_250006</vt:lpwstr>
      </vt:variant>
      <vt:variant>
        <vt:i4>2424938</vt:i4>
      </vt:variant>
      <vt:variant>
        <vt:i4>8</vt:i4>
      </vt:variant>
      <vt:variant>
        <vt:i4>0</vt:i4>
      </vt:variant>
      <vt:variant>
        <vt:i4>5</vt:i4>
      </vt:variant>
      <vt:variant>
        <vt:lpwstr/>
      </vt:variant>
      <vt:variant>
        <vt:lpwstr>_TOC_250007</vt:lpwstr>
      </vt:variant>
      <vt:variant>
        <vt:i4>2424938</vt:i4>
      </vt:variant>
      <vt:variant>
        <vt:i4>5</vt:i4>
      </vt:variant>
      <vt:variant>
        <vt:i4>0</vt:i4>
      </vt:variant>
      <vt:variant>
        <vt:i4>5</vt:i4>
      </vt:variant>
      <vt:variant>
        <vt:lpwstr/>
      </vt:variant>
      <vt:variant>
        <vt:lpwstr>_TOC_250008</vt:lpwstr>
      </vt:variant>
      <vt:variant>
        <vt:i4>2424938</vt:i4>
      </vt:variant>
      <vt:variant>
        <vt:i4>2</vt:i4>
      </vt:variant>
      <vt:variant>
        <vt:i4>0</vt:i4>
      </vt:variant>
      <vt:variant>
        <vt:i4>5</vt:i4>
      </vt:variant>
      <vt:variant>
        <vt:lpwstr/>
      </vt:variant>
      <vt:variant>
        <vt:lpwstr>_TOC_250009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Middleton, Gregory Adam</dc:creator>
  <cp:keywords/>
  <cp:lastModifiedBy>Middleton, Gregory Adam</cp:lastModifiedBy>
  <cp:revision>3</cp:revision>
  <dcterms:created xsi:type="dcterms:W3CDTF">2026-09-01T14:57:00Z</dcterms:created>
  <dcterms:modified xsi:type="dcterms:W3CDTF">2026-09-01T15:03:00Z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2026-03-04T00:00:00Z</vt:filetime>
  </property>
  <property fmtid="{D5CDD505-2E9C-101B-9397-08002B2CF9AE}" pid="3" name="LastSaved">
    <vt:filetime>2026-06-04T00:00:00Z</vt:filetime>
  </property>
  <property fmtid="{D5CDD505-2E9C-101B-9397-08002B2CF9AE}" pid="4" name="Producer">
    <vt:lpwstr>macOS Version 26.3 (Build 25D125) Quartz PDFContext</vt:lpwstr>
  </property>
  <property fmtid="{D5CDD505-2E9C-101B-9397-08002B2CF9AE}" pid="5" name="ContentTypeId">
    <vt:lpwstr>0x0101004DF30C8A6A56EB4489426A61490B10B8</vt:lpwstr>
  </property>
  <property fmtid="{D5CDD505-2E9C-101B-9397-08002B2CF9AE}" pid="6" name="MediaServiceImageTags">
    <vt:lpwstr/>
  </property>
</Properties>
</file>